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B14" w:rsidRDefault="004301BF" w:rsidP="00F105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301BF">
        <w:rPr>
          <w:rFonts w:ascii="Times New Roman" w:hAnsi="Times New Roman" w:cs="Times New Roman"/>
          <w:b/>
          <w:sz w:val="40"/>
          <w:szCs w:val="40"/>
        </w:rPr>
        <w:t>Экскурсия на железную дорогу</w:t>
      </w:r>
    </w:p>
    <w:p w:rsidR="004301BF" w:rsidRDefault="004301BF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Наступило лето. Перед дошкольными образовательными учреждениями стоит задача: создать максимальные условия для безопасной жизнедеятельности детей в летний период.</w:t>
      </w:r>
    </w:p>
    <w:p w:rsidR="00444E26" w:rsidRDefault="004301BF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ознакомления дошкольников с правилами дорожного движения, с воспитанниками нашего Некоузского детского сада №</w:t>
      </w:r>
      <w:r w:rsidR="00F10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была проведе</w:t>
      </w:r>
      <w:r w:rsidR="00444E26">
        <w:rPr>
          <w:rFonts w:ascii="Times New Roman" w:hAnsi="Times New Roman" w:cs="Times New Roman"/>
          <w:sz w:val="28"/>
          <w:szCs w:val="28"/>
        </w:rPr>
        <w:t xml:space="preserve">на экскурсия на железную дорогу. </w:t>
      </w:r>
    </w:p>
    <w:p w:rsidR="004301BF" w:rsidRDefault="00444E26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 w:rsidRPr="00444E26">
        <w:rPr>
          <w:rFonts w:ascii="Times New Roman" w:hAnsi="Times New Roman" w:cs="Times New Roman"/>
          <w:b/>
          <w:sz w:val="28"/>
          <w:szCs w:val="28"/>
        </w:rPr>
        <w:t>Цель экскурсии</w:t>
      </w:r>
      <w:r>
        <w:rPr>
          <w:rFonts w:ascii="Times New Roman" w:hAnsi="Times New Roman" w:cs="Times New Roman"/>
          <w:sz w:val="28"/>
          <w:szCs w:val="28"/>
        </w:rPr>
        <w:t>:  познакомить детей со знаками, сопутствующими железной дороге, закрепить знания о железнодорожном транспорте, напомнить правила поведения на железной дороге</w:t>
      </w:r>
      <w:r w:rsidR="00F105C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1D3EEC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B2786C" w:rsidRDefault="00B2786C" w:rsidP="00430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664" cy="2221100"/>
            <wp:effectExtent l="0" t="0" r="0" b="0"/>
            <wp:docPr id="16" name="Рисунок 16" descr="H:\РЖД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ЖД\IMG_1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85" cy="22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8B7" w:rsidRPr="001D3EEC">
        <w:rPr>
          <w:rFonts w:ascii="Times New Roman" w:hAnsi="Times New Roman" w:cs="Times New Roman"/>
          <w:sz w:val="28"/>
          <w:szCs w:val="28"/>
        </w:rPr>
        <w:t xml:space="preserve"> </w:t>
      </w:r>
      <w:r w:rsidR="00470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50615">
            <wp:extent cx="2920365" cy="21945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EEC" w:rsidRPr="001D3EEC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5C7C95" w:rsidRDefault="005C7C95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нам довелось наблюдать, как путейцы выполняют ремонтные работы железнодорожных путей</w:t>
      </w:r>
      <w:r w:rsidR="001D3EEC">
        <w:rPr>
          <w:rFonts w:ascii="Times New Roman" w:hAnsi="Times New Roman" w:cs="Times New Roman"/>
          <w:sz w:val="28"/>
          <w:szCs w:val="28"/>
        </w:rPr>
        <w:t>.</w:t>
      </w:r>
    </w:p>
    <w:p w:rsidR="001D3EEC" w:rsidRPr="001D3EEC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B2786C" w:rsidRDefault="00B2786C" w:rsidP="00430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789" cy="2113915"/>
            <wp:effectExtent l="0" t="0" r="0" b="0"/>
            <wp:docPr id="18" name="Рисунок 18" descr="H:\РЖД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ЖД\IMG_1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48" cy="211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8B7" w:rsidRPr="004708B7">
        <w:rPr>
          <w:rFonts w:ascii="Times New Roman" w:hAnsi="Times New Roman" w:cs="Times New Roman"/>
          <w:sz w:val="28"/>
          <w:szCs w:val="28"/>
        </w:rPr>
        <w:t xml:space="preserve"> </w:t>
      </w:r>
      <w:r w:rsidR="00470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4B3D3">
            <wp:extent cx="2901950" cy="21761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8B7" w:rsidRPr="004708B7" w:rsidRDefault="005C7C95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 w:rsidRPr="005C7C95">
        <w:rPr>
          <w:rFonts w:ascii="Times New Roman" w:hAnsi="Times New Roman" w:cs="Times New Roman"/>
          <w:sz w:val="28"/>
          <w:szCs w:val="28"/>
        </w:rPr>
        <w:lastRenderedPageBreak/>
        <w:t>Мы подошли к зданию вокзала.</w:t>
      </w:r>
      <w:r w:rsidR="004708B7" w:rsidRPr="004708B7">
        <w:rPr>
          <w:rFonts w:ascii="Times New Roman" w:hAnsi="Times New Roman" w:cs="Times New Roman"/>
          <w:sz w:val="28"/>
          <w:szCs w:val="28"/>
        </w:rPr>
        <w:t xml:space="preserve"> Перед тем, как войти внутрь, мы повторили с детьми правила поведения на вокзале: не бегать по вокзалу, не мусорить, находиться рядом </w:t>
      </w:r>
      <w:proofErr w:type="gramStart"/>
      <w:r w:rsidR="004708B7" w:rsidRPr="004708B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4708B7" w:rsidRPr="004708B7">
        <w:rPr>
          <w:rFonts w:ascii="Times New Roman" w:hAnsi="Times New Roman" w:cs="Times New Roman"/>
          <w:sz w:val="28"/>
          <w:szCs w:val="28"/>
        </w:rPr>
        <w:t xml:space="preserve"> взрослым, разговаривать тихо.</w:t>
      </w:r>
    </w:p>
    <w:p w:rsidR="00842C54" w:rsidRDefault="004708B7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 w:rsidRPr="004708B7">
        <w:rPr>
          <w:rFonts w:ascii="Times New Roman" w:hAnsi="Times New Roman" w:cs="Times New Roman"/>
          <w:sz w:val="28"/>
          <w:szCs w:val="28"/>
        </w:rPr>
        <w:t>Здесь работает очень важный сотрудник  – это дежурный по вокзалу. Он очень внимательно относится к пассажирам и старается им помочь советом, дать нужную информацию.</w:t>
      </w:r>
    </w:p>
    <w:p w:rsidR="001D3EEC" w:rsidRPr="004708B7" w:rsidRDefault="001D3EEC" w:rsidP="004708B7">
      <w:pPr>
        <w:rPr>
          <w:rFonts w:ascii="Times New Roman" w:hAnsi="Times New Roman" w:cs="Times New Roman"/>
          <w:sz w:val="28"/>
          <w:szCs w:val="28"/>
        </w:rPr>
      </w:pPr>
    </w:p>
    <w:p w:rsidR="007D7D52" w:rsidRDefault="005C7C95" w:rsidP="004301BF">
      <w:pPr>
        <w:rPr>
          <w:rFonts w:ascii="Times New Roman" w:hAnsi="Times New Roman" w:cs="Times New Roman"/>
          <w:sz w:val="28"/>
          <w:szCs w:val="28"/>
        </w:rPr>
      </w:pPr>
      <w:r w:rsidRPr="005C7C95">
        <w:rPr>
          <w:rFonts w:ascii="Times New Roman" w:hAnsi="Times New Roman" w:cs="Times New Roman"/>
          <w:sz w:val="28"/>
          <w:szCs w:val="28"/>
        </w:rPr>
        <w:t xml:space="preserve"> </w:t>
      </w:r>
      <w:r w:rsidR="00842C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7590" cy="2181225"/>
            <wp:effectExtent l="0" t="0" r="0" b="0"/>
            <wp:docPr id="24" name="Рисунок 8" descr="C:\Users\Admin\Desktop\ржд\P114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жд\P1140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8B7" w:rsidRPr="004708B7">
        <w:rPr>
          <w:rFonts w:ascii="Times New Roman" w:hAnsi="Times New Roman" w:cs="Times New Roman"/>
          <w:sz w:val="28"/>
          <w:szCs w:val="28"/>
        </w:rPr>
        <w:t xml:space="preserve"> </w:t>
      </w:r>
      <w:r w:rsidR="00470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0C35D">
            <wp:extent cx="2932430" cy="220091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EEC" w:rsidRPr="004708B7" w:rsidRDefault="001D3EEC" w:rsidP="004301BF">
      <w:pPr>
        <w:rPr>
          <w:rFonts w:ascii="Times New Roman" w:hAnsi="Times New Roman" w:cs="Times New Roman"/>
          <w:b/>
          <w:sz w:val="28"/>
          <w:szCs w:val="28"/>
        </w:rPr>
      </w:pPr>
    </w:p>
    <w:p w:rsidR="00A40472" w:rsidRDefault="00A40472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пригласили в зал ожидания, место, где люди ожидают поезд</w:t>
      </w:r>
    </w:p>
    <w:p w:rsidR="00A40472" w:rsidRDefault="00A40472" w:rsidP="00430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5915"/>
            <wp:effectExtent l="0" t="0" r="0" b="0"/>
            <wp:docPr id="12" name="Рисунок 12" descr="H:\РЖД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ЖД\IMG_1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14" cy="41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26" w:rsidRDefault="00444E26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стенде расположено расписание </w:t>
      </w:r>
      <w:r w:rsidR="0078636D">
        <w:rPr>
          <w:rFonts w:ascii="Times New Roman" w:hAnsi="Times New Roman" w:cs="Times New Roman"/>
          <w:sz w:val="28"/>
          <w:szCs w:val="28"/>
        </w:rPr>
        <w:t xml:space="preserve">отправления и </w:t>
      </w:r>
      <w:r>
        <w:rPr>
          <w:rFonts w:ascii="Times New Roman" w:hAnsi="Times New Roman" w:cs="Times New Roman"/>
          <w:sz w:val="28"/>
          <w:szCs w:val="28"/>
        </w:rPr>
        <w:t xml:space="preserve">прибытия </w:t>
      </w:r>
      <w:r w:rsidR="0078636D">
        <w:rPr>
          <w:rFonts w:ascii="Times New Roman" w:hAnsi="Times New Roman" w:cs="Times New Roman"/>
          <w:sz w:val="28"/>
          <w:szCs w:val="28"/>
        </w:rPr>
        <w:t>поездов. В расписании можно увидеть станции отправления и прибытия, номер поезда, число и время отправления всех поездов сразу.</w:t>
      </w:r>
      <w:r w:rsidR="004708B7" w:rsidRPr="004708B7">
        <w:rPr>
          <w:rFonts w:ascii="Times New Roman" w:hAnsi="Times New Roman" w:cs="Times New Roman"/>
          <w:sz w:val="28"/>
          <w:szCs w:val="28"/>
        </w:rPr>
        <w:t xml:space="preserve"> Дети познакомились с билетной кассой, где, посмотрев расписание, пассажир может купить билет на поезд.</w:t>
      </w:r>
    </w:p>
    <w:p w:rsidR="001D3EEC" w:rsidRPr="004708B7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78636D" w:rsidRDefault="004708B7" w:rsidP="004301BF">
      <w:pPr>
        <w:rPr>
          <w:rFonts w:ascii="Times New Roman" w:hAnsi="Times New Roman" w:cs="Times New Roman"/>
          <w:sz w:val="28"/>
          <w:szCs w:val="28"/>
        </w:rPr>
      </w:pPr>
      <w:r w:rsidRPr="004708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C6DA5">
            <wp:extent cx="2895600" cy="21748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75" cy="217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8D1B6">
            <wp:extent cx="2883535" cy="21640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EEC" w:rsidRPr="001D3EEC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78636D" w:rsidRDefault="0078636D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вокзалов есть выход на перрон, к железной дороге</w:t>
      </w:r>
      <w:r w:rsidR="00037F56">
        <w:rPr>
          <w:rFonts w:ascii="Times New Roman" w:hAnsi="Times New Roman" w:cs="Times New Roman"/>
          <w:sz w:val="28"/>
          <w:szCs w:val="28"/>
        </w:rPr>
        <w:t xml:space="preserve">. На перроне пассажиры ожидают поезда. </w:t>
      </w:r>
      <w:r w:rsidR="00A40472">
        <w:rPr>
          <w:rFonts w:ascii="Times New Roman" w:hAnsi="Times New Roman" w:cs="Times New Roman"/>
          <w:sz w:val="28"/>
          <w:szCs w:val="28"/>
        </w:rPr>
        <w:t xml:space="preserve"> </w:t>
      </w:r>
      <w:r w:rsidR="00037F56">
        <w:rPr>
          <w:rFonts w:ascii="Times New Roman" w:hAnsi="Times New Roman" w:cs="Times New Roman"/>
          <w:sz w:val="28"/>
          <w:szCs w:val="28"/>
        </w:rPr>
        <w:t xml:space="preserve">Во время ожидания нужно соблюдать правила безопасности: </w:t>
      </w:r>
      <w:r w:rsidR="00037F56" w:rsidRPr="00037F56">
        <w:rPr>
          <w:rFonts w:ascii="Times New Roman" w:hAnsi="Times New Roman" w:cs="Times New Roman"/>
          <w:b/>
          <w:sz w:val="28"/>
          <w:szCs w:val="28"/>
        </w:rPr>
        <w:t xml:space="preserve">нельзя </w:t>
      </w:r>
      <w:r w:rsidR="00037F56">
        <w:rPr>
          <w:rFonts w:ascii="Times New Roman" w:hAnsi="Times New Roman" w:cs="Times New Roman"/>
          <w:sz w:val="28"/>
          <w:szCs w:val="28"/>
        </w:rPr>
        <w:t>играть на перроне, подходить к краю, перебегать железнодорожные пути.</w:t>
      </w:r>
    </w:p>
    <w:p w:rsidR="001D3EEC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037F56" w:rsidRDefault="00B2786C" w:rsidP="00430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2288"/>
            <wp:effectExtent l="0" t="0" r="0" b="0"/>
            <wp:docPr id="15" name="Рисунок 15" descr="H:\РЖД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ЖД\IMG_1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80" cy="21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8B7" w:rsidRPr="004708B7">
        <w:rPr>
          <w:rFonts w:ascii="Times New Roman" w:hAnsi="Times New Roman" w:cs="Times New Roman"/>
          <w:sz w:val="28"/>
          <w:szCs w:val="28"/>
        </w:rPr>
        <w:t xml:space="preserve"> </w:t>
      </w:r>
      <w:r w:rsidR="00470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EA43F">
            <wp:extent cx="2880731" cy="2162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31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EEC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1D3EEC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1D3EEC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1D3EEC" w:rsidRDefault="000F53D2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Выйдя на перрон, ребята увидели, как движутся поезда</w:t>
      </w:r>
      <w:r w:rsidR="007D7D52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1535DF">
        <w:rPr>
          <w:rFonts w:ascii="Times New Roman" w:hAnsi="Times New Roman" w:cs="Times New Roman"/>
          <w:sz w:val="28"/>
          <w:szCs w:val="28"/>
        </w:rPr>
        <w:t xml:space="preserve">перевозят людей (пассажирские) и </w:t>
      </w:r>
      <w:r w:rsidR="007D7D52">
        <w:rPr>
          <w:rFonts w:ascii="Times New Roman" w:hAnsi="Times New Roman" w:cs="Times New Roman"/>
          <w:sz w:val="28"/>
          <w:szCs w:val="28"/>
        </w:rPr>
        <w:t>грузы (товарные).</w:t>
      </w:r>
    </w:p>
    <w:p w:rsidR="00842C54" w:rsidRPr="00066D70" w:rsidRDefault="00842C54" w:rsidP="00430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6522"/>
            <wp:effectExtent l="0" t="0" r="0" b="0"/>
            <wp:docPr id="20" name="Рисунок 4" descr="E:\РЖД\P114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ЖД\P1140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D70" w:rsidRPr="00066D70">
        <w:rPr>
          <w:rFonts w:ascii="Times New Roman" w:hAnsi="Times New Roman" w:cs="Times New Roman"/>
          <w:sz w:val="28"/>
          <w:szCs w:val="28"/>
        </w:rPr>
        <w:t xml:space="preserve"> </w:t>
      </w:r>
      <w:r w:rsidR="0006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8099E">
            <wp:extent cx="2924175" cy="21948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C54" w:rsidRPr="00066D70" w:rsidRDefault="00842C54" w:rsidP="00430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7365" cy="2196060"/>
            <wp:effectExtent l="0" t="0" r="0" b="0"/>
            <wp:docPr id="22" name="Рисунок 6" descr="E:\РЖД\P114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ЖД\P11403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81" cy="219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D70" w:rsidRPr="00066D70">
        <w:rPr>
          <w:rFonts w:ascii="Times New Roman" w:hAnsi="Times New Roman" w:cs="Times New Roman"/>
          <w:sz w:val="28"/>
          <w:szCs w:val="28"/>
        </w:rPr>
        <w:t xml:space="preserve"> </w:t>
      </w:r>
      <w:r w:rsidR="0006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1D812">
            <wp:extent cx="2923947" cy="21973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52" cy="2202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F56" w:rsidRDefault="00037F56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поезда двигаются по рельсам. На железной дороге есть свои, особые правила движения</w:t>
      </w:r>
      <w:r w:rsidR="00A40472">
        <w:rPr>
          <w:rFonts w:ascii="Times New Roman" w:hAnsi="Times New Roman" w:cs="Times New Roman"/>
          <w:sz w:val="28"/>
          <w:szCs w:val="28"/>
        </w:rPr>
        <w:t xml:space="preserve">, </w:t>
      </w:r>
      <w:r w:rsidR="001535DF">
        <w:rPr>
          <w:rFonts w:ascii="Times New Roman" w:hAnsi="Times New Roman" w:cs="Times New Roman"/>
          <w:sz w:val="28"/>
          <w:szCs w:val="28"/>
        </w:rPr>
        <w:t>специальные светофоры</w:t>
      </w:r>
      <w:r w:rsidR="00A40472">
        <w:rPr>
          <w:rFonts w:ascii="Times New Roman" w:hAnsi="Times New Roman" w:cs="Times New Roman"/>
          <w:sz w:val="28"/>
          <w:szCs w:val="28"/>
        </w:rPr>
        <w:t>.</w:t>
      </w:r>
    </w:p>
    <w:p w:rsidR="00842C54" w:rsidRDefault="00037F56" w:rsidP="00430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969" cy="2200275"/>
            <wp:effectExtent l="0" t="0" r="0" b="0"/>
            <wp:docPr id="10" name="Рисунок 10" descr="H:\РЖД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ЖД\IMG_1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85" cy="22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D70" w:rsidRPr="00F105C0">
        <w:rPr>
          <w:rFonts w:ascii="Times New Roman" w:hAnsi="Times New Roman" w:cs="Times New Roman"/>
          <w:sz w:val="28"/>
          <w:szCs w:val="28"/>
        </w:rPr>
        <w:t xml:space="preserve"> </w:t>
      </w:r>
      <w:r w:rsidR="0006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07D51">
            <wp:extent cx="2933700" cy="22029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81" cy="2203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D70" w:rsidRPr="00066D70" w:rsidRDefault="000F53D2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Светофор надежный помощник. Если на нем горит красный свет, значит, приближается поезд,  путь закрыт. Ну, а при зеленом </w:t>
      </w:r>
      <w:r w:rsidR="007D7D52">
        <w:rPr>
          <w:rFonts w:ascii="Times New Roman" w:hAnsi="Times New Roman" w:cs="Times New Roman"/>
          <w:sz w:val="28"/>
          <w:szCs w:val="28"/>
        </w:rPr>
        <w:t xml:space="preserve">свете путь </w:t>
      </w:r>
      <w:r>
        <w:rPr>
          <w:rFonts w:ascii="Times New Roman" w:hAnsi="Times New Roman" w:cs="Times New Roman"/>
          <w:sz w:val="28"/>
          <w:szCs w:val="28"/>
        </w:rPr>
        <w:t>открыт. Такие светофоры стоят вдоль железной дороги, на подходе к станциям. Они – сигнал для машиниста поезда.</w:t>
      </w:r>
    </w:p>
    <w:p w:rsidR="00581ABA" w:rsidRPr="00F105C0" w:rsidRDefault="00581ABA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попасть на другую сторону? Ведь через пути переходить опасно! Это нужно делать по пешеходному переходу.</w:t>
      </w:r>
    </w:p>
    <w:p w:rsidR="0078636D" w:rsidRPr="00F105C0" w:rsidRDefault="00581ABA" w:rsidP="00430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6560"/>
            <wp:effectExtent l="0" t="0" r="0" b="0"/>
            <wp:docPr id="13" name="Рисунок 13" descr="H:\РЖД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ЖД\IMG_1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D70" w:rsidRPr="00F105C0">
        <w:rPr>
          <w:rFonts w:ascii="Times New Roman" w:hAnsi="Times New Roman" w:cs="Times New Roman"/>
          <w:sz w:val="28"/>
          <w:szCs w:val="28"/>
        </w:rPr>
        <w:t xml:space="preserve"> </w:t>
      </w:r>
      <w:r w:rsidR="0006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6A81A">
            <wp:extent cx="2838514" cy="2130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64" cy="2137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D52" w:rsidRPr="00F105C0" w:rsidRDefault="007D7D52" w:rsidP="00F10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1535DF">
        <w:rPr>
          <w:rFonts w:ascii="Times New Roman" w:hAnsi="Times New Roman" w:cs="Times New Roman"/>
          <w:sz w:val="28"/>
          <w:szCs w:val="28"/>
        </w:rPr>
        <w:t xml:space="preserve">проведенной </w:t>
      </w:r>
      <w:r>
        <w:rPr>
          <w:rFonts w:ascii="Times New Roman" w:hAnsi="Times New Roman" w:cs="Times New Roman"/>
          <w:sz w:val="28"/>
          <w:szCs w:val="28"/>
        </w:rPr>
        <w:t xml:space="preserve">экскурсии, </w:t>
      </w:r>
      <w:r w:rsidR="001535DF">
        <w:rPr>
          <w:rFonts w:ascii="Times New Roman" w:hAnsi="Times New Roman" w:cs="Times New Roman"/>
          <w:sz w:val="28"/>
          <w:szCs w:val="28"/>
        </w:rPr>
        <w:t xml:space="preserve">  дошкольники приобрели</w:t>
      </w:r>
      <w:r>
        <w:rPr>
          <w:rFonts w:ascii="Times New Roman" w:hAnsi="Times New Roman" w:cs="Times New Roman"/>
          <w:sz w:val="28"/>
          <w:szCs w:val="28"/>
        </w:rPr>
        <w:t xml:space="preserve"> знания о правилах поведения на железнодорожной станции, </w:t>
      </w:r>
      <w:r w:rsidR="001535DF">
        <w:rPr>
          <w:rFonts w:ascii="Times New Roman" w:hAnsi="Times New Roman" w:cs="Times New Roman"/>
          <w:sz w:val="28"/>
          <w:szCs w:val="28"/>
        </w:rPr>
        <w:t>в здании вокзала.  У</w:t>
      </w:r>
      <w:r>
        <w:rPr>
          <w:rFonts w:ascii="Times New Roman" w:hAnsi="Times New Roman" w:cs="Times New Roman"/>
          <w:sz w:val="28"/>
          <w:szCs w:val="28"/>
        </w:rPr>
        <w:t xml:space="preserve"> детей сформировались навыки культурного поведения в общественных местах.</w:t>
      </w:r>
      <w:r w:rsidR="001535DF">
        <w:rPr>
          <w:rFonts w:ascii="Times New Roman" w:hAnsi="Times New Roman" w:cs="Times New Roman"/>
          <w:sz w:val="28"/>
          <w:szCs w:val="28"/>
        </w:rPr>
        <w:t xml:space="preserve"> С</w:t>
      </w:r>
      <w:r w:rsidR="00B2786C">
        <w:rPr>
          <w:rFonts w:ascii="Times New Roman" w:hAnsi="Times New Roman" w:cs="Times New Roman"/>
          <w:sz w:val="28"/>
          <w:szCs w:val="28"/>
        </w:rPr>
        <w:t>амо</w:t>
      </w:r>
      <w:r w:rsidR="001535DF">
        <w:rPr>
          <w:rFonts w:ascii="Times New Roman" w:hAnsi="Times New Roman" w:cs="Times New Roman"/>
          <w:sz w:val="28"/>
          <w:szCs w:val="28"/>
        </w:rPr>
        <w:t>е главное, ребята усвоили</w:t>
      </w:r>
      <w:r w:rsidR="00B2786C">
        <w:rPr>
          <w:rFonts w:ascii="Times New Roman" w:hAnsi="Times New Roman" w:cs="Times New Roman"/>
          <w:sz w:val="28"/>
          <w:szCs w:val="28"/>
        </w:rPr>
        <w:t xml:space="preserve"> знания о правилах повед</w:t>
      </w:r>
      <w:r w:rsidR="001535DF">
        <w:rPr>
          <w:rFonts w:ascii="Times New Roman" w:hAnsi="Times New Roman" w:cs="Times New Roman"/>
          <w:sz w:val="28"/>
          <w:szCs w:val="28"/>
        </w:rPr>
        <w:t>ения на железнодорожных путях.  Для нашего детского сада это очень важно, потому что он</w:t>
      </w:r>
      <w:r w:rsidR="00B2786C">
        <w:rPr>
          <w:rFonts w:ascii="Times New Roman" w:hAnsi="Times New Roman" w:cs="Times New Roman"/>
          <w:sz w:val="28"/>
          <w:szCs w:val="28"/>
        </w:rPr>
        <w:t xml:space="preserve"> находится рядом с железной дорогой.</w:t>
      </w:r>
    </w:p>
    <w:p w:rsidR="001D3EEC" w:rsidRPr="00F105C0" w:rsidRDefault="001D3EEC" w:rsidP="004301BF">
      <w:pPr>
        <w:rPr>
          <w:rFonts w:ascii="Times New Roman" w:hAnsi="Times New Roman" w:cs="Times New Roman"/>
          <w:sz w:val="28"/>
          <w:szCs w:val="28"/>
        </w:rPr>
      </w:pPr>
    </w:p>
    <w:p w:rsidR="004708B7" w:rsidRPr="004708B7" w:rsidRDefault="004708B7" w:rsidP="001D3EE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279870"/>
            <wp:effectExtent l="0" t="0" r="0" b="0"/>
            <wp:docPr id="31" name="Рисунок 31" descr="H:\РЖД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ЖД\IMG_1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8B7" w:rsidRPr="004708B7" w:rsidSect="009D4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446EB"/>
    <w:rsid w:val="00037F56"/>
    <w:rsid w:val="00066D70"/>
    <w:rsid w:val="000F53D2"/>
    <w:rsid w:val="00135B14"/>
    <w:rsid w:val="0015344D"/>
    <w:rsid w:val="001535DF"/>
    <w:rsid w:val="001D3EEC"/>
    <w:rsid w:val="004301BF"/>
    <w:rsid w:val="00444E26"/>
    <w:rsid w:val="004708B7"/>
    <w:rsid w:val="00581ABA"/>
    <w:rsid w:val="005C7C95"/>
    <w:rsid w:val="0078636D"/>
    <w:rsid w:val="007D7D52"/>
    <w:rsid w:val="00842C54"/>
    <w:rsid w:val="009D47AD"/>
    <w:rsid w:val="00A40472"/>
    <w:rsid w:val="00B2786C"/>
    <w:rsid w:val="00C12532"/>
    <w:rsid w:val="00F105C0"/>
    <w:rsid w:val="00F4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4</cp:revision>
  <dcterms:created xsi:type="dcterms:W3CDTF">2015-06-24T12:43:00Z</dcterms:created>
  <dcterms:modified xsi:type="dcterms:W3CDTF">2015-06-25T12:48:00Z</dcterms:modified>
</cp:coreProperties>
</file>