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98D8D" w14:textId="4EFE47DA" w:rsidR="00CE1A9C" w:rsidRDefault="002E4021" w:rsidP="008327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sub_11200"/>
      <w:bookmarkStart w:id="1" w:name="_GoBack"/>
      <w:r>
        <w:rPr>
          <w:noProof/>
        </w:rPr>
        <w:drawing>
          <wp:inline distT="0" distB="0" distL="0" distR="0" wp14:anchorId="0C1764CB" wp14:editId="3FDAB451">
            <wp:extent cx="6475730" cy="916495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916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63C82839" w14:textId="77777777" w:rsidR="000B63E4" w:rsidRPr="00832793" w:rsidRDefault="000B63E4" w:rsidP="008327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832793">
        <w:rPr>
          <w:rFonts w:ascii="Times New Roman" w:hAnsi="Times New Roman" w:cs="Times New Roman"/>
          <w:b w:val="0"/>
          <w:color w:val="auto"/>
        </w:rPr>
        <w:lastRenderedPageBreak/>
        <w:t xml:space="preserve">II. Показатели финансового состояния </w:t>
      </w:r>
      <w:r w:rsidR="00832793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832793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0"/>
    <w:p w14:paraId="10BBEFEC" w14:textId="77777777" w:rsidR="000B63E4" w:rsidRDefault="000B63E4" w:rsidP="000B63E4"/>
    <w:p w14:paraId="14EFE2B7" w14:textId="52FC8289" w:rsidR="000B63E4" w:rsidRDefault="000B63E4" w:rsidP="000B63E4">
      <w:pPr>
        <w:ind w:firstLine="698"/>
        <w:jc w:val="center"/>
      </w:pPr>
      <w:r>
        <w:t xml:space="preserve">на </w:t>
      </w:r>
      <w:r w:rsidR="00351EF8">
        <w:t xml:space="preserve">01 января </w:t>
      </w:r>
      <w:r>
        <w:t>20</w:t>
      </w:r>
      <w:r w:rsidR="004E0139">
        <w:t>2</w:t>
      </w:r>
      <w:r w:rsidR="007D53A0">
        <w:t>2</w:t>
      </w:r>
      <w:r w:rsidR="00351EF8">
        <w:t xml:space="preserve"> </w:t>
      </w:r>
      <w:r>
        <w:t>г.</w:t>
      </w:r>
    </w:p>
    <w:p w14:paraId="51D93FE0" w14:textId="77777777" w:rsidR="000B63E4" w:rsidRDefault="000B63E4" w:rsidP="000B63E4">
      <w:pPr>
        <w:ind w:firstLine="698"/>
        <w:jc w:val="center"/>
      </w:pPr>
      <w:r>
        <w:t>(последняя отчетная дата)</w:t>
      </w:r>
    </w:p>
    <w:p w14:paraId="16745376" w14:textId="77777777" w:rsidR="000B63E4" w:rsidRDefault="000B63E4" w:rsidP="000B63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6763"/>
        <w:gridCol w:w="1930"/>
      </w:tblGrid>
      <w:tr w:rsidR="000B63E4" w:rsidRPr="003459A6" w14:paraId="1B1B2E6F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9C9A" w14:textId="77777777"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8567" w14:textId="77777777"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0A8DF" w14:textId="77777777"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0B63E4" w:rsidRPr="003459A6" w14:paraId="32B712CF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D5F" w14:textId="77777777"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E66D" w14:textId="77777777"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6D99D" w14:textId="77777777"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63E4" w:rsidRPr="003459A6" w14:paraId="4C8AB1E2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6093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A4EB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5AA14" w14:textId="4EAA42A9" w:rsidR="000B63E4" w:rsidRPr="00524B53" w:rsidRDefault="007D53A0" w:rsidP="004E013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13 591 976,49</w:t>
            </w:r>
          </w:p>
        </w:tc>
      </w:tr>
      <w:tr w:rsidR="000B63E4" w:rsidRPr="003459A6" w14:paraId="32A81E52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0529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2D5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23EF98D8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76CDD" w14:textId="77777777" w:rsidR="000B63E4" w:rsidRPr="00524B53" w:rsidRDefault="00351EF8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B53">
              <w:rPr>
                <w:rFonts w:ascii="Times New Roman" w:hAnsi="Times New Roman" w:cs="Times New Roman"/>
                <w:sz w:val="20"/>
                <w:szCs w:val="20"/>
              </w:rPr>
              <w:t>6 927 074,01</w:t>
            </w:r>
          </w:p>
        </w:tc>
      </w:tr>
      <w:tr w:rsidR="000B63E4" w:rsidRPr="007D53A0" w14:paraId="676D5C95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06ED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BBD0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2D0155E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0AC43" w14:textId="7F28A28B" w:rsidR="000B63E4" w:rsidRPr="007D53A0" w:rsidRDefault="0041711D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53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D53A0" w:rsidRPr="007D5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0139" w:rsidRPr="007D53A0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  <w:r w:rsidR="007D53A0" w:rsidRPr="007D53A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4E0139" w:rsidRPr="007D53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53A0" w:rsidRPr="007D53A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0B63E4" w:rsidRPr="003459A6" w14:paraId="40E9F48A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9C97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2C3D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F02C5" w14:textId="31E2CB59" w:rsidR="000B63E4" w:rsidRPr="00524B53" w:rsidRDefault="007D53A0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4 517 365,81</w:t>
            </w:r>
          </w:p>
        </w:tc>
      </w:tr>
      <w:tr w:rsidR="000B63E4" w:rsidRPr="003459A6" w14:paraId="68E54464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3C14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C553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8A6D6DE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DFB0F" w14:textId="6A3D4BEE" w:rsidR="000B63E4" w:rsidRPr="00524B53" w:rsidRDefault="007D53A0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724 123,15</w:t>
            </w:r>
          </w:p>
        </w:tc>
      </w:tr>
      <w:tr w:rsidR="000B63E4" w:rsidRPr="003459A6" w14:paraId="492E59ED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9748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EA8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F2A80" w14:textId="443665D6" w:rsidR="000B63E4" w:rsidRPr="00524B53" w:rsidRDefault="007D53A0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2 245 002,15</w:t>
            </w:r>
          </w:p>
        </w:tc>
      </w:tr>
      <w:tr w:rsidR="000B63E4" w:rsidRPr="003459A6" w14:paraId="0D07082A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A261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2F71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75DED179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6FD7B" w14:textId="41F84F8C" w:rsidR="000B63E4" w:rsidRPr="00524B53" w:rsidRDefault="007D53A0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2 084 582,60</w:t>
            </w:r>
          </w:p>
        </w:tc>
      </w:tr>
      <w:tr w:rsidR="000B63E4" w:rsidRPr="003459A6" w14:paraId="25797030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FABD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1719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4F2D3B4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06E04" w14:textId="52C27604" w:rsidR="000B63E4" w:rsidRPr="00524B53" w:rsidRDefault="007D53A0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2 084 582,60</w:t>
            </w:r>
          </w:p>
        </w:tc>
      </w:tr>
      <w:tr w:rsidR="000B63E4" w:rsidRPr="003459A6" w14:paraId="4A7DD7E0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805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5B4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CB4B8" w14:textId="77777777" w:rsidR="000B63E4" w:rsidRPr="00524B53" w:rsidRDefault="000B63E4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14:paraId="61B2D9FE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ED4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4EC8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61A7D" w14:textId="77777777" w:rsidR="000B63E4" w:rsidRPr="00524B53" w:rsidRDefault="000B63E4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14:paraId="4FEBD713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C209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82A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92561" w14:textId="27EE72A1" w:rsidR="000B63E4" w:rsidRPr="00524B53" w:rsidRDefault="007D53A0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83 699,60</w:t>
            </w:r>
          </w:p>
        </w:tc>
      </w:tr>
      <w:tr w:rsidR="000B63E4" w:rsidRPr="003459A6" w14:paraId="37D225C9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CFC4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6035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08819" w14:textId="470F0DA6" w:rsidR="000B63E4" w:rsidRPr="00524B53" w:rsidRDefault="007D53A0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76 719,95</w:t>
            </w:r>
          </w:p>
        </w:tc>
      </w:tr>
      <w:tr w:rsidR="000B63E4" w:rsidRPr="003459A6" w14:paraId="21C3ECEB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6FC8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0460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DC3F9" w14:textId="07F2E2E9" w:rsidR="000B63E4" w:rsidRPr="00524B53" w:rsidRDefault="007D53A0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670 973,22</w:t>
            </w:r>
          </w:p>
        </w:tc>
      </w:tr>
      <w:tr w:rsidR="000B63E4" w:rsidRPr="003459A6" w14:paraId="400C4BB4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B574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2B49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40936B02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CFD3F" w14:textId="77777777" w:rsidR="000B63E4" w:rsidRPr="00524B53" w:rsidRDefault="000B63E4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14:paraId="63B3E5D4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0EEF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B8CC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C3903" w14:textId="641CF9B4" w:rsidR="000B63E4" w:rsidRPr="00524B53" w:rsidRDefault="007D53A0" w:rsidP="00A41B0B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152 310,63</w:t>
            </w:r>
          </w:p>
        </w:tc>
      </w:tr>
      <w:tr w:rsidR="000B63E4" w:rsidRPr="003459A6" w14:paraId="0C64846E" w14:textId="77777777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E9A2" w14:textId="77777777"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A9BF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493B936" w14:textId="77777777"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528A1" w14:textId="77777777" w:rsidR="000B63E4" w:rsidRPr="00524B53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391E92" w14:textId="77777777" w:rsidR="000B63E4" w:rsidRDefault="000B63E4" w:rsidP="000B63E4"/>
    <w:p w14:paraId="355679C4" w14:textId="77777777" w:rsidR="000B63E4" w:rsidRDefault="000B63E4" w:rsidP="000B63E4">
      <w:pPr>
        <w:sectPr w:rsidR="000B63E4" w:rsidSect="006A6393">
          <w:footerReference w:type="default" r:id="rId9"/>
          <w:pgSz w:w="11900" w:h="16800"/>
          <w:pgMar w:top="1134" w:right="851" w:bottom="567" w:left="851" w:header="720" w:footer="720" w:gutter="0"/>
          <w:cols w:space="720"/>
          <w:noEndnote/>
          <w:docGrid w:linePitch="272"/>
        </w:sectPr>
      </w:pPr>
    </w:p>
    <w:p w14:paraId="518A2CEB" w14:textId="03DB9799" w:rsidR="000B63E4" w:rsidRDefault="000B63E4" w:rsidP="000B63E4">
      <w:pPr>
        <w:ind w:firstLine="698"/>
        <w:jc w:val="center"/>
      </w:pPr>
      <w:bookmarkStart w:id="2" w:name="sub_11300"/>
      <w:r>
        <w:rPr>
          <w:rStyle w:val="af"/>
        </w:rPr>
        <w:lastRenderedPageBreak/>
        <w:t xml:space="preserve">III. Показатели по поступлениям и выплатам </w:t>
      </w:r>
      <w:r w:rsidR="00832793">
        <w:rPr>
          <w:rStyle w:val="af"/>
        </w:rPr>
        <w:t>муниципального</w:t>
      </w:r>
      <w:r>
        <w:rPr>
          <w:rStyle w:val="af"/>
        </w:rPr>
        <w:t xml:space="preserve"> </w:t>
      </w:r>
      <w:proofErr w:type="gramStart"/>
      <w:r>
        <w:rPr>
          <w:rStyle w:val="af"/>
        </w:rPr>
        <w:t xml:space="preserve">учреждения </w:t>
      </w:r>
      <w:r>
        <w:t xml:space="preserve"> на</w:t>
      </w:r>
      <w:proofErr w:type="gramEnd"/>
      <w:r>
        <w:t xml:space="preserve"> </w:t>
      </w:r>
      <w:r w:rsidR="00AA6160">
        <w:t>0</w:t>
      </w:r>
      <w:r w:rsidR="006A00CB">
        <w:t>9</w:t>
      </w:r>
      <w:r w:rsidR="0052684A">
        <w:t xml:space="preserve"> </w:t>
      </w:r>
      <w:r w:rsidR="006A00CB">
        <w:t>январ</w:t>
      </w:r>
      <w:r w:rsidR="00E57A26">
        <w:t>я</w:t>
      </w:r>
      <w:r w:rsidR="0052684A">
        <w:t xml:space="preserve"> </w:t>
      </w:r>
      <w:r>
        <w:t>20</w:t>
      </w:r>
      <w:r w:rsidR="00E01F63">
        <w:t>2</w:t>
      </w:r>
      <w:r w:rsidR="006A00CB">
        <w:t>3</w:t>
      </w:r>
      <w:r w:rsidR="0052684A">
        <w:t xml:space="preserve"> </w:t>
      </w:r>
      <w:r>
        <w:t>г.</w:t>
      </w:r>
    </w:p>
    <w:bookmarkEnd w:id="2"/>
    <w:p w14:paraId="3CEA0F9C" w14:textId="77777777" w:rsidR="000B63E4" w:rsidRDefault="000B63E4" w:rsidP="000B63E4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022"/>
        <w:gridCol w:w="1315"/>
        <w:gridCol w:w="1275"/>
        <w:gridCol w:w="2268"/>
        <w:gridCol w:w="2268"/>
        <w:gridCol w:w="1701"/>
        <w:gridCol w:w="1276"/>
        <w:gridCol w:w="14"/>
        <w:gridCol w:w="1760"/>
      </w:tblGrid>
      <w:tr w:rsidR="000B63E4" w:rsidRPr="003459A6" w14:paraId="4F809EE5" w14:textId="77777777" w:rsidTr="006A6393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E26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06C6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B438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3459A6">
              <w:rPr>
                <w:b/>
                <w:sz w:val="20"/>
                <w:szCs w:val="20"/>
              </w:rPr>
              <w:t xml:space="preserve"> </w:t>
            </w:r>
            <w:r w:rsidRPr="003459A6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79D77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0B63E4" w:rsidRPr="003459A6" w14:paraId="73116E1A" w14:textId="77777777" w:rsidTr="006A6393">
        <w:tc>
          <w:tcPr>
            <w:tcW w:w="29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5C87AB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61BF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9FD3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2769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7C51B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832793" w:rsidRPr="003459A6" w14:paraId="4AED85B0" w14:textId="77777777" w:rsidTr="006A6393">
        <w:tc>
          <w:tcPr>
            <w:tcW w:w="29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B9DEB7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21BAD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C85CD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5EE06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9533E" w14:textId="77777777"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3D0D" w14:textId="77777777"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11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3459A6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1F929" w14:textId="77777777"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060C7" w14:textId="77777777"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32793" w:rsidRPr="003459A6" w14:paraId="6B062440" w14:textId="77777777" w:rsidTr="006A6393">
        <w:tc>
          <w:tcPr>
            <w:tcW w:w="2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2E9126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1AF9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96D3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0AB8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2E87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A49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12D0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332" w14:textId="77777777"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F4064" w14:textId="77777777"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 гранты</w:t>
            </w:r>
          </w:p>
        </w:tc>
      </w:tr>
      <w:tr w:rsidR="00832793" w:rsidRPr="003459A6" w14:paraId="75A342E6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A90D" w14:textId="77777777"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5707" w14:textId="77777777"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7252" w14:textId="77777777"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845" w14:textId="77777777"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8CC" w14:textId="77777777"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9C3" w14:textId="77777777"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4489" w14:textId="77777777"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2C89" w14:textId="77777777"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06BC4" w14:textId="77777777"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9</w:t>
            </w:r>
          </w:p>
        </w:tc>
      </w:tr>
      <w:tr w:rsidR="00313EA7" w:rsidRPr="003459A6" w14:paraId="66227A69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65C6" w14:textId="77777777"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05EB" w14:textId="77777777"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C98F" w14:textId="77777777"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4DD7" w14:textId="77777777" w:rsidR="00313EA7" w:rsidRPr="00193E4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F13E" w14:textId="026A94DF" w:rsidR="00313EA7" w:rsidRPr="00D95A0F" w:rsidRDefault="006A00CB" w:rsidP="0052684A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1547891,68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C3F2" w14:textId="77777777" w:rsidR="00313EA7" w:rsidRPr="00D95A0F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E76" w14:textId="77777777" w:rsidR="00313EA7" w:rsidRPr="003E0C5B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CA5" w14:textId="77777777" w:rsidR="00313EA7" w:rsidRPr="003E0C5B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07697" w14:textId="77777777" w:rsidR="00313EA7" w:rsidRPr="003E0C5B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</w:tr>
      <w:tr w:rsidR="00313EA7" w:rsidRPr="003459A6" w14:paraId="2ADD169C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FC23" w14:textId="77777777"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BD6E" w14:textId="77777777"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0252" w14:textId="77777777"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EA12" w14:textId="77777777" w:rsidR="00313EA7" w:rsidRPr="00193E4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65B1" w14:textId="77777777" w:rsidR="00313EA7" w:rsidRPr="00D95A0F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1722" w14:textId="77777777" w:rsidR="00313EA7" w:rsidRPr="00D95A0F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5968" w14:textId="77777777" w:rsidR="00313EA7" w:rsidRPr="003E0C5B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AD64" w14:textId="77777777" w:rsidR="00313EA7" w:rsidRPr="003E0C5B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0C186" w14:textId="77777777" w:rsidR="00313EA7" w:rsidRPr="003E0C5B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14:paraId="21AB6482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2BEB" w14:textId="77777777" w:rsidR="00832793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32793" w:rsidRPr="003459A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ы</w:t>
            </w:r>
            <w:r w:rsidR="00832793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6E0FE" w14:textId="77777777"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2253F" w14:textId="77777777"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BCBD7" w14:textId="7E5845E0" w:rsidR="00832793" w:rsidRPr="008738EA" w:rsidRDefault="006A00CB" w:rsidP="00E01F63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17092959,00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7A496" w14:textId="4D428C6C" w:rsidR="00832793" w:rsidRPr="008738EA" w:rsidRDefault="006A00CB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14368318,00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1F225" w14:textId="0AA618ED" w:rsidR="00832793" w:rsidRPr="008738EA" w:rsidRDefault="006A00CB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424641,00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3659B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DE849" w14:textId="563BA9F0" w:rsidR="00832793" w:rsidRPr="008738EA" w:rsidRDefault="006A00CB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2300000</w:t>
            </w:r>
            <w:r w:rsidR="00D7079A">
              <w:rPr>
                <w:sz w:val="20"/>
                <w:szCs w:val="20"/>
              </w:rPr>
              <w:t>,00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3537D2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14:paraId="43B91305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9463" w14:textId="77777777"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14:paraId="53B8668A" w14:textId="77777777"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2AE66" w14:textId="77777777"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958F7" w14:textId="77777777"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6FABB" w14:textId="77777777" w:rsidR="00832793" w:rsidRPr="008738EA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DD3A4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D1025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145EA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4001F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C55E23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  <w:lang w:val="en-US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</w:tr>
      <w:tr w:rsidR="00832793" w:rsidRPr="003459A6" w14:paraId="23DA7CD1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8A66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92DE3" w14:textId="77777777"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25E92" w14:textId="77777777"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2B951" w14:textId="77777777" w:rsidR="00832793" w:rsidRPr="008738EA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C2DB1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1D444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8FCEF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C3A8E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DF62B4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14:paraId="145C157D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2735" w14:textId="77777777"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3E874" w14:textId="77777777"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99FEE" w14:textId="77777777"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9359D" w14:textId="677094DB" w:rsidR="00832793" w:rsidRPr="008738EA" w:rsidRDefault="006A00CB" w:rsidP="00832793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16668318,00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AC52B" w14:textId="4CFDF5D2" w:rsidR="00832793" w:rsidRPr="008738EA" w:rsidRDefault="006A00CB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14368318,00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AC348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297FF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DDF44" w14:textId="1BDA56BF" w:rsidR="00832793" w:rsidRPr="008738EA" w:rsidRDefault="006A00CB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2300000,00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0AEE12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14:paraId="6000D78E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13EF" w14:textId="77777777"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68227" w14:textId="77777777"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BF333" w14:textId="77777777"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DCDFB" w14:textId="77777777" w:rsidR="00832793" w:rsidRPr="008738EA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409F3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E7B2F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86D9F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26BC4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9D1378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14:paraId="6B2CB68A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5142" w14:textId="77777777"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штрафов, пеней, иных сумм</w:t>
            </w:r>
          </w:p>
          <w:p w14:paraId="72EC0F50" w14:textId="77777777"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4750F" w14:textId="77777777"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BAA2C" w14:textId="77777777"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C3F23" w14:textId="77777777" w:rsidR="00832793" w:rsidRPr="008738EA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F03CC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17A1C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64536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9F592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B8EAA6C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</w:tr>
      <w:tr w:rsidR="00832793" w:rsidRPr="003459A6" w14:paraId="66A52EE0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CD03" w14:textId="77777777" w:rsidR="00832793" w:rsidRPr="003459A6" w:rsidRDefault="00FE788C" w:rsidP="00313EA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 xml:space="preserve">безвозмездные </w:t>
            </w:r>
            <w:r w:rsidR="00313EA7">
              <w:rPr>
                <w:sz w:val="20"/>
                <w:szCs w:val="20"/>
              </w:rPr>
              <w:t>денежные поступления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CAFBF" w14:textId="77777777"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F336A" w14:textId="77777777"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43B1B" w14:textId="77777777" w:rsidR="00832793" w:rsidRPr="008738EA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C4D3B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BA2C7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09E09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B8EEA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66AA6E" w14:textId="77777777" w:rsidR="00832793" w:rsidRPr="008738EA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</w:tr>
      <w:tr w:rsidR="00F606E2" w:rsidRPr="003459A6" w14:paraId="1E8018C0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D63" w14:textId="77777777" w:rsidR="00FE788C" w:rsidRPr="00FE788C" w:rsidRDefault="00FE788C" w:rsidP="00FE788C">
            <w:pPr>
              <w:pStyle w:val="af4"/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прочие доходы</w:t>
            </w:r>
            <w:r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3DC07" w14:textId="77777777"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CC2F2" w14:textId="77777777" w:rsidR="00F606E2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FA5E9" w14:textId="3B376772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CE057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75DD1" w14:textId="0C0FC11F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710A3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624D7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D02DF7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E788C" w:rsidRPr="003459A6" w14:paraId="65E1E246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442F" w14:textId="77777777" w:rsidR="00FE788C" w:rsidRPr="003459A6" w:rsidRDefault="00FE788C" w:rsidP="000B63E4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E8F07" w14:textId="77777777" w:rsidR="00FE788C" w:rsidRPr="003459A6" w:rsidRDefault="00FE788C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ABC0" w14:textId="77777777" w:rsidR="00FE788C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6C509" w14:textId="77777777" w:rsidR="00FE788C" w:rsidRPr="008738EA" w:rsidRDefault="00FE788C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1AD67" w14:textId="77777777" w:rsidR="00FE788C" w:rsidRPr="008738EA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63F08" w14:textId="77777777" w:rsidR="00FE788C" w:rsidRPr="008738EA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CDDFC" w14:textId="77777777" w:rsidR="00FE788C" w:rsidRPr="008738EA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D02B6" w14:textId="77777777" w:rsidR="00FE788C" w:rsidRPr="008738EA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B2DC4C1" w14:textId="77777777" w:rsidR="00FE788C" w:rsidRPr="008738EA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606E2" w:rsidRPr="003459A6" w14:paraId="18138DFA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802E" w14:textId="77777777" w:rsidR="00F606E2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C3C01" w14:textId="77777777"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6BD4B" w14:textId="77777777"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8B24D" w14:textId="77777777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F576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18045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286B8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72EC4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09DA96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8738EA">
              <w:rPr>
                <w:sz w:val="20"/>
                <w:szCs w:val="20"/>
              </w:rPr>
              <w:t>X</w:t>
            </w:r>
          </w:p>
        </w:tc>
      </w:tr>
      <w:tr w:rsidR="00F606E2" w:rsidRPr="003459A6" w14:paraId="5F3F09A2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6F5C" w14:textId="77777777" w:rsidR="00413007" w:rsidRPr="00413007" w:rsidRDefault="00413007" w:rsidP="00413007">
            <w:pPr>
              <w:pStyle w:val="af2"/>
            </w:pPr>
            <w:r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EF775" w14:textId="77777777"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837F2" w14:textId="77777777"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6FCE1" w14:textId="7FFFBFB1" w:rsidR="00F606E2" w:rsidRPr="008738EA" w:rsidRDefault="006A00CB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424641,00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025E5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A9A15" w14:textId="2014B5E2" w:rsidR="00F606E2" w:rsidRPr="008738EA" w:rsidRDefault="006A00CB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424641,00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5F3F2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C35FF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30627C" w14:textId="77777777" w:rsidR="00F606E2" w:rsidRPr="008738EA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14:paraId="586EAF37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CD9" w14:textId="77777777" w:rsidR="00413007" w:rsidRDefault="00413007" w:rsidP="004130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F4104" w14:textId="77777777" w:rsidR="0041300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DE211" w14:textId="77777777"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64EB6" w14:textId="77777777" w:rsidR="00413007" w:rsidRPr="008738EA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68038" w14:textId="77777777" w:rsidR="00413007" w:rsidRPr="008738EA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1D7F6" w14:textId="77777777" w:rsidR="00413007" w:rsidRPr="008738EA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6B642" w14:textId="77777777" w:rsidR="00413007" w:rsidRPr="008738EA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ADD2B" w14:textId="77777777" w:rsidR="00413007" w:rsidRPr="008738EA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C37BBD" w14:textId="77777777" w:rsidR="00413007" w:rsidRPr="008738EA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14:paraId="30EB57B5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BB9B" w14:textId="77777777" w:rsidR="00413007" w:rsidRDefault="00413007" w:rsidP="0041300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DEEFE" w14:textId="77777777" w:rsidR="00413007" w:rsidRPr="003459A6" w:rsidRDefault="00413007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65D43" w14:textId="77777777"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4CF1F" w14:textId="77777777" w:rsidR="00413007" w:rsidRPr="008738EA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AB4CD" w14:textId="77777777" w:rsidR="00413007" w:rsidRPr="008738EA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6DC76" w14:textId="77777777" w:rsidR="00413007" w:rsidRPr="008738EA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4795A" w14:textId="77777777" w:rsidR="00413007" w:rsidRPr="008738EA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04D69" w14:textId="77777777" w:rsidR="00413007" w:rsidRPr="008738EA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A67535" w14:textId="77777777" w:rsidR="00413007" w:rsidRPr="008738EA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14:paraId="1B8385BD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927F" w14:textId="77777777" w:rsidR="00F606E2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606E2" w:rsidRPr="003459A6">
              <w:rPr>
                <w:sz w:val="20"/>
                <w:szCs w:val="20"/>
              </w:rPr>
              <w:t>асход</w:t>
            </w:r>
            <w:r>
              <w:rPr>
                <w:sz w:val="20"/>
                <w:szCs w:val="20"/>
              </w:rPr>
              <w:t>ы</w:t>
            </w:r>
            <w:r w:rsidR="00F606E2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0E082" w14:textId="77777777"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1DB47" w14:textId="77777777"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61CF8" w14:textId="31BF3E85" w:rsidR="00F606E2" w:rsidRPr="007324A3" w:rsidRDefault="006A00CB" w:rsidP="00E01F63">
            <w:pPr>
              <w:pStyle w:val="af2"/>
              <w:jc w:val="center"/>
              <w:rPr>
                <w:sz w:val="20"/>
                <w:szCs w:val="20"/>
              </w:rPr>
            </w:pPr>
            <w:r w:rsidRPr="007324A3">
              <w:rPr>
                <w:sz w:val="20"/>
                <w:szCs w:val="20"/>
              </w:rPr>
              <w:t>18640850,68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21855" w14:textId="2FC6A72C" w:rsidR="00F606E2" w:rsidRPr="007324A3" w:rsidRDefault="006A00CB" w:rsidP="00413775">
            <w:pPr>
              <w:pStyle w:val="af2"/>
              <w:jc w:val="center"/>
              <w:rPr>
                <w:sz w:val="20"/>
                <w:szCs w:val="20"/>
                <w:lang w:val="en-US"/>
              </w:rPr>
            </w:pPr>
            <w:r w:rsidRPr="007324A3">
              <w:rPr>
                <w:sz w:val="20"/>
                <w:szCs w:val="20"/>
              </w:rPr>
              <w:t>15916209,68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C3E3C" w14:textId="166BC422" w:rsidR="00F606E2" w:rsidRPr="007324A3" w:rsidRDefault="006A00CB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7324A3">
              <w:rPr>
                <w:sz w:val="20"/>
                <w:szCs w:val="20"/>
              </w:rPr>
              <w:t>424641,00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C56F8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13365" w14:textId="4A35BE72" w:rsidR="00F606E2" w:rsidRPr="007324A3" w:rsidRDefault="006A00CB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7324A3">
              <w:rPr>
                <w:sz w:val="20"/>
                <w:szCs w:val="20"/>
              </w:rPr>
              <w:t>2300000,00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6D9896" w14:textId="77777777" w:rsidR="00F606E2" w:rsidRPr="008738EA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606E2" w:rsidRPr="003459A6" w14:paraId="7245EC2D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75EF" w14:textId="77777777" w:rsidR="00F606E2" w:rsidRPr="003459A6" w:rsidRDefault="00F606E2" w:rsidP="00413007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</w:t>
            </w:r>
            <w:r w:rsidR="00413007">
              <w:rPr>
                <w:sz w:val="20"/>
                <w:szCs w:val="20"/>
              </w:rPr>
              <w:t>:</w:t>
            </w:r>
            <w:r w:rsidRPr="003459A6">
              <w:rPr>
                <w:sz w:val="20"/>
                <w:szCs w:val="20"/>
              </w:rPr>
              <w:t xml:space="preserve"> на выплаты персоналу</w:t>
            </w:r>
            <w:r w:rsidR="00413007">
              <w:rPr>
                <w:sz w:val="20"/>
                <w:szCs w:val="20"/>
              </w:rPr>
              <w:t>,</w:t>
            </w:r>
            <w:r w:rsidRPr="003459A6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F163D" w14:textId="77777777"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4CF6B" w14:textId="77777777"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60A9F" w14:textId="54F2BB7C" w:rsidR="00F606E2" w:rsidRPr="007324A3" w:rsidRDefault="004F69B5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7324A3">
              <w:rPr>
                <w:sz w:val="20"/>
                <w:szCs w:val="20"/>
              </w:rPr>
              <w:t>13328766,09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62F0" w14:textId="09C4FA1A" w:rsidR="00F606E2" w:rsidRPr="007324A3" w:rsidRDefault="004F69B5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7324A3">
              <w:rPr>
                <w:sz w:val="20"/>
                <w:szCs w:val="20"/>
              </w:rPr>
              <w:t>13328766,09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A3741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67694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FEDEB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674EC7" w14:textId="77777777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14:paraId="4DD8FC12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9EA" w14:textId="77777777" w:rsidR="00F606E2" w:rsidRPr="003459A6" w:rsidRDefault="00413007" w:rsidP="0041300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F606E2" w:rsidRPr="003459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8E4DEE"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оплат</w:t>
            </w:r>
            <w:r>
              <w:rPr>
                <w:sz w:val="20"/>
                <w:szCs w:val="20"/>
              </w:rPr>
              <w:t>у</w:t>
            </w:r>
            <w:r w:rsidR="00F606E2" w:rsidRPr="003459A6">
              <w:rPr>
                <w:sz w:val="20"/>
                <w:szCs w:val="20"/>
              </w:rPr>
              <w:t xml:space="preserve"> труда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621AE" w14:textId="77777777"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6EACC" w14:textId="77777777"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A8519" w14:textId="58FD2152" w:rsidR="00F606E2" w:rsidRPr="007324A3" w:rsidRDefault="004F69B5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7324A3">
              <w:rPr>
                <w:sz w:val="20"/>
                <w:szCs w:val="20"/>
              </w:rPr>
              <w:t>10321904,32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10CFD" w14:textId="47A69885" w:rsidR="00F606E2" w:rsidRPr="007324A3" w:rsidRDefault="004F69B5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7324A3">
              <w:rPr>
                <w:sz w:val="20"/>
                <w:szCs w:val="20"/>
              </w:rPr>
              <w:t>10321904,32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C17F6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FE7DF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F3600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674544" w14:textId="77777777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14:paraId="471E8145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2B7D" w14:textId="77777777" w:rsidR="00F606E2" w:rsidRPr="003459A6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413007">
              <w:rPr>
                <w:sz w:val="20"/>
                <w:szCs w:val="20"/>
              </w:rPr>
              <w:t>Прочие выплаты персоналу, в т.ч. компенсационного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011EF" w14:textId="77777777"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CC827" w14:textId="77777777"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76133" w14:textId="1B54E2D6" w:rsidR="00F606E2" w:rsidRPr="003E0C5B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8C3FC" w14:textId="3DE528A4" w:rsidR="00F606E2" w:rsidRPr="003E0C5B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367F2" w14:textId="77777777" w:rsidR="00F606E2" w:rsidRPr="003E0C5B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7A11B" w14:textId="77777777" w:rsidR="00F606E2" w:rsidRPr="003E0C5B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C5BC2" w14:textId="77777777" w:rsidR="00F606E2" w:rsidRPr="003E0C5B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18D7E1" w14:textId="77777777" w:rsidR="00F606E2" w:rsidRPr="003E0C5B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14:paraId="6B56736D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1D30" w14:textId="77777777" w:rsidR="00F606E2" w:rsidRPr="003459A6" w:rsidRDefault="008E4DEE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6B493" w14:textId="77777777"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A21E0" w14:textId="7F3C5C1E" w:rsidR="00F606E2" w:rsidRPr="003459A6" w:rsidRDefault="00D95A0F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26A3D" w14:textId="2E212AB3" w:rsidR="00F606E2" w:rsidRPr="007324A3" w:rsidRDefault="006A00CB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7324A3">
              <w:rPr>
                <w:sz w:val="20"/>
                <w:szCs w:val="20"/>
              </w:rPr>
              <w:t>418365,48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27FA9" w14:textId="10CE4BB0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8624B" w14:textId="63996CA3" w:rsidR="00F606E2" w:rsidRPr="007324A3" w:rsidRDefault="006A00CB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7324A3">
              <w:rPr>
                <w:sz w:val="20"/>
                <w:szCs w:val="20"/>
              </w:rPr>
              <w:t>418365,48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FA04C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587A1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512DC9" w14:textId="77777777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14:paraId="57D07327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FCA7" w14:textId="77777777" w:rsidR="008E4DEE" w:rsidRPr="003459A6" w:rsidRDefault="008E4DEE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78DC7" w14:textId="77777777" w:rsidR="008E4DEE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6CF8D" w14:textId="3CF2B082" w:rsidR="008E4DEE" w:rsidRDefault="00483B48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4045" w14:textId="5EECD7C9" w:rsidR="008E4DEE" w:rsidRPr="007324A3" w:rsidRDefault="004F69B5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7324A3">
              <w:rPr>
                <w:sz w:val="20"/>
                <w:szCs w:val="20"/>
              </w:rPr>
              <w:t>3006861,77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F6E35" w14:textId="30D8B67B" w:rsidR="008E4DEE" w:rsidRPr="007324A3" w:rsidRDefault="004F69B5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7324A3">
              <w:rPr>
                <w:sz w:val="20"/>
                <w:szCs w:val="20"/>
              </w:rPr>
              <w:t>3006861,77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3CA9D" w14:textId="77777777" w:rsidR="008E4DEE" w:rsidRPr="007324A3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096F7" w14:textId="77777777" w:rsidR="008E4DEE" w:rsidRPr="007324A3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C68D5" w14:textId="77777777" w:rsidR="008E4DEE" w:rsidRPr="007324A3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6E8AD3" w14:textId="77777777" w:rsidR="008E4DEE" w:rsidRPr="008738EA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14:paraId="6134D1E7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8957" w14:textId="77777777"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7B734" w14:textId="77777777"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C359D" w14:textId="77777777"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174D9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C4DC5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07BD5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BA644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683B3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5753C0" w14:textId="77777777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14:paraId="1C140405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6D26" w14:textId="77777777"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929AA" w14:textId="77777777"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036F4" w14:textId="77777777"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8DA19" w14:textId="66F9B1FE" w:rsidR="00F606E2" w:rsidRPr="007324A3" w:rsidRDefault="004F69B5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7324A3">
              <w:rPr>
                <w:sz w:val="20"/>
                <w:szCs w:val="20"/>
              </w:rPr>
              <w:t>29109,77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3D869" w14:textId="7C76F006" w:rsidR="00F606E2" w:rsidRPr="007324A3" w:rsidRDefault="004F69B5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7324A3">
              <w:rPr>
                <w:sz w:val="20"/>
                <w:szCs w:val="20"/>
              </w:rPr>
              <w:t>29109,77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1FA34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8705C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B6099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35ABFD" w14:textId="77777777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14:paraId="4A8A5745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F813" w14:textId="77777777"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BDCF3" w14:textId="77777777"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82D44" w14:textId="77777777"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D857C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6C295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3B47C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FB152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25A12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D66916" w14:textId="77777777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14:paraId="12BB36A5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C995" w14:textId="77777777"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безвозмездные</w:t>
            </w:r>
          </w:p>
          <w:p w14:paraId="753C38F6" w14:textId="77777777"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перечисления</w:t>
            </w:r>
          </w:p>
          <w:p w14:paraId="22621B6C" w14:textId="77777777"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2C0FF" w14:textId="77777777"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2CA68" w14:textId="77777777"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BD478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2CD85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33D90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D7369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16287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3DB7A7" w14:textId="77777777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14:paraId="5D1AD8DF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1B87" w14:textId="77777777"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8DDBD" w14:textId="77777777"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F7161" w14:textId="77777777"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D6848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68E63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14C19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136A6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A306E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030D9A8" w14:textId="77777777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14:paraId="60BE3E0E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D0DB" w14:textId="77777777"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F4656" w14:textId="77777777"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A36D8" w14:textId="77777777"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6E1FF" w14:textId="57C9E80D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8D233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4AAD8" w14:textId="77D81AED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B02C7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64BC2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45258B" w14:textId="77777777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14:paraId="0385201C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82F6" w14:textId="77777777"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01C70" w14:textId="77777777"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FE54E" w14:textId="77777777"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CBB66" w14:textId="3ED26E7B" w:rsidR="00F606E2" w:rsidRPr="007324A3" w:rsidRDefault="004F69B5" w:rsidP="00E01F63">
            <w:pPr>
              <w:pStyle w:val="af2"/>
              <w:jc w:val="center"/>
              <w:rPr>
                <w:sz w:val="20"/>
                <w:szCs w:val="20"/>
              </w:rPr>
            </w:pPr>
            <w:r w:rsidRPr="007324A3">
              <w:rPr>
                <w:sz w:val="20"/>
                <w:szCs w:val="20"/>
              </w:rPr>
              <w:t>48646</w:t>
            </w:r>
            <w:r w:rsidR="0082053F" w:rsidRPr="007324A3">
              <w:rPr>
                <w:sz w:val="20"/>
                <w:szCs w:val="20"/>
              </w:rPr>
              <w:t>09</w:t>
            </w:r>
            <w:r w:rsidRPr="007324A3">
              <w:rPr>
                <w:sz w:val="20"/>
                <w:szCs w:val="20"/>
              </w:rPr>
              <w:t>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E1EA2" w14:textId="1F74154A" w:rsidR="00F606E2" w:rsidRPr="007324A3" w:rsidRDefault="004F69B5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7324A3">
              <w:rPr>
                <w:sz w:val="20"/>
                <w:szCs w:val="20"/>
              </w:rPr>
              <w:t>2558333,82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9F9E1" w14:textId="29EEF727" w:rsidR="00F606E2" w:rsidRPr="007324A3" w:rsidRDefault="006A00CB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7324A3">
              <w:rPr>
                <w:sz w:val="20"/>
                <w:szCs w:val="20"/>
              </w:rPr>
              <w:t>6275,52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3FC17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ABF8B" w14:textId="3261E761" w:rsidR="00F606E2" w:rsidRPr="007324A3" w:rsidRDefault="006A00CB" w:rsidP="00413775">
            <w:pPr>
              <w:pStyle w:val="af2"/>
              <w:jc w:val="center"/>
              <w:rPr>
                <w:sz w:val="20"/>
                <w:szCs w:val="20"/>
              </w:rPr>
            </w:pPr>
            <w:r w:rsidRPr="007324A3">
              <w:rPr>
                <w:sz w:val="20"/>
                <w:szCs w:val="20"/>
              </w:rPr>
              <w:t>2300000,00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231262" w14:textId="77777777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14:paraId="52AA494C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71DE" w14:textId="77777777"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251E" w14:textId="77777777"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D713" w14:textId="77777777"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D250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BCF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9863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CCAF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0A52" w14:textId="77777777" w:rsidR="00F606E2" w:rsidRPr="007324A3" w:rsidRDefault="00F606E2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8E733" w14:textId="77777777" w:rsidR="00F606E2" w:rsidRPr="008738EA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14:paraId="41D03E0A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C42B" w14:textId="77777777"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A47A" w14:textId="77777777"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A3A7" w14:textId="77777777"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1483" w14:textId="77777777" w:rsidR="008E4DEE" w:rsidRPr="007324A3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AD11" w14:textId="77777777" w:rsidR="008E4DEE" w:rsidRPr="007324A3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052" w14:textId="77777777" w:rsidR="008E4DEE" w:rsidRPr="007324A3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B91A" w14:textId="77777777" w:rsidR="008E4DEE" w:rsidRPr="007324A3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06F0" w14:textId="77777777" w:rsidR="008E4DEE" w:rsidRPr="007324A3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A25FE" w14:textId="77777777" w:rsidR="008E4DEE" w:rsidRPr="008738EA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14:paraId="570A0E46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EB62" w14:textId="77777777"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налог на прибыль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211" w14:textId="77777777"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1C91" w14:textId="77777777"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113" w14:textId="77777777" w:rsidR="008E4DEE" w:rsidRPr="008738EA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9D0B" w14:textId="77777777" w:rsidR="008E4DEE" w:rsidRPr="008738EA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925A" w14:textId="77777777" w:rsidR="008E4DEE" w:rsidRPr="008738EA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5AFE" w14:textId="77777777" w:rsidR="008E4DEE" w:rsidRPr="008738EA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8303" w14:textId="77777777" w:rsidR="008E4DEE" w:rsidRPr="008738EA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5E188" w14:textId="77777777" w:rsidR="008E4DEE" w:rsidRPr="008738EA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14:paraId="79C1016D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748A" w14:textId="77777777" w:rsidR="008E4DEE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532" w14:textId="77777777" w:rsidR="008E4DEE" w:rsidRPr="003459A6" w:rsidRDefault="008E4DEE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872" w14:textId="77777777"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A99D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E1D3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23CF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92F6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F49B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3C749" w14:textId="77777777"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14:paraId="04B6FCE8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9E7E" w14:textId="77777777"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3732" w14:textId="77777777"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308A" w14:textId="77777777"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DA86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2FF3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8558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7BC6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00A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D8C29" w14:textId="77777777"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14:paraId="3F69ADAC" w14:textId="77777777" w:rsidTr="006A639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F4FE" w14:textId="77777777"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возврат в бюджет средств субсидии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B4A0" w14:textId="77777777"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3DCF" w14:textId="77777777"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0651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1C47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BB3D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FF21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8B60" w14:textId="77777777" w:rsidR="008E4DEE" w:rsidRPr="003459A6" w:rsidRDefault="008E4DEE" w:rsidP="00413775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3BB6A" w14:textId="77777777"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14:paraId="0765262C" w14:textId="77777777" w:rsidR="00834D85" w:rsidRDefault="00834D85" w:rsidP="00834D85">
      <w:pPr>
        <w:jc w:val="right"/>
      </w:pPr>
    </w:p>
    <w:p w14:paraId="218DEEA1" w14:textId="77777777" w:rsidR="00834D85" w:rsidRDefault="00834D85" w:rsidP="00834D85">
      <w:pPr>
        <w:jc w:val="right"/>
      </w:pPr>
    </w:p>
    <w:p w14:paraId="26CD2392" w14:textId="77777777" w:rsidR="00834D85" w:rsidRDefault="00834D85" w:rsidP="00834D85">
      <w:pPr>
        <w:jc w:val="right"/>
      </w:pPr>
    </w:p>
    <w:p w14:paraId="22197B66" w14:textId="77777777" w:rsidR="00834D85" w:rsidRDefault="00834D85" w:rsidP="00834D85">
      <w:pPr>
        <w:jc w:val="right"/>
      </w:pPr>
    </w:p>
    <w:p w14:paraId="7A9AA300" w14:textId="77777777" w:rsidR="00834D85" w:rsidRDefault="00834D85" w:rsidP="00834D85">
      <w:pPr>
        <w:jc w:val="right"/>
      </w:pPr>
    </w:p>
    <w:p w14:paraId="66E7DF23" w14:textId="77777777" w:rsidR="00834D85" w:rsidRDefault="00834D85" w:rsidP="00834D85">
      <w:pPr>
        <w:jc w:val="right"/>
      </w:pPr>
    </w:p>
    <w:p w14:paraId="7F432DBE" w14:textId="77777777" w:rsidR="00834D85" w:rsidRDefault="00834D85" w:rsidP="00834D85">
      <w:pPr>
        <w:jc w:val="right"/>
      </w:pPr>
    </w:p>
    <w:p w14:paraId="37E2EF17" w14:textId="77777777" w:rsidR="00834D85" w:rsidRDefault="00834D85" w:rsidP="00834D85">
      <w:pPr>
        <w:jc w:val="right"/>
      </w:pPr>
    </w:p>
    <w:p w14:paraId="18EE2712" w14:textId="77777777" w:rsidR="00834D85" w:rsidRDefault="00834D85" w:rsidP="00834D85">
      <w:pPr>
        <w:jc w:val="right"/>
      </w:pPr>
    </w:p>
    <w:p w14:paraId="38CA6A07" w14:textId="77777777" w:rsidR="00834D85" w:rsidRDefault="00834D85" w:rsidP="00834D85">
      <w:pPr>
        <w:jc w:val="right"/>
      </w:pPr>
    </w:p>
    <w:p w14:paraId="1E1656C8" w14:textId="77777777" w:rsidR="00834D85" w:rsidRDefault="00834D85" w:rsidP="00834D85">
      <w:pPr>
        <w:jc w:val="right"/>
      </w:pPr>
    </w:p>
    <w:p w14:paraId="19BCA283" w14:textId="77777777" w:rsidR="00834D85" w:rsidRDefault="00834D85" w:rsidP="00834D85">
      <w:pPr>
        <w:jc w:val="right"/>
      </w:pPr>
    </w:p>
    <w:p w14:paraId="1C09EF5B" w14:textId="77777777" w:rsidR="00834D85" w:rsidRDefault="00834D85" w:rsidP="00834D85">
      <w:pPr>
        <w:jc w:val="right"/>
      </w:pPr>
    </w:p>
    <w:p w14:paraId="07AD7353" w14:textId="77777777" w:rsidR="00834D85" w:rsidRDefault="00834D85" w:rsidP="00834D85">
      <w:pPr>
        <w:jc w:val="right"/>
      </w:pPr>
    </w:p>
    <w:p w14:paraId="0F1F04B8" w14:textId="77777777" w:rsidR="00834D85" w:rsidRDefault="00834D85" w:rsidP="00834D85">
      <w:pPr>
        <w:jc w:val="right"/>
      </w:pPr>
    </w:p>
    <w:p w14:paraId="32EB7ECB" w14:textId="77777777" w:rsidR="00834D85" w:rsidRDefault="00834D85" w:rsidP="00834D85">
      <w:pPr>
        <w:jc w:val="right"/>
      </w:pPr>
    </w:p>
    <w:p w14:paraId="3B78F408" w14:textId="77777777" w:rsidR="00834D85" w:rsidRDefault="00834D85" w:rsidP="00834D85">
      <w:pPr>
        <w:jc w:val="right"/>
      </w:pPr>
    </w:p>
    <w:p w14:paraId="0EC5A575" w14:textId="77777777" w:rsidR="00834D85" w:rsidRDefault="00834D85" w:rsidP="00834D85">
      <w:pPr>
        <w:jc w:val="right"/>
      </w:pPr>
    </w:p>
    <w:p w14:paraId="02BD7DB8" w14:textId="2A36AE33" w:rsidR="00834D85" w:rsidRDefault="00834D85" w:rsidP="00834D85">
      <w:pPr>
        <w:jc w:val="right"/>
      </w:pPr>
      <w:r>
        <w:t>Приложение № 1 к приказу</w:t>
      </w:r>
    </w:p>
    <w:p w14:paraId="3A8CB04B" w14:textId="77777777" w:rsidR="00834D85" w:rsidRDefault="00834D85" w:rsidP="00834D85">
      <w:pPr>
        <w:jc w:val="right"/>
      </w:pPr>
      <w:r>
        <w:t xml:space="preserve">                                                                                                                        Отдела образования Администрации </w:t>
      </w:r>
      <w:proofErr w:type="gramStart"/>
      <w:r>
        <w:t>Некоузского  МР</w:t>
      </w:r>
      <w:proofErr w:type="gramEnd"/>
      <w:r>
        <w:t xml:space="preserve"> от 07.10.20 г. </w:t>
      </w:r>
    </w:p>
    <w:p w14:paraId="42540CC8" w14:textId="77777777" w:rsidR="00834D85" w:rsidRDefault="00834D85" w:rsidP="00834D85">
      <w:pPr>
        <w:jc w:val="right"/>
      </w:pPr>
      <w:r>
        <w:t xml:space="preserve">                                                                                                                        № 135</w:t>
      </w:r>
    </w:p>
    <w:p w14:paraId="2D7B35D7" w14:textId="77777777" w:rsidR="00834D85" w:rsidRPr="00834D85" w:rsidRDefault="00834D85" w:rsidP="00834D85">
      <w:pPr>
        <w:pStyle w:val="1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34D8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Раздел </w:t>
      </w:r>
      <w:r w:rsidRPr="00834D85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IV</w:t>
      </w:r>
      <w:r w:rsidRPr="00834D85">
        <w:rPr>
          <w:rFonts w:ascii="Times New Roman" w:hAnsi="Times New Roman" w:cs="Times New Roman"/>
          <w:b w:val="0"/>
          <w:color w:val="auto"/>
          <w:sz w:val="20"/>
          <w:szCs w:val="20"/>
        </w:rPr>
        <w:t>. Показатели выплат по расходам на закупку товаров, работ, услуг муниципального учреждения</w:t>
      </w:r>
    </w:p>
    <w:p w14:paraId="6ACD4322" w14:textId="77777777" w:rsidR="00834D85" w:rsidRDefault="00834D85" w:rsidP="00834D85">
      <w:pPr>
        <w:rPr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3500"/>
        <w:gridCol w:w="1540"/>
        <w:gridCol w:w="1260"/>
        <w:gridCol w:w="1680"/>
        <w:gridCol w:w="1540"/>
        <w:gridCol w:w="1540"/>
        <w:gridCol w:w="1540"/>
        <w:gridCol w:w="1540"/>
      </w:tblGrid>
      <w:tr w:rsidR="00834D85" w14:paraId="2579C58A" w14:textId="77777777" w:rsidTr="00834D8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5ADF" w14:textId="77777777" w:rsidR="00834D85" w:rsidRDefault="00834D85">
            <w:pPr>
              <w:pStyle w:val="af2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1006" w14:textId="77777777" w:rsidR="00834D85" w:rsidRDefault="00834D85">
            <w:pPr>
              <w:pStyle w:val="af2"/>
              <w:jc w:val="center"/>
            </w:pPr>
            <w: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AF6A" w14:textId="77777777" w:rsidR="00834D85" w:rsidRDefault="00834D85">
            <w:pPr>
              <w:pStyle w:val="af2"/>
              <w:jc w:val="center"/>
            </w:pPr>
            <w:r>
              <w:t>Коды строк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4B73" w14:textId="77777777" w:rsidR="00834D85" w:rsidRDefault="00834D85">
            <w:pPr>
              <w:pStyle w:val="af2"/>
              <w:jc w:val="center"/>
            </w:pPr>
            <w:r>
              <w:t>Год начала закупки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61BB" w14:textId="77777777" w:rsidR="00834D85" w:rsidRDefault="00834D85">
            <w:pPr>
              <w:pStyle w:val="af2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0C96" w14:textId="77777777" w:rsidR="00834D85" w:rsidRDefault="00834D85">
            <w:pPr>
              <w:pStyle w:val="af2"/>
              <w:jc w:val="center"/>
            </w:pPr>
            <w:r>
              <w:t>Сумма выплат, рублей (с точностью до двух знаков после запятой- 0,00)</w:t>
            </w:r>
          </w:p>
        </w:tc>
      </w:tr>
      <w:tr w:rsidR="00834D85" w14:paraId="0928B171" w14:textId="77777777" w:rsidTr="00834D8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F9F3" w14:textId="77777777" w:rsidR="00834D85" w:rsidRDefault="00834D85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CFAC" w14:textId="77777777" w:rsidR="00834D85" w:rsidRDefault="00834D85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BEA5" w14:textId="77777777" w:rsidR="00834D85" w:rsidRDefault="00834D85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8C85" w14:textId="77777777" w:rsidR="00834D85" w:rsidRDefault="00834D85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9638" w14:textId="77777777" w:rsidR="00834D85" w:rsidRDefault="00834D85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BC43" w14:textId="5BAEBEF1" w:rsidR="00834D85" w:rsidRDefault="00834D85">
            <w:pPr>
              <w:pStyle w:val="af2"/>
              <w:jc w:val="center"/>
            </w:pPr>
            <w:r>
              <w:t>на 20</w:t>
            </w:r>
            <w:r w:rsidR="003A1C56">
              <w:t>2</w:t>
            </w:r>
            <w:r w:rsidR="00A413A8">
              <w:t>2</w:t>
            </w:r>
            <w:r>
              <w:t xml:space="preserve"> г. (текущий финансовый год)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089E" w14:textId="043BF225" w:rsidR="00834D85" w:rsidRDefault="00834D85">
            <w:pPr>
              <w:pStyle w:val="af2"/>
              <w:jc w:val="center"/>
            </w:pPr>
            <w:r>
              <w:t>на 20</w:t>
            </w:r>
            <w:r w:rsidR="003A1C56">
              <w:t>2</w:t>
            </w:r>
            <w:r w:rsidR="00A413A8">
              <w:t>3</w:t>
            </w:r>
            <w:r>
              <w:t xml:space="preserve"> г. (первый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6AAB" w14:textId="4AE49857" w:rsidR="00834D85" w:rsidRDefault="00834D85">
            <w:pPr>
              <w:pStyle w:val="af2"/>
              <w:jc w:val="center"/>
            </w:pPr>
            <w:r>
              <w:t>на 20</w:t>
            </w:r>
            <w:r w:rsidR="003A1C56">
              <w:t>2</w:t>
            </w:r>
            <w:r w:rsidR="00A413A8">
              <w:t>4</w:t>
            </w:r>
            <w:r>
              <w:t xml:space="preserve"> г. (второй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F0B9" w14:textId="77777777" w:rsidR="00834D85" w:rsidRDefault="00834D85">
            <w:pPr>
              <w:pStyle w:val="af2"/>
              <w:jc w:val="center"/>
            </w:pPr>
            <w:r>
              <w:t>за пределами планового периода</w:t>
            </w:r>
          </w:p>
        </w:tc>
      </w:tr>
      <w:tr w:rsidR="00834D85" w14:paraId="533D2BAE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F36B" w14:textId="77777777" w:rsidR="00834D85" w:rsidRDefault="00834D85">
            <w:pPr>
              <w:pStyle w:val="af2"/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58FE" w14:textId="77777777" w:rsidR="00834D85" w:rsidRDefault="00834D85">
            <w:pPr>
              <w:pStyle w:val="af2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CB56" w14:textId="77777777" w:rsidR="00834D85" w:rsidRDefault="00834D85">
            <w:pPr>
              <w:pStyle w:val="af2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6B85" w14:textId="77777777" w:rsidR="00834D85" w:rsidRDefault="00834D85">
            <w:pPr>
              <w:pStyle w:val="af2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BFE2" w14:textId="77777777" w:rsidR="00834D85" w:rsidRDefault="00834D85">
            <w:pPr>
              <w:pStyle w:val="af2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109A" w14:textId="77777777" w:rsidR="00834D85" w:rsidRDefault="00834D85">
            <w:pPr>
              <w:pStyle w:val="af2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B312" w14:textId="77777777" w:rsidR="00834D85" w:rsidRDefault="00834D85">
            <w:pPr>
              <w:pStyle w:val="af2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8C2F" w14:textId="77777777" w:rsidR="00834D85" w:rsidRDefault="00834D85">
            <w:pPr>
              <w:pStyle w:val="af2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CE53" w14:textId="77777777" w:rsidR="00834D85" w:rsidRDefault="00834D85">
            <w:pPr>
              <w:pStyle w:val="af2"/>
              <w:jc w:val="center"/>
            </w:pPr>
            <w:r>
              <w:t>9</w:t>
            </w:r>
          </w:p>
        </w:tc>
      </w:tr>
      <w:tr w:rsidR="00834D85" w14:paraId="74F9E5A2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90C5" w14:textId="77777777" w:rsidR="00834D85" w:rsidRDefault="00834D85">
            <w:pPr>
              <w:pStyle w:val="af2"/>
              <w:jc w:val="center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B83F" w14:textId="77777777" w:rsidR="00834D85" w:rsidRDefault="00834D85">
            <w:pPr>
              <w:pStyle w:val="af4"/>
            </w:pPr>
            <w:r>
              <w:t>Выплаты на закупку товаров, работ, услуг - всего</w:t>
            </w:r>
          </w:p>
          <w:p w14:paraId="00382B46" w14:textId="77777777" w:rsidR="00834D85" w:rsidRDefault="00834D85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BC81" w14:textId="77777777" w:rsidR="00834D85" w:rsidRDefault="00834D85">
            <w:pPr>
              <w:pStyle w:val="af2"/>
              <w:jc w:val="center"/>
            </w:pPr>
            <w:r>
              <w:t>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A74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FEBA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C3CD" w14:textId="4CE50509" w:rsidR="00834D85" w:rsidRPr="008738EA" w:rsidRDefault="0082053F">
            <w:pPr>
              <w:pStyle w:val="af2"/>
            </w:pPr>
            <w:r>
              <w:t>4864609,34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87B2" w14:textId="0B12A966" w:rsidR="00834D85" w:rsidRPr="008738EA" w:rsidRDefault="0082053F">
            <w:pPr>
              <w:pStyle w:val="af2"/>
            </w:pPr>
            <w:r>
              <w:t>1758496,42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A656" w14:textId="070D9133" w:rsidR="00834D85" w:rsidRPr="008738EA" w:rsidRDefault="0082053F">
            <w:pPr>
              <w:pStyle w:val="af2"/>
            </w:pPr>
            <w:r>
              <w:t>475640,42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EFA8" w14:textId="77777777" w:rsidR="00834D85" w:rsidRPr="003E0C5B" w:rsidRDefault="00834D85">
            <w:pPr>
              <w:pStyle w:val="af2"/>
            </w:pPr>
          </w:p>
        </w:tc>
      </w:tr>
      <w:tr w:rsidR="00834D85" w14:paraId="5C45D66D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5D61" w14:textId="77777777" w:rsidR="00834D85" w:rsidRDefault="00834D85">
            <w:pPr>
              <w:pStyle w:val="af2"/>
              <w:jc w:val="center"/>
            </w:pPr>
            <w:r>
              <w:t>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30E0" w14:textId="77777777" w:rsidR="00834D85" w:rsidRDefault="00834D85">
            <w:pPr>
              <w:pStyle w:val="af4"/>
            </w:pPr>
            <w:r>
              <w:t>По контрактам (договорам), заключенным до начала текущего финансового года с учетом требований Федерального закона (</w:t>
            </w:r>
            <w:proofErr w:type="gramStart"/>
            <w:r>
              <w:t>ФЗ)  N</w:t>
            </w:r>
            <w:proofErr w:type="gramEnd"/>
            <w:r>
              <w:t xml:space="preserve"> 44-ФЗ и ФЗ N 223-ФЗ</w:t>
            </w:r>
          </w:p>
          <w:p w14:paraId="5DE1C4A9" w14:textId="77777777" w:rsidR="00834D85" w:rsidRDefault="00834D85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6595" w14:textId="77777777" w:rsidR="00834D85" w:rsidRDefault="00834D85">
            <w:pPr>
              <w:pStyle w:val="af2"/>
              <w:jc w:val="center"/>
            </w:pPr>
            <w: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C4F8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EA5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2D89" w14:textId="0EE54C49" w:rsidR="00834D85" w:rsidRPr="008738EA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A015" w14:textId="77777777" w:rsidR="00834D85" w:rsidRPr="008738EA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3D9F" w14:textId="77777777" w:rsidR="00834D85" w:rsidRPr="008738EA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DE3E" w14:textId="77777777" w:rsidR="00834D85" w:rsidRPr="003E0C5B" w:rsidRDefault="00834D85">
            <w:pPr>
              <w:pStyle w:val="af2"/>
            </w:pPr>
          </w:p>
        </w:tc>
      </w:tr>
      <w:tr w:rsidR="00834D85" w14:paraId="4F10A5F8" w14:textId="77777777" w:rsidTr="00834D8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EEA2" w14:textId="77777777" w:rsidR="00834D85" w:rsidRDefault="00834D85">
            <w:pPr>
              <w:pStyle w:val="af2"/>
              <w:jc w:val="center"/>
            </w:pPr>
            <w:r>
              <w:t>1.1.1.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B14A" w14:textId="77777777" w:rsidR="00834D85" w:rsidRDefault="00834D85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4836" w14:textId="77777777" w:rsidR="00834D85" w:rsidRDefault="00834D85">
            <w:pPr>
              <w:pStyle w:val="af2"/>
              <w:jc w:val="center"/>
            </w:pPr>
            <w:r>
              <w:t>1110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21D9" w14:textId="77777777" w:rsidR="00834D85" w:rsidRDefault="00834D85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60B2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3E7D" w14:textId="0DAC3B94" w:rsidR="00834D85" w:rsidRPr="008738EA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3998" w14:textId="77777777" w:rsidR="00834D85" w:rsidRPr="008738EA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638B" w14:textId="77777777" w:rsidR="00834D85" w:rsidRPr="008738EA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7D8" w14:textId="77777777" w:rsidR="00834D85" w:rsidRPr="003E0C5B" w:rsidRDefault="00834D85">
            <w:pPr>
              <w:pStyle w:val="af2"/>
            </w:pPr>
          </w:p>
        </w:tc>
      </w:tr>
      <w:tr w:rsidR="00834D85" w14:paraId="4477AA3D" w14:textId="77777777" w:rsidTr="00834D8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0664" w14:textId="77777777" w:rsidR="00834D85" w:rsidRDefault="00834D85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085C" w14:textId="77777777" w:rsidR="00834D85" w:rsidRDefault="00834D85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B00E" w14:textId="77777777" w:rsidR="00834D85" w:rsidRDefault="00834D85">
            <w:pPr>
              <w:pStyle w:val="af2"/>
              <w:jc w:val="center"/>
            </w:pPr>
            <w:r>
              <w:t>1110.1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BB83" w14:textId="77777777" w:rsidR="00834D85" w:rsidRDefault="00834D85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73CB" w14:textId="0D4F22F1" w:rsidR="00834D85" w:rsidRDefault="004A5C49">
            <w:pPr>
              <w:pStyle w:val="af2"/>
            </w:pPr>
            <w:r>
              <w:t>07010000000000000244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1F77" w14:textId="237652F1" w:rsidR="00834D85" w:rsidRPr="008738EA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07A7" w14:textId="77777777" w:rsidR="00834D85" w:rsidRPr="008738EA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490A" w14:textId="77777777" w:rsidR="00834D85" w:rsidRPr="008738EA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763" w14:textId="77777777" w:rsidR="00834D85" w:rsidRPr="003E0C5B" w:rsidRDefault="00834D85">
            <w:pPr>
              <w:pStyle w:val="af2"/>
            </w:pPr>
          </w:p>
        </w:tc>
      </w:tr>
      <w:tr w:rsidR="00834D85" w14:paraId="5433AEC6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C7F1" w14:textId="77777777" w:rsidR="00834D85" w:rsidRDefault="00834D85">
            <w:pPr>
              <w:pStyle w:val="af2"/>
              <w:jc w:val="center"/>
            </w:pPr>
            <w:r>
              <w:t>1.1.2.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43F7" w14:textId="77777777" w:rsidR="00834D85" w:rsidRDefault="00834D85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2548" w14:textId="77777777" w:rsidR="00834D85" w:rsidRDefault="00834D85">
            <w:pPr>
              <w:pStyle w:val="af2"/>
              <w:jc w:val="center"/>
            </w:pPr>
            <w:r>
              <w:t>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3119" w14:textId="77777777" w:rsidR="00834D85" w:rsidRDefault="00834D85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3BF6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28D3" w14:textId="77777777" w:rsidR="00834D85" w:rsidRPr="008738EA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C67" w14:textId="77777777" w:rsidR="00834D85" w:rsidRPr="008738EA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27BD" w14:textId="77777777" w:rsidR="00834D85" w:rsidRPr="008738EA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399A" w14:textId="77777777" w:rsidR="00834D85" w:rsidRPr="003E0C5B" w:rsidRDefault="00834D85">
            <w:pPr>
              <w:pStyle w:val="af2"/>
            </w:pPr>
          </w:p>
        </w:tc>
      </w:tr>
      <w:tr w:rsidR="00834D85" w14:paraId="112B4852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B5FF" w14:textId="77777777" w:rsidR="00834D85" w:rsidRDefault="00834D85">
            <w:pPr>
              <w:pStyle w:val="af2"/>
              <w:jc w:val="center"/>
            </w:pPr>
            <w:r>
              <w:t>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F032" w14:textId="77777777" w:rsidR="00834D85" w:rsidRDefault="00834D85">
            <w:pPr>
              <w:pStyle w:val="af4"/>
            </w:pPr>
            <w:r>
              <w:t>По контрактам (договорам), планируемым к заключению в соответствующем финансовом году с учетом требований ФЗ N 44-ФЗ и ФЗ N 223-ФЗ</w:t>
            </w:r>
          </w:p>
          <w:p w14:paraId="79B991F7" w14:textId="77777777" w:rsidR="00834D85" w:rsidRDefault="00834D85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AED5" w14:textId="77777777" w:rsidR="00834D85" w:rsidRDefault="00834D85">
            <w:pPr>
              <w:pStyle w:val="af2"/>
              <w:jc w:val="center"/>
            </w:pPr>
            <w: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1632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676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C7C" w14:textId="48E530FD" w:rsidR="00834D85" w:rsidRPr="008738EA" w:rsidRDefault="0082053F">
            <w:pPr>
              <w:pStyle w:val="af2"/>
            </w:pPr>
            <w:r>
              <w:t>4864609,34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CB1" w14:textId="31DC7A0A" w:rsidR="00834D85" w:rsidRPr="008738EA" w:rsidRDefault="0082053F">
            <w:pPr>
              <w:pStyle w:val="af2"/>
            </w:pPr>
            <w:r>
              <w:t>1758496,42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C41" w14:textId="36E12980" w:rsidR="00834D85" w:rsidRPr="008738EA" w:rsidRDefault="0082053F">
            <w:pPr>
              <w:pStyle w:val="af2"/>
            </w:pPr>
            <w:r>
              <w:t>475640,42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BE2C" w14:textId="77777777" w:rsidR="00834D85" w:rsidRPr="003E0C5B" w:rsidRDefault="00834D85">
            <w:pPr>
              <w:pStyle w:val="af2"/>
            </w:pPr>
          </w:p>
        </w:tc>
      </w:tr>
      <w:tr w:rsidR="00834D85" w14:paraId="516D2497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3D51" w14:textId="77777777" w:rsidR="00834D85" w:rsidRDefault="00834D85">
            <w:pPr>
              <w:pStyle w:val="af2"/>
              <w:jc w:val="center"/>
            </w:pPr>
            <w:r>
              <w:lastRenderedPageBreak/>
              <w:t>1.2.1.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29DC" w14:textId="77777777" w:rsidR="00834D85" w:rsidRDefault="00834D85">
            <w:pPr>
              <w:pStyle w:val="af4"/>
            </w:pPr>
            <w:r>
              <w:t>За счет субсидий, предоставляемых на финансовое обеспечение выполнения муниципального задания</w:t>
            </w:r>
          </w:p>
          <w:p w14:paraId="1D8DCA2B" w14:textId="77777777" w:rsidR="00834D85" w:rsidRDefault="00834D85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A704" w14:textId="77777777" w:rsidR="00834D85" w:rsidRDefault="00834D85">
            <w:pPr>
              <w:pStyle w:val="af2"/>
              <w:jc w:val="center"/>
            </w:pPr>
            <w: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24A9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773" w14:textId="77777777" w:rsidR="00834D85" w:rsidRDefault="00BF5E02">
            <w:pPr>
              <w:pStyle w:val="af2"/>
            </w:pPr>
            <w:r>
              <w:t>07010000000000000244</w:t>
            </w:r>
          </w:p>
          <w:p w14:paraId="3DA849ED" w14:textId="299405CD" w:rsidR="003426B9" w:rsidRPr="003426B9" w:rsidRDefault="003426B9" w:rsidP="003426B9">
            <w:pPr>
              <w:rPr>
                <w:sz w:val="24"/>
                <w:szCs w:val="24"/>
              </w:rPr>
            </w:pPr>
            <w:r w:rsidRPr="003426B9">
              <w:rPr>
                <w:sz w:val="24"/>
                <w:szCs w:val="24"/>
              </w:rPr>
              <w:t>07070000000000000244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ED0D" w14:textId="6D4B63CC" w:rsidR="00834D85" w:rsidRDefault="0082053F">
            <w:pPr>
              <w:pStyle w:val="af2"/>
            </w:pPr>
            <w:r>
              <w:t>4858333,82</w:t>
            </w:r>
          </w:p>
          <w:p w14:paraId="75816E85" w14:textId="77777777" w:rsidR="003426B9" w:rsidRDefault="003426B9" w:rsidP="003426B9"/>
          <w:p w14:paraId="7C28DD77" w14:textId="56861DB9" w:rsidR="003426B9" w:rsidRPr="003426B9" w:rsidRDefault="00C249CD" w:rsidP="0034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0C4D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95F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2B5C" w14:textId="77777777" w:rsidR="00834D85" w:rsidRPr="003E0C5B" w:rsidRDefault="00834D85">
            <w:pPr>
              <w:pStyle w:val="af2"/>
            </w:pPr>
          </w:p>
        </w:tc>
      </w:tr>
      <w:tr w:rsidR="00834D85" w14:paraId="4B7EF1DC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8939" w14:textId="77777777" w:rsidR="00834D85" w:rsidRDefault="00834D85">
            <w:pPr>
              <w:pStyle w:val="af2"/>
              <w:jc w:val="center"/>
            </w:pPr>
            <w:r>
              <w:t>1.2.1.1.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3DC8" w14:textId="77777777" w:rsidR="00834D85" w:rsidRDefault="00834D85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CE9C" w14:textId="77777777" w:rsidR="00834D85" w:rsidRDefault="00834D85">
            <w:pPr>
              <w:pStyle w:val="af2"/>
              <w:jc w:val="center"/>
            </w:pPr>
            <w:r>
              <w:t>1211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3647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94F7" w14:textId="77777777" w:rsidR="00834D85" w:rsidRDefault="00BF5E02">
            <w:pPr>
              <w:pStyle w:val="af2"/>
            </w:pPr>
            <w:r>
              <w:t>07010000000000000244</w:t>
            </w:r>
          </w:p>
          <w:p w14:paraId="0A860229" w14:textId="56591A26" w:rsidR="003426B9" w:rsidRPr="003426B9" w:rsidRDefault="003426B9" w:rsidP="003426B9">
            <w:pPr>
              <w:rPr>
                <w:sz w:val="24"/>
                <w:szCs w:val="24"/>
              </w:rPr>
            </w:pPr>
            <w:r w:rsidRPr="003426B9">
              <w:rPr>
                <w:sz w:val="24"/>
                <w:szCs w:val="24"/>
              </w:rPr>
              <w:t>07070000000000000244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C693" w14:textId="0226644E" w:rsidR="00834D85" w:rsidRDefault="0082053F">
            <w:pPr>
              <w:pStyle w:val="af2"/>
            </w:pPr>
            <w:r>
              <w:t>4858333,82</w:t>
            </w:r>
          </w:p>
          <w:p w14:paraId="5DF5A002" w14:textId="77777777" w:rsidR="003426B9" w:rsidRDefault="003426B9" w:rsidP="003426B9"/>
          <w:p w14:paraId="520D937F" w14:textId="180CAF33" w:rsidR="003426B9" w:rsidRPr="003426B9" w:rsidRDefault="00C249CD" w:rsidP="0034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41BE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0D02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F0A5" w14:textId="77777777" w:rsidR="00834D85" w:rsidRDefault="00834D85">
            <w:pPr>
              <w:pStyle w:val="af2"/>
            </w:pPr>
          </w:p>
        </w:tc>
      </w:tr>
      <w:tr w:rsidR="00834D85" w14:paraId="524ADB98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71F1" w14:textId="77777777" w:rsidR="00834D85" w:rsidRDefault="00834D85">
            <w:pPr>
              <w:pStyle w:val="af2"/>
              <w:jc w:val="center"/>
            </w:pPr>
            <w:r>
              <w:t>1.2.1.2.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0F68" w14:textId="77777777" w:rsidR="00834D85" w:rsidRDefault="00834D85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CEFD" w14:textId="77777777" w:rsidR="00834D85" w:rsidRDefault="00834D85">
            <w:pPr>
              <w:pStyle w:val="af2"/>
              <w:jc w:val="center"/>
            </w:pPr>
            <w:r>
              <w:t>1212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A151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7F5D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CB94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0D4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0CB7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B14E" w14:textId="77777777" w:rsidR="00834D85" w:rsidRDefault="00834D85">
            <w:pPr>
              <w:pStyle w:val="af2"/>
            </w:pPr>
          </w:p>
        </w:tc>
      </w:tr>
      <w:tr w:rsidR="00834D85" w14:paraId="12D45254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438B" w14:textId="77777777" w:rsidR="00834D85" w:rsidRDefault="00834D85">
            <w:pPr>
              <w:pStyle w:val="af2"/>
              <w:jc w:val="center"/>
            </w:pPr>
            <w:r>
              <w:t>1.2.2.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DF80" w14:textId="77777777" w:rsidR="00834D85" w:rsidRDefault="00834D85">
            <w:pPr>
              <w:pStyle w:val="af4"/>
            </w:pPr>
            <w:r>
              <w:t>За счет субсидий, предоставляемых в соответствии с абзацем вторым пункта 1 статьи 78.1 Бюджетного кодекса РФ</w:t>
            </w:r>
          </w:p>
          <w:p w14:paraId="7EF8E738" w14:textId="77777777" w:rsidR="00834D85" w:rsidRDefault="00834D85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589D" w14:textId="77777777" w:rsidR="00834D85" w:rsidRDefault="00834D85">
            <w:pPr>
              <w:pStyle w:val="af2"/>
              <w:jc w:val="center"/>
            </w:pPr>
            <w:r>
              <w:t>1220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4FE1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A0F" w14:textId="77777777" w:rsidR="00834D85" w:rsidRDefault="00D31710">
            <w:pPr>
              <w:pStyle w:val="af2"/>
            </w:pPr>
            <w:r>
              <w:t>100400000000</w:t>
            </w:r>
          </w:p>
          <w:p w14:paraId="75A75399" w14:textId="77777777" w:rsidR="00D31710" w:rsidRDefault="00D31710" w:rsidP="00D31710">
            <w:pPr>
              <w:rPr>
                <w:sz w:val="24"/>
                <w:szCs w:val="24"/>
              </w:rPr>
            </w:pPr>
            <w:r w:rsidRPr="00D31710">
              <w:rPr>
                <w:sz w:val="24"/>
                <w:szCs w:val="24"/>
              </w:rPr>
              <w:t>00000244</w:t>
            </w:r>
          </w:p>
          <w:p w14:paraId="225231AA" w14:textId="77777777" w:rsidR="00C049B8" w:rsidRDefault="00C049B8" w:rsidP="00D31710">
            <w:pPr>
              <w:rPr>
                <w:sz w:val="24"/>
                <w:szCs w:val="24"/>
              </w:rPr>
            </w:pPr>
          </w:p>
          <w:p w14:paraId="160CA1D9" w14:textId="77777777" w:rsidR="00C049B8" w:rsidRDefault="00C049B8" w:rsidP="00D3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07070000000000000244</w:t>
            </w:r>
          </w:p>
          <w:p w14:paraId="18EC6A92" w14:textId="7BA33D30" w:rsidR="00240E98" w:rsidRPr="00D31710" w:rsidRDefault="00240E98" w:rsidP="00D31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07010000000000000244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D12" w14:textId="669B7F81" w:rsidR="00834D85" w:rsidRPr="008738EA" w:rsidRDefault="0082053F">
            <w:pPr>
              <w:pStyle w:val="af2"/>
            </w:pPr>
            <w:r>
              <w:t>6275,52</w:t>
            </w:r>
          </w:p>
          <w:p w14:paraId="4AD88B3A" w14:textId="77777777" w:rsidR="00C049B8" w:rsidRPr="008738EA" w:rsidRDefault="00C049B8" w:rsidP="00C049B8"/>
          <w:p w14:paraId="7CE398A6" w14:textId="77777777" w:rsidR="00C049B8" w:rsidRPr="008738EA" w:rsidRDefault="00C049B8" w:rsidP="00C049B8"/>
          <w:p w14:paraId="13DC52AF" w14:textId="77777777" w:rsidR="00C049B8" w:rsidRPr="008738EA" w:rsidRDefault="00C049B8" w:rsidP="00C049B8"/>
          <w:p w14:paraId="0AAA5AB1" w14:textId="6DF44AE7" w:rsidR="00C049B8" w:rsidRPr="008738EA" w:rsidRDefault="0082053F" w:rsidP="00C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4DC656D" w14:textId="77777777" w:rsidR="00240E98" w:rsidRPr="008738EA" w:rsidRDefault="00240E98" w:rsidP="00C049B8">
            <w:pPr>
              <w:rPr>
                <w:sz w:val="24"/>
                <w:szCs w:val="24"/>
              </w:rPr>
            </w:pPr>
          </w:p>
          <w:p w14:paraId="40C11205" w14:textId="26537D11" w:rsidR="00240E98" w:rsidRPr="008738EA" w:rsidRDefault="0082053F" w:rsidP="00C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3041" w14:textId="77777777" w:rsidR="00834D85" w:rsidRPr="00C049B8" w:rsidRDefault="00834D85">
            <w:pPr>
              <w:pStyle w:val="af2"/>
            </w:pPr>
          </w:p>
          <w:p w14:paraId="567D85CC" w14:textId="77777777" w:rsidR="00C049B8" w:rsidRPr="00C049B8" w:rsidRDefault="00C049B8" w:rsidP="00C049B8">
            <w:pPr>
              <w:rPr>
                <w:sz w:val="24"/>
                <w:szCs w:val="24"/>
              </w:rPr>
            </w:pPr>
          </w:p>
          <w:p w14:paraId="006FEE74" w14:textId="77777777" w:rsidR="00C049B8" w:rsidRPr="00C049B8" w:rsidRDefault="00C049B8" w:rsidP="00C049B8">
            <w:pPr>
              <w:rPr>
                <w:sz w:val="24"/>
                <w:szCs w:val="24"/>
              </w:rPr>
            </w:pPr>
          </w:p>
          <w:p w14:paraId="49DD1F62" w14:textId="6A795E43" w:rsidR="00C049B8" w:rsidRPr="00C049B8" w:rsidRDefault="00C249CD" w:rsidP="00C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709" w14:textId="77777777" w:rsidR="00834D85" w:rsidRPr="00C049B8" w:rsidRDefault="00834D85">
            <w:pPr>
              <w:pStyle w:val="af2"/>
            </w:pPr>
          </w:p>
          <w:p w14:paraId="5C03BFE2" w14:textId="77777777" w:rsidR="00C049B8" w:rsidRPr="00C049B8" w:rsidRDefault="00C049B8" w:rsidP="00C049B8">
            <w:pPr>
              <w:rPr>
                <w:sz w:val="24"/>
                <w:szCs w:val="24"/>
              </w:rPr>
            </w:pPr>
          </w:p>
          <w:p w14:paraId="726931A1" w14:textId="77777777" w:rsidR="00C049B8" w:rsidRPr="00C049B8" w:rsidRDefault="00C049B8" w:rsidP="00C049B8">
            <w:pPr>
              <w:rPr>
                <w:sz w:val="24"/>
                <w:szCs w:val="24"/>
              </w:rPr>
            </w:pPr>
          </w:p>
          <w:p w14:paraId="4309DD13" w14:textId="2F3509A4" w:rsidR="00C049B8" w:rsidRPr="00C049B8" w:rsidRDefault="00C249CD" w:rsidP="00C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0003" w14:textId="77777777" w:rsidR="00834D85" w:rsidRDefault="00834D85">
            <w:pPr>
              <w:pStyle w:val="af2"/>
            </w:pPr>
          </w:p>
        </w:tc>
      </w:tr>
      <w:tr w:rsidR="00834D85" w14:paraId="3B457708" w14:textId="77777777" w:rsidTr="00834D8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0EE5" w14:textId="77777777" w:rsidR="00834D85" w:rsidRDefault="00834D85">
            <w:pPr>
              <w:pStyle w:val="af2"/>
              <w:jc w:val="center"/>
            </w:pPr>
            <w:r>
              <w:t>1.2.2.1.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51BD" w14:textId="77777777" w:rsidR="00834D85" w:rsidRDefault="00834D85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A4E3" w14:textId="77777777" w:rsidR="00834D85" w:rsidRDefault="00834D85">
            <w:pPr>
              <w:pStyle w:val="af2"/>
              <w:jc w:val="center"/>
            </w:pPr>
            <w:r>
              <w:t>1221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8184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71E8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9AA" w14:textId="7F4577C2" w:rsidR="00834D85" w:rsidRPr="008738EA" w:rsidRDefault="00834D85">
            <w:pPr>
              <w:pStyle w:val="af2"/>
              <w:rPr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D410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AB1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BF7" w14:textId="77777777" w:rsidR="00834D85" w:rsidRDefault="00834D85">
            <w:pPr>
              <w:pStyle w:val="af2"/>
            </w:pPr>
          </w:p>
        </w:tc>
      </w:tr>
      <w:tr w:rsidR="00834D85" w14:paraId="5D07A862" w14:textId="77777777" w:rsidTr="00834D8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3F80" w14:textId="77777777" w:rsidR="00834D85" w:rsidRDefault="00834D85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0A49" w14:textId="77777777" w:rsidR="00834D85" w:rsidRDefault="00834D85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64DD" w14:textId="77777777" w:rsidR="00834D85" w:rsidRDefault="00834D85">
            <w:pPr>
              <w:pStyle w:val="af2"/>
              <w:jc w:val="center"/>
            </w:pPr>
            <w:r>
              <w:t>1221.1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6407" w14:textId="77777777" w:rsidR="00834D85" w:rsidRDefault="00834D85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D6F" w14:textId="77777777" w:rsidR="00834D85" w:rsidRDefault="00BF5E02">
            <w:pPr>
              <w:pStyle w:val="af2"/>
            </w:pPr>
            <w:r>
              <w:t>07010000000000000244</w:t>
            </w:r>
          </w:p>
          <w:p w14:paraId="28E4300B" w14:textId="4BFDEB27" w:rsidR="003426B9" w:rsidRPr="003426B9" w:rsidRDefault="003426B9" w:rsidP="003426B9">
            <w:pPr>
              <w:rPr>
                <w:sz w:val="24"/>
                <w:szCs w:val="24"/>
              </w:rPr>
            </w:pPr>
            <w:r w:rsidRPr="003426B9">
              <w:rPr>
                <w:sz w:val="24"/>
                <w:szCs w:val="24"/>
              </w:rPr>
              <w:t>07070000000000000244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2F69" w14:textId="4353B142" w:rsidR="00834D85" w:rsidRPr="008738EA" w:rsidRDefault="0082053F">
            <w:pPr>
              <w:pStyle w:val="af2"/>
            </w:pPr>
            <w:r>
              <w:t>4858333,82</w:t>
            </w:r>
          </w:p>
          <w:p w14:paraId="75DE6A5A" w14:textId="77777777" w:rsidR="003426B9" w:rsidRPr="008738EA" w:rsidRDefault="003426B9" w:rsidP="003426B9"/>
          <w:p w14:paraId="5513E51F" w14:textId="198E62AB" w:rsidR="003426B9" w:rsidRPr="008738EA" w:rsidRDefault="0082053F" w:rsidP="0034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A8E8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B388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4DEE" w14:textId="77777777" w:rsidR="00834D85" w:rsidRDefault="00834D85">
            <w:pPr>
              <w:pStyle w:val="af2"/>
            </w:pPr>
          </w:p>
        </w:tc>
      </w:tr>
      <w:tr w:rsidR="00BF5E02" w14:paraId="5181109A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2DBE" w14:textId="77777777" w:rsidR="00BF5E02" w:rsidRDefault="00BF5E02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9E9A" w14:textId="77777777" w:rsidR="00BF5E02" w:rsidRDefault="00BF5E02">
            <w:pPr>
              <w:pStyle w:val="af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45D9" w14:textId="4742E5C2" w:rsidR="00BF5E02" w:rsidRDefault="00BF5E02">
            <w:pPr>
              <w:pStyle w:val="af2"/>
              <w:jc w:val="center"/>
            </w:pPr>
            <w:r>
              <w:t>1221.2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6FBF" w14:textId="77777777" w:rsidR="00BF5E02" w:rsidRDefault="00BF5E02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CB06" w14:textId="1181C8E5" w:rsidR="00BF5E02" w:rsidRDefault="00BF5E02">
            <w:pPr>
              <w:pStyle w:val="af2"/>
            </w:pPr>
            <w:r>
              <w:t>10040000000000000244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A0D0" w14:textId="60E643CE" w:rsidR="00BF5E02" w:rsidRPr="008738EA" w:rsidRDefault="0082053F">
            <w:pPr>
              <w:pStyle w:val="af2"/>
            </w:pPr>
            <w:r>
              <w:t>6275,52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1A51" w14:textId="77777777" w:rsidR="00BF5E02" w:rsidRPr="003E0C5B" w:rsidRDefault="00BF5E02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53A" w14:textId="77777777" w:rsidR="00BF5E02" w:rsidRPr="003E0C5B" w:rsidRDefault="00BF5E02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BDEE" w14:textId="77777777" w:rsidR="00BF5E02" w:rsidRDefault="00BF5E02">
            <w:pPr>
              <w:pStyle w:val="af2"/>
            </w:pPr>
          </w:p>
        </w:tc>
      </w:tr>
      <w:tr w:rsidR="00C049B8" w14:paraId="0FC6DF8C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8D23" w14:textId="77777777" w:rsidR="00C049B8" w:rsidRDefault="00C049B8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F5F" w14:textId="77777777" w:rsidR="00C049B8" w:rsidRDefault="00C049B8">
            <w:pPr>
              <w:pStyle w:val="af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92DD" w14:textId="2FEBA0C9" w:rsidR="00C049B8" w:rsidRDefault="00C049B8">
            <w:pPr>
              <w:pStyle w:val="af2"/>
              <w:jc w:val="center"/>
            </w:pPr>
            <w:r>
              <w:t>1221.3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EBCC" w14:textId="77777777" w:rsidR="00C049B8" w:rsidRDefault="00C049B8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BDD5" w14:textId="1A4F4347" w:rsidR="00C049B8" w:rsidRDefault="00C049B8">
            <w:pPr>
              <w:pStyle w:val="af2"/>
            </w:pPr>
            <w:r>
              <w:t>07070000000000000244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9495" w14:textId="2E0222CF" w:rsidR="00C049B8" w:rsidRDefault="00C249CD">
            <w:pPr>
              <w:pStyle w:val="af2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E9E0" w14:textId="77777777" w:rsidR="00C049B8" w:rsidRPr="003E0C5B" w:rsidRDefault="00C049B8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6BC" w14:textId="77777777" w:rsidR="00C049B8" w:rsidRPr="003E0C5B" w:rsidRDefault="00C049B8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F467" w14:textId="77777777" w:rsidR="00C049B8" w:rsidRDefault="00C049B8">
            <w:pPr>
              <w:pStyle w:val="af2"/>
            </w:pPr>
          </w:p>
        </w:tc>
      </w:tr>
      <w:tr w:rsidR="00240E98" w14:paraId="2896AA24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0322" w14:textId="77777777" w:rsidR="00240E98" w:rsidRDefault="00240E98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139B" w14:textId="77777777" w:rsidR="00240E98" w:rsidRDefault="00240E98">
            <w:pPr>
              <w:pStyle w:val="af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FC7F" w14:textId="1C75695F" w:rsidR="00240E98" w:rsidRDefault="00240E98">
            <w:pPr>
              <w:pStyle w:val="af2"/>
              <w:jc w:val="center"/>
            </w:pPr>
            <w:r>
              <w:t>1221.4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027" w14:textId="77777777" w:rsidR="00240E98" w:rsidRDefault="00240E98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3DBF" w14:textId="6363868E" w:rsidR="00240E98" w:rsidRDefault="00240E98">
            <w:pPr>
              <w:pStyle w:val="af2"/>
            </w:pPr>
            <w:r>
              <w:t>07010000000000000244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76FF" w14:textId="6EFFE37F" w:rsidR="00240E98" w:rsidRDefault="0082053F">
            <w:pPr>
              <w:pStyle w:val="af2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C75D" w14:textId="77777777" w:rsidR="00240E98" w:rsidRPr="003E0C5B" w:rsidRDefault="00240E98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1380" w14:textId="77777777" w:rsidR="00240E98" w:rsidRPr="003E0C5B" w:rsidRDefault="00240E98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F1BC" w14:textId="77777777" w:rsidR="00240E98" w:rsidRDefault="00240E98">
            <w:pPr>
              <w:pStyle w:val="af2"/>
            </w:pPr>
          </w:p>
        </w:tc>
      </w:tr>
      <w:tr w:rsidR="00834D85" w14:paraId="656A49F9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9A70" w14:textId="77777777" w:rsidR="00834D85" w:rsidRDefault="00834D85">
            <w:pPr>
              <w:pStyle w:val="af2"/>
              <w:jc w:val="center"/>
            </w:pPr>
            <w:r>
              <w:t>1.2.2.2.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5E35" w14:textId="77777777" w:rsidR="00834D85" w:rsidRDefault="00834D85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CE7A" w14:textId="77777777" w:rsidR="00834D85" w:rsidRDefault="00834D85">
            <w:pPr>
              <w:pStyle w:val="af2"/>
              <w:jc w:val="center"/>
            </w:pPr>
            <w:r>
              <w:t>1222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F325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73B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F364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1ED1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972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C3B" w14:textId="77777777" w:rsidR="00834D85" w:rsidRDefault="00834D85">
            <w:pPr>
              <w:pStyle w:val="af2"/>
            </w:pPr>
          </w:p>
        </w:tc>
      </w:tr>
      <w:tr w:rsidR="00834D85" w14:paraId="5DF55E8E" w14:textId="77777777" w:rsidTr="00834D8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CDCB" w14:textId="77777777" w:rsidR="00834D85" w:rsidRDefault="00834D85">
            <w:pPr>
              <w:pStyle w:val="af2"/>
              <w:jc w:val="center"/>
            </w:pPr>
            <w:r>
              <w:t>1.2.3.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B3A6" w14:textId="77777777" w:rsidR="00834D85" w:rsidRDefault="00834D85">
            <w:pPr>
              <w:pStyle w:val="af4"/>
            </w:pPr>
            <w:r>
              <w:t>За счет субсидий, предоставляемых на осуществление капитальных вложений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A50C" w14:textId="77777777" w:rsidR="00834D85" w:rsidRDefault="00834D85">
            <w:pPr>
              <w:pStyle w:val="af2"/>
              <w:jc w:val="center"/>
            </w:pPr>
            <w:r>
              <w:t>1230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8A9C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7DEE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E595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61F7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1C99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C137" w14:textId="77777777" w:rsidR="00834D85" w:rsidRDefault="00834D85">
            <w:pPr>
              <w:pStyle w:val="af2"/>
            </w:pPr>
          </w:p>
        </w:tc>
      </w:tr>
      <w:tr w:rsidR="00834D85" w14:paraId="1133F5D2" w14:textId="77777777" w:rsidTr="00834D8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5D02" w14:textId="77777777" w:rsidR="00834D85" w:rsidRDefault="00834D85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CD07" w14:textId="77777777" w:rsidR="00834D85" w:rsidRDefault="00834D85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3AF7" w14:textId="77777777" w:rsidR="00834D85" w:rsidRDefault="00834D85">
            <w:pPr>
              <w:pStyle w:val="af2"/>
              <w:jc w:val="center"/>
            </w:pPr>
            <w:r>
              <w:t>1230.1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0321" w14:textId="77777777" w:rsidR="00834D85" w:rsidRDefault="00834D85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C3F5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65F8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E60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3634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2DC1" w14:textId="77777777" w:rsidR="00834D85" w:rsidRDefault="00834D85">
            <w:pPr>
              <w:pStyle w:val="af2"/>
            </w:pPr>
          </w:p>
        </w:tc>
      </w:tr>
      <w:tr w:rsidR="00834D85" w14:paraId="0B6C5939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2F51" w14:textId="77777777" w:rsidR="00834D85" w:rsidRDefault="00834D85">
            <w:pPr>
              <w:pStyle w:val="af2"/>
              <w:jc w:val="center"/>
            </w:pPr>
            <w:r>
              <w:t>1.2.4.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E87B" w14:textId="77777777" w:rsidR="00834D85" w:rsidRDefault="00834D85">
            <w:pPr>
              <w:pStyle w:val="af4"/>
            </w:pPr>
            <w:r>
              <w:t xml:space="preserve">За счет прочих источников </w:t>
            </w:r>
            <w:r>
              <w:lastRenderedPageBreak/>
              <w:t>финансового обеспечения</w:t>
            </w:r>
          </w:p>
          <w:p w14:paraId="44D4770C" w14:textId="77777777" w:rsidR="00834D85" w:rsidRDefault="00834D85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E253" w14:textId="77777777" w:rsidR="00834D85" w:rsidRDefault="00834D85">
            <w:pPr>
              <w:pStyle w:val="af2"/>
              <w:jc w:val="center"/>
            </w:pPr>
            <w:r>
              <w:lastRenderedPageBreak/>
              <w:t>1240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5142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3947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2CA3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4CDF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D0F8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7849" w14:textId="77777777" w:rsidR="00834D85" w:rsidRDefault="00834D85">
            <w:pPr>
              <w:pStyle w:val="af2"/>
            </w:pPr>
          </w:p>
        </w:tc>
      </w:tr>
      <w:tr w:rsidR="00834D85" w14:paraId="36DECDA9" w14:textId="77777777" w:rsidTr="00834D8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9282" w14:textId="77777777" w:rsidR="00834D85" w:rsidRDefault="00834D85">
            <w:pPr>
              <w:pStyle w:val="af2"/>
              <w:jc w:val="center"/>
            </w:pPr>
            <w:r>
              <w:t>1.2.4.1.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64E8" w14:textId="77777777" w:rsidR="00834D85" w:rsidRDefault="00834D85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16C2" w14:textId="77777777" w:rsidR="00834D85" w:rsidRDefault="00834D85">
            <w:pPr>
              <w:pStyle w:val="af2"/>
              <w:jc w:val="center"/>
            </w:pPr>
            <w:r>
              <w:t>1241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01B1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CED2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13B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07C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BCE6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93F4" w14:textId="77777777" w:rsidR="00834D85" w:rsidRDefault="00834D85">
            <w:pPr>
              <w:pStyle w:val="af2"/>
            </w:pPr>
          </w:p>
        </w:tc>
      </w:tr>
      <w:tr w:rsidR="00834D85" w14:paraId="6444DC60" w14:textId="77777777" w:rsidTr="00834D8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93F4" w14:textId="77777777" w:rsidR="00834D85" w:rsidRDefault="00834D85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BD07" w14:textId="77777777" w:rsidR="00834D85" w:rsidRDefault="00834D85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70A9" w14:textId="77777777" w:rsidR="00834D85" w:rsidRDefault="00834D85">
            <w:pPr>
              <w:pStyle w:val="af2"/>
              <w:jc w:val="center"/>
            </w:pPr>
            <w:r>
              <w:t>1241.1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E94C" w14:textId="77777777" w:rsidR="00834D85" w:rsidRDefault="00834D85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E3A5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2561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DE92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42D5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D44" w14:textId="77777777" w:rsidR="00834D85" w:rsidRDefault="00834D85">
            <w:pPr>
              <w:pStyle w:val="af2"/>
            </w:pPr>
          </w:p>
        </w:tc>
      </w:tr>
      <w:tr w:rsidR="00834D85" w14:paraId="25B73391" w14:textId="77777777" w:rsidTr="00834D8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46B0" w14:textId="77777777" w:rsidR="00834D85" w:rsidRDefault="00834D85">
            <w:pPr>
              <w:pStyle w:val="af2"/>
              <w:jc w:val="center"/>
            </w:pPr>
            <w:r>
              <w:t>1.2.4.2.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926C" w14:textId="77777777" w:rsidR="00834D85" w:rsidRDefault="00834D85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13D2" w14:textId="77777777" w:rsidR="00834D85" w:rsidRDefault="00834D85">
            <w:pPr>
              <w:pStyle w:val="af2"/>
              <w:jc w:val="center"/>
            </w:pPr>
            <w:r>
              <w:t>1242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5047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B0B3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513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FC6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988E" w14:textId="77777777" w:rsidR="00834D85" w:rsidRPr="003E0C5B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26DA" w14:textId="77777777" w:rsidR="00834D85" w:rsidRDefault="00834D85">
            <w:pPr>
              <w:pStyle w:val="af2"/>
            </w:pPr>
          </w:p>
        </w:tc>
      </w:tr>
      <w:tr w:rsidR="00834D85" w14:paraId="5BA30AA5" w14:textId="77777777" w:rsidTr="00834D8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13C4" w14:textId="77777777" w:rsidR="00834D85" w:rsidRDefault="00834D85">
            <w:pPr>
              <w:pStyle w:val="af2"/>
              <w:jc w:val="center"/>
            </w:pPr>
            <w: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E604" w14:textId="77777777" w:rsidR="00834D85" w:rsidRDefault="00834D85">
            <w:pPr>
              <w:pStyle w:val="af4"/>
            </w:pPr>
            <w:r>
              <w:t>Итого по контрактам, планируемым к заключению в соответствующем финансовом году в соответствии с ФЗ N 44-ФЗ,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CBD5" w14:textId="77777777" w:rsidR="00834D85" w:rsidRDefault="00834D85">
            <w:pPr>
              <w:pStyle w:val="af2"/>
              <w:jc w:val="center"/>
            </w:pPr>
            <w:r>
              <w:t>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8691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42F7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D2D9" w14:textId="3D7CD81B" w:rsidR="00834D85" w:rsidRPr="008738EA" w:rsidRDefault="0082053F">
            <w:pPr>
              <w:pStyle w:val="af2"/>
            </w:pPr>
            <w:r>
              <w:t>4864609,34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B5DC" w14:textId="335330FB" w:rsidR="00834D85" w:rsidRPr="008738EA" w:rsidRDefault="0082053F">
            <w:pPr>
              <w:pStyle w:val="af2"/>
            </w:pPr>
            <w:r>
              <w:t>1758496,42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8966" w14:textId="14F4BD18" w:rsidR="00834D85" w:rsidRPr="008738EA" w:rsidRDefault="0082053F">
            <w:pPr>
              <w:pStyle w:val="af2"/>
            </w:pPr>
            <w:r>
              <w:t>475640,42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C4AE" w14:textId="77777777" w:rsidR="00834D85" w:rsidRDefault="00834D85">
            <w:pPr>
              <w:pStyle w:val="af2"/>
            </w:pPr>
          </w:p>
        </w:tc>
      </w:tr>
      <w:tr w:rsidR="00834D85" w14:paraId="5AF0A539" w14:textId="77777777" w:rsidTr="00834D8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4811" w14:textId="77777777" w:rsidR="00834D85" w:rsidRDefault="00834D85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6BC6" w14:textId="77777777" w:rsidR="00834D85" w:rsidRDefault="00834D85">
            <w:pPr>
              <w:pStyle w:val="af4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5C3B" w14:textId="77777777" w:rsidR="00834D85" w:rsidRDefault="00834D85">
            <w:pPr>
              <w:pStyle w:val="af2"/>
              <w:jc w:val="center"/>
            </w:pPr>
            <w:r>
              <w:t>1310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F9FB" w14:textId="77777777" w:rsidR="00834D85" w:rsidRDefault="00834D85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F504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6454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EE77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2020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3DC0" w14:textId="77777777" w:rsidR="00834D85" w:rsidRDefault="00834D85">
            <w:pPr>
              <w:pStyle w:val="af2"/>
            </w:pPr>
          </w:p>
        </w:tc>
      </w:tr>
      <w:tr w:rsidR="00834D85" w14:paraId="11F1D92F" w14:textId="77777777" w:rsidTr="00834D85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5792" w14:textId="77777777" w:rsidR="00834D85" w:rsidRDefault="00834D85">
            <w:pPr>
              <w:pStyle w:val="af2"/>
              <w:jc w:val="center"/>
            </w:pPr>
            <w: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5581" w14:textId="77777777" w:rsidR="00834D85" w:rsidRDefault="00834D85">
            <w:pPr>
              <w:pStyle w:val="af4"/>
            </w:pPr>
            <w:r>
              <w:t>Итого по договорам, планируемым к заключению в соответствующем финансовом году в соответствии с ФЗ N 223-ФЗ,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0B0F" w14:textId="77777777" w:rsidR="00834D85" w:rsidRDefault="00834D85">
            <w:pPr>
              <w:pStyle w:val="af2"/>
              <w:jc w:val="center"/>
            </w:pPr>
            <w: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0614" w14:textId="77777777" w:rsidR="00834D85" w:rsidRDefault="00834D85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1FFC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D9F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43A4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E456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9786" w14:textId="77777777" w:rsidR="00834D85" w:rsidRDefault="00834D85">
            <w:pPr>
              <w:pStyle w:val="af2"/>
            </w:pPr>
          </w:p>
        </w:tc>
      </w:tr>
      <w:tr w:rsidR="00834D85" w14:paraId="75FBDBAB" w14:textId="77777777" w:rsidTr="00834D85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89F7" w14:textId="77777777" w:rsidR="00834D85" w:rsidRDefault="00834D85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6A72" w14:textId="77777777" w:rsidR="00834D85" w:rsidRDefault="00834D85">
            <w:pPr>
              <w:pStyle w:val="af4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8D94" w14:textId="77777777" w:rsidR="00834D85" w:rsidRDefault="00834D85">
            <w:pPr>
              <w:pStyle w:val="af2"/>
              <w:jc w:val="center"/>
            </w:pPr>
            <w:r>
              <w:t>1410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2B66" w14:textId="77777777" w:rsidR="00834D85" w:rsidRDefault="00834D85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D094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A685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ED3F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54D1" w14:textId="77777777" w:rsidR="00834D85" w:rsidRDefault="00834D85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A1FB" w14:textId="77777777" w:rsidR="00834D85" w:rsidRDefault="00834D85">
            <w:pPr>
              <w:pStyle w:val="af2"/>
            </w:pPr>
          </w:p>
        </w:tc>
      </w:tr>
    </w:tbl>
    <w:p w14:paraId="123A9D5E" w14:textId="77777777" w:rsidR="000B63E4" w:rsidRDefault="000B63E4" w:rsidP="000B63E4"/>
    <w:p w14:paraId="26A415CC" w14:textId="77777777" w:rsidR="000B63E4" w:rsidRDefault="000B63E4" w:rsidP="000B63E4"/>
    <w:p w14:paraId="6B4F57C8" w14:textId="77777777" w:rsidR="00F606E2" w:rsidRDefault="00F606E2" w:rsidP="00F606E2">
      <w:pPr>
        <w:pStyle w:val="1"/>
        <w:jc w:val="center"/>
        <w:rPr>
          <w:b w:val="0"/>
          <w:color w:val="auto"/>
        </w:rPr>
        <w:sectPr w:rsidR="00F606E2" w:rsidSect="006A6393">
          <w:headerReference w:type="default" r:id="rId12"/>
          <w:footerReference w:type="default" r:id="rId13"/>
          <w:pgSz w:w="16837" w:h="11905" w:orient="landscape"/>
          <w:pgMar w:top="1134" w:right="851" w:bottom="567" w:left="851" w:header="283" w:footer="283" w:gutter="0"/>
          <w:cols w:space="720"/>
          <w:noEndnote/>
          <w:docGrid w:linePitch="272"/>
        </w:sectPr>
      </w:pPr>
      <w:bookmarkStart w:id="3" w:name="sub_11500"/>
    </w:p>
    <w:p w14:paraId="5DE77F54" w14:textId="7F80889A" w:rsidR="000B63E4" w:rsidRPr="00F606E2" w:rsidRDefault="000B63E4" w:rsidP="00F606E2">
      <w:pPr>
        <w:pStyle w:val="1"/>
        <w:jc w:val="center"/>
        <w:rPr>
          <w:b w:val="0"/>
          <w:color w:val="auto"/>
        </w:rPr>
      </w:pPr>
      <w:r w:rsidRPr="00F606E2">
        <w:rPr>
          <w:b w:val="0"/>
          <w:color w:val="auto"/>
        </w:rPr>
        <w:lastRenderedPageBreak/>
        <w:t xml:space="preserve">V. Сведения о средствах, поступающих во временное распоряжение </w:t>
      </w:r>
      <w:r w:rsidR="00F606E2">
        <w:rPr>
          <w:b w:val="0"/>
          <w:color w:val="auto"/>
        </w:rPr>
        <w:t>муниципального</w:t>
      </w:r>
      <w:r w:rsidRPr="00F606E2">
        <w:rPr>
          <w:b w:val="0"/>
          <w:color w:val="auto"/>
        </w:rPr>
        <w:t xml:space="preserve"> учреждения</w:t>
      </w:r>
    </w:p>
    <w:bookmarkEnd w:id="3"/>
    <w:p w14:paraId="150C941B" w14:textId="77777777" w:rsidR="000B63E4" w:rsidRDefault="000B63E4" w:rsidP="000B63E4"/>
    <w:p w14:paraId="1E9A9A71" w14:textId="5DF60829" w:rsidR="000B63E4" w:rsidRDefault="000B63E4" w:rsidP="000B63E4">
      <w:pPr>
        <w:ind w:firstLine="698"/>
        <w:jc w:val="center"/>
      </w:pPr>
      <w:r>
        <w:t xml:space="preserve">на </w:t>
      </w:r>
      <w:r w:rsidR="00AA6160">
        <w:t>0</w:t>
      </w:r>
      <w:r w:rsidR="0082053F">
        <w:t>9</w:t>
      </w:r>
      <w:r w:rsidR="00F93C65">
        <w:t xml:space="preserve"> </w:t>
      </w:r>
      <w:r w:rsidR="0082053F">
        <w:t>янва</w:t>
      </w:r>
      <w:r w:rsidR="002A266E">
        <w:t>ря</w:t>
      </w:r>
      <w:r w:rsidR="00F93C65">
        <w:t xml:space="preserve"> </w:t>
      </w:r>
      <w:r>
        <w:t>20</w:t>
      </w:r>
      <w:r w:rsidR="006A30E5">
        <w:t>2</w:t>
      </w:r>
      <w:r w:rsidR="0082053F">
        <w:t>3</w:t>
      </w:r>
      <w:r w:rsidR="00F93C65">
        <w:t xml:space="preserve"> </w:t>
      </w:r>
      <w:r>
        <w:t>г.</w:t>
      </w:r>
    </w:p>
    <w:p w14:paraId="2C23913B" w14:textId="77777777" w:rsidR="000B63E4" w:rsidRDefault="000B63E4" w:rsidP="000B63E4">
      <w:pPr>
        <w:ind w:firstLine="698"/>
        <w:jc w:val="center"/>
      </w:pPr>
      <w:r>
        <w:t>(очередной финансовый год)</w:t>
      </w:r>
    </w:p>
    <w:p w14:paraId="6B875667" w14:textId="77777777" w:rsidR="000B63E4" w:rsidRDefault="000B63E4" w:rsidP="000B63E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0B63E4" w:rsidRPr="003459A6" w14:paraId="7DD882D5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2AE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D164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0BD8C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14:paraId="12D483FF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0B63E4" w:rsidRPr="003459A6" w14:paraId="6AE5059F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243B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D934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B7DC8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0B63E4" w:rsidRPr="003459A6" w14:paraId="5880F460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85CB" w14:textId="77777777"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B635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4" w:name="sub_115010"/>
            <w:r w:rsidRPr="003459A6">
              <w:rPr>
                <w:sz w:val="20"/>
                <w:szCs w:val="20"/>
              </w:rPr>
              <w:t>010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CD3AA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14:paraId="17EEA0FC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FBFC" w14:textId="77777777"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EF14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5" w:name="sub_115020"/>
            <w:r w:rsidRPr="003459A6">
              <w:rPr>
                <w:sz w:val="20"/>
                <w:szCs w:val="20"/>
              </w:rPr>
              <w:t>020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6A7C1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14:paraId="2AABF56E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9F6A" w14:textId="77777777"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45E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6" w:name="sub_115030"/>
            <w:r w:rsidRPr="003459A6">
              <w:rPr>
                <w:sz w:val="20"/>
                <w:szCs w:val="20"/>
              </w:rPr>
              <w:t>030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4E256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14:paraId="7BBD1248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3DED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7316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AB921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14:paraId="0C21B6A5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588F" w14:textId="77777777"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Выбытие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17EE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7" w:name="sub_115040"/>
            <w:r w:rsidRPr="003459A6">
              <w:rPr>
                <w:sz w:val="20"/>
                <w:szCs w:val="20"/>
              </w:rPr>
              <w:t>040</w:t>
            </w:r>
            <w:bookmarkEnd w:id="7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7BEDC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14:paraId="55F110CD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9EAD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184F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D50C9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14:paraId="1C1E63E3" w14:textId="77777777" w:rsidR="000B63E4" w:rsidRDefault="000B63E4" w:rsidP="000B63E4"/>
    <w:p w14:paraId="54EAC604" w14:textId="77777777" w:rsidR="000B63E4" w:rsidRPr="00F606E2" w:rsidRDefault="000B63E4" w:rsidP="00F606E2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8" w:name="sub_11600"/>
      <w:r w:rsidRPr="00F606E2">
        <w:rPr>
          <w:rFonts w:ascii="Times New Roman" w:hAnsi="Times New Roman" w:cs="Times New Roman"/>
          <w:b w:val="0"/>
          <w:color w:val="auto"/>
        </w:rPr>
        <w:t>VI. Справочная информация</w:t>
      </w:r>
    </w:p>
    <w:bookmarkEnd w:id="8"/>
    <w:p w14:paraId="4DBB7D64" w14:textId="77777777" w:rsidR="000B63E4" w:rsidRPr="00F606E2" w:rsidRDefault="000B63E4" w:rsidP="00F606E2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0B63E4" w:rsidRPr="003459A6" w14:paraId="290E1D5B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3B6C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6CC2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3361A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14:paraId="06EF654E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0B63E4" w:rsidRPr="003459A6" w14:paraId="44D2E493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F27E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9BB9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1DAC8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0B63E4" w:rsidRPr="003459A6" w14:paraId="2594ACB3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C4E7" w14:textId="77777777"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B92A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9" w:name="sub_116010"/>
            <w:r w:rsidRPr="003459A6">
              <w:rPr>
                <w:sz w:val="20"/>
                <w:szCs w:val="20"/>
              </w:rPr>
              <w:t>010</w:t>
            </w:r>
            <w:bookmarkEnd w:id="9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18C00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14:paraId="499FA15B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1A8E" w14:textId="77777777" w:rsidR="000B63E4" w:rsidRPr="003459A6" w:rsidRDefault="000B63E4" w:rsidP="00055201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Объем бюджетных инвестиций (в части переданных полномочий </w:t>
            </w:r>
            <w:r w:rsidR="00055201" w:rsidRPr="003459A6">
              <w:rPr>
                <w:sz w:val="20"/>
                <w:szCs w:val="20"/>
              </w:rPr>
              <w:t>муниципального</w:t>
            </w:r>
            <w:r w:rsidRPr="003459A6">
              <w:rPr>
                <w:sz w:val="20"/>
                <w:szCs w:val="20"/>
              </w:rPr>
              <w:t xml:space="preserve"> заказчика в соответствии с </w:t>
            </w:r>
            <w:hyperlink r:id="rId14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Бюджетным кодексом</w:t>
              </w:r>
            </w:hyperlink>
            <w:r w:rsidRPr="003459A6">
              <w:rPr>
                <w:sz w:val="20"/>
                <w:szCs w:val="20"/>
              </w:rPr>
              <w:t xml:space="preserve"> Российской Федерации),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9705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0" w:name="sub_116020"/>
            <w:r w:rsidRPr="003459A6">
              <w:rPr>
                <w:sz w:val="20"/>
                <w:szCs w:val="20"/>
              </w:rPr>
              <w:t>020</w:t>
            </w:r>
            <w:bookmarkEnd w:id="1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B8810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14:paraId="3BB9B40B" w14:textId="77777777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E35" w14:textId="77777777"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BB2E" w14:textId="77777777"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1" w:name="sub_116030"/>
            <w:r w:rsidRPr="003459A6">
              <w:rPr>
                <w:sz w:val="20"/>
                <w:szCs w:val="20"/>
              </w:rPr>
              <w:t>030</w:t>
            </w:r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0A8D4" w14:textId="77777777"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14:paraId="5E3CDA8B" w14:textId="77777777" w:rsidR="000B63E4" w:rsidRDefault="000B63E4" w:rsidP="000B63E4"/>
    <w:p w14:paraId="5F98EA73" w14:textId="77777777"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 </w:t>
      </w:r>
    </w:p>
    <w:p w14:paraId="08672375" w14:textId="77777777" w:rsidR="00055201" w:rsidRPr="003459A6" w:rsidRDefault="00055201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муниципального</w:t>
      </w:r>
      <w:r w:rsidR="000B63E4" w:rsidRPr="003459A6">
        <w:rPr>
          <w:rFonts w:ascii="Times New Roman" w:hAnsi="Times New Roman" w:cs="Times New Roman"/>
          <w:sz w:val="20"/>
          <w:szCs w:val="20"/>
        </w:rPr>
        <w:t xml:space="preserve"> учреждения </w:t>
      </w:r>
    </w:p>
    <w:p w14:paraId="77C805A2" w14:textId="77777777"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______________/_</w:t>
      </w:r>
      <w:r w:rsidR="00B41A4C">
        <w:rPr>
          <w:rFonts w:ascii="Times New Roman" w:hAnsi="Times New Roman" w:cs="Times New Roman"/>
          <w:sz w:val="20"/>
          <w:szCs w:val="20"/>
        </w:rPr>
        <w:t>Морева Г.В.</w:t>
      </w:r>
      <w:r w:rsidRPr="003459A6">
        <w:rPr>
          <w:rFonts w:ascii="Times New Roman" w:hAnsi="Times New Roman" w:cs="Times New Roman"/>
          <w:sz w:val="20"/>
          <w:szCs w:val="20"/>
        </w:rPr>
        <w:t>________</w:t>
      </w:r>
    </w:p>
    <w:p w14:paraId="4F8D18A7" w14:textId="77777777"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 w:rsidRPr="003459A6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459A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72F7A1CC" w14:textId="77777777"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М.П.</w:t>
      </w:r>
    </w:p>
    <w:p w14:paraId="2106F4DD" w14:textId="77777777" w:rsidR="00F606E2" w:rsidRPr="003459A6" w:rsidRDefault="00F606E2" w:rsidP="000B63E4"/>
    <w:p w14:paraId="22EC8F8A" w14:textId="77777777"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финансово-экономической службы </w:t>
      </w:r>
    </w:p>
    <w:p w14:paraId="684B5F05" w14:textId="77777777"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муниципального учреждения </w:t>
      </w:r>
    </w:p>
    <w:p w14:paraId="2E89445E" w14:textId="77777777"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______________/_</w:t>
      </w:r>
      <w:r w:rsidR="000921CF">
        <w:rPr>
          <w:rFonts w:ascii="Times New Roman" w:hAnsi="Times New Roman" w:cs="Times New Roman"/>
          <w:sz w:val="20"/>
          <w:szCs w:val="20"/>
        </w:rPr>
        <w:t>____________________</w:t>
      </w:r>
    </w:p>
    <w:p w14:paraId="6310A629" w14:textId="77777777"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 w:rsidRPr="003459A6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459A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10C34ED6" w14:textId="77777777" w:rsidR="00150FE4" w:rsidRPr="003459A6" w:rsidRDefault="00150FE4" w:rsidP="00D23B68">
      <w:pPr>
        <w:pStyle w:val="af3"/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14:paraId="2FB41659" w14:textId="77777777" w:rsidR="00055201" w:rsidRPr="003459A6" w:rsidRDefault="00055201" w:rsidP="000B63E4"/>
    <w:p w14:paraId="2ACA2D6C" w14:textId="77777777" w:rsidR="00055201" w:rsidRPr="003459A6" w:rsidRDefault="00055201" w:rsidP="000552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Исполнитель            __________________/__</w:t>
      </w:r>
      <w:r w:rsidR="00AB7F24">
        <w:rPr>
          <w:rFonts w:ascii="Times New Roman" w:hAnsi="Times New Roman" w:cs="Times New Roman"/>
          <w:sz w:val="20"/>
          <w:szCs w:val="20"/>
        </w:rPr>
        <w:t>Зимина Е.А</w:t>
      </w:r>
      <w:r w:rsidR="00B41A4C">
        <w:rPr>
          <w:rFonts w:ascii="Times New Roman" w:hAnsi="Times New Roman" w:cs="Times New Roman"/>
          <w:sz w:val="20"/>
          <w:szCs w:val="20"/>
        </w:rPr>
        <w:t>.</w:t>
      </w:r>
      <w:r w:rsidRPr="003459A6">
        <w:rPr>
          <w:rFonts w:ascii="Times New Roman" w:hAnsi="Times New Roman" w:cs="Times New Roman"/>
          <w:sz w:val="20"/>
          <w:szCs w:val="20"/>
        </w:rPr>
        <w:t xml:space="preserve">____ </w:t>
      </w:r>
    </w:p>
    <w:p w14:paraId="293D60F4" w14:textId="77777777" w:rsidR="00055201" w:rsidRPr="003459A6" w:rsidRDefault="00055201" w:rsidP="000552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(</w:t>
      </w:r>
      <w:proofErr w:type="gramStart"/>
      <w:r w:rsidRPr="003459A6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459A6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14:paraId="32BD2684" w14:textId="77777777" w:rsidR="00055201" w:rsidRPr="003459A6" w:rsidRDefault="00055201" w:rsidP="000B63E4"/>
    <w:p w14:paraId="1D7B606F" w14:textId="77777777" w:rsidR="00055201" w:rsidRPr="003459A6" w:rsidRDefault="00B41A4C" w:rsidP="000B63E4">
      <w:pPr>
        <w:sectPr w:rsidR="00055201" w:rsidRPr="003459A6" w:rsidSect="006A6393">
          <w:pgSz w:w="11905" w:h="16837"/>
          <w:pgMar w:top="1134" w:right="851" w:bottom="567" w:left="851" w:header="283" w:footer="283" w:gutter="0"/>
          <w:cols w:space="720"/>
          <w:noEndnote/>
          <w:docGrid w:linePitch="272"/>
        </w:sectPr>
      </w:pPr>
      <w:r>
        <w:t>Тел.  8(48547)21865</w:t>
      </w:r>
    </w:p>
    <w:p w14:paraId="212F4AEF" w14:textId="77777777" w:rsidR="006877AE" w:rsidRDefault="006877AE" w:rsidP="006877AE">
      <w:pPr>
        <w:jc w:val="right"/>
        <w:rPr>
          <w:rStyle w:val="af"/>
          <w:b w:val="0"/>
        </w:rPr>
      </w:pPr>
      <w:r w:rsidRPr="003D690E">
        <w:rPr>
          <w:rStyle w:val="af"/>
          <w:b w:val="0"/>
        </w:rPr>
        <w:lastRenderedPageBreak/>
        <w:t>Приложение N </w:t>
      </w:r>
      <w:r>
        <w:rPr>
          <w:rStyle w:val="af"/>
          <w:b w:val="0"/>
        </w:rPr>
        <w:t>2</w:t>
      </w:r>
      <w:r w:rsidRPr="003D690E">
        <w:rPr>
          <w:rStyle w:val="af"/>
          <w:b w:val="0"/>
        </w:rPr>
        <w:br/>
        <w:t xml:space="preserve">к </w:t>
      </w:r>
      <w:r>
        <w:rPr>
          <w:rStyle w:val="af"/>
          <w:b w:val="0"/>
        </w:rPr>
        <w:t>п</w:t>
      </w:r>
      <w:r w:rsidR="006507CC">
        <w:rPr>
          <w:rStyle w:val="af"/>
          <w:b w:val="0"/>
        </w:rPr>
        <w:t>риказу Отдела образования</w:t>
      </w:r>
      <w:r>
        <w:rPr>
          <w:rStyle w:val="af"/>
          <w:b w:val="0"/>
        </w:rPr>
        <w:t xml:space="preserve"> </w:t>
      </w:r>
      <w:r w:rsidR="006507CC">
        <w:rPr>
          <w:rStyle w:val="af"/>
          <w:b w:val="0"/>
        </w:rPr>
        <w:t>А</w:t>
      </w:r>
      <w:r>
        <w:rPr>
          <w:rStyle w:val="af"/>
          <w:b w:val="0"/>
        </w:rPr>
        <w:t>дминистрации</w:t>
      </w:r>
    </w:p>
    <w:p w14:paraId="2E5A66AD" w14:textId="77777777" w:rsidR="006877AE" w:rsidRDefault="006877AE" w:rsidP="006877AE">
      <w:pPr>
        <w:jc w:val="right"/>
        <w:rPr>
          <w:rStyle w:val="af"/>
          <w:b w:val="0"/>
        </w:rPr>
      </w:pPr>
      <w:r>
        <w:rPr>
          <w:rStyle w:val="af"/>
          <w:b w:val="0"/>
        </w:rPr>
        <w:t>Некоузского муниципального района</w:t>
      </w:r>
      <w:r w:rsidRPr="003D690E">
        <w:rPr>
          <w:rStyle w:val="af"/>
          <w:b w:val="0"/>
        </w:rPr>
        <w:br/>
        <w:t xml:space="preserve">от </w:t>
      </w:r>
      <w:r w:rsidR="00F9042F">
        <w:rPr>
          <w:rStyle w:val="af"/>
          <w:b w:val="0"/>
        </w:rPr>
        <w:t>03</w:t>
      </w:r>
      <w:r w:rsidRPr="003D690E">
        <w:rPr>
          <w:rStyle w:val="af"/>
          <w:b w:val="0"/>
        </w:rPr>
        <w:t>.</w:t>
      </w:r>
      <w:r>
        <w:rPr>
          <w:rStyle w:val="af"/>
          <w:b w:val="0"/>
        </w:rPr>
        <w:t>0</w:t>
      </w:r>
      <w:r w:rsidR="00F9042F">
        <w:rPr>
          <w:rStyle w:val="af"/>
          <w:b w:val="0"/>
        </w:rPr>
        <w:t>9</w:t>
      </w:r>
      <w:r w:rsidRPr="003D690E">
        <w:rPr>
          <w:rStyle w:val="af"/>
          <w:b w:val="0"/>
        </w:rPr>
        <w:t>.201</w:t>
      </w:r>
      <w:r>
        <w:rPr>
          <w:rStyle w:val="af"/>
          <w:b w:val="0"/>
        </w:rPr>
        <w:t>9</w:t>
      </w:r>
      <w:r w:rsidRPr="003D690E">
        <w:rPr>
          <w:rStyle w:val="af"/>
          <w:b w:val="0"/>
        </w:rPr>
        <w:t> г. N </w:t>
      </w:r>
      <w:r w:rsidR="00F9042F">
        <w:rPr>
          <w:rStyle w:val="af"/>
          <w:b w:val="0"/>
        </w:rPr>
        <w:t>72</w:t>
      </w:r>
    </w:p>
    <w:p w14:paraId="5D21C8FF" w14:textId="77777777" w:rsidR="000B63E4" w:rsidRPr="005838AE" w:rsidRDefault="000B63E4" w:rsidP="000B63E4">
      <w:pPr>
        <w:rPr>
          <w:highlight w:val="yellow"/>
        </w:rPr>
      </w:pPr>
    </w:p>
    <w:p w14:paraId="7428C9C8" w14:textId="77777777" w:rsidR="006877AE" w:rsidRPr="006877AE" w:rsidRDefault="000B63E4" w:rsidP="006877A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</w:t>
      </w:r>
      <w:r w:rsidR="006877AE" w:rsidRPr="006877AE">
        <w:rPr>
          <w:rFonts w:ascii="Times New Roman" w:hAnsi="Times New Roman" w:cs="Times New Roman"/>
          <w:color w:val="auto"/>
        </w:rPr>
        <w:t>муниципальных</w:t>
      </w:r>
      <w:r w:rsidRPr="006877AE">
        <w:rPr>
          <w:rFonts w:ascii="Times New Roman" w:hAnsi="Times New Roman" w:cs="Times New Roman"/>
          <w:color w:val="auto"/>
        </w:rPr>
        <w:t xml:space="preserve"> учреждений, </w:t>
      </w:r>
      <w:bookmarkStart w:id="12" w:name="sub_12100"/>
      <w:r w:rsidR="00625BEC">
        <w:rPr>
          <w:rFonts w:ascii="Times New Roman" w:hAnsi="Times New Roman" w:cs="Times New Roman"/>
          <w:color w:val="auto"/>
        </w:rPr>
        <w:t>находящихся в функциональном подчинении Отдела образования</w:t>
      </w:r>
      <w:r w:rsidR="006877AE" w:rsidRPr="006877AE">
        <w:rPr>
          <w:rFonts w:ascii="Times New Roman" w:hAnsi="Times New Roman" w:cs="Times New Roman"/>
          <w:color w:val="auto"/>
        </w:rPr>
        <w:t xml:space="preserve"> Администраци</w:t>
      </w:r>
      <w:r w:rsidR="00625BEC">
        <w:rPr>
          <w:rFonts w:ascii="Times New Roman" w:hAnsi="Times New Roman" w:cs="Times New Roman"/>
          <w:color w:val="auto"/>
        </w:rPr>
        <w:t>и</w:t>
      </w:r>
      <w:r w:rsidR="006877AE" w:rsidRPr="006877AE">
        <w:rPr>
          <w:rFonts w:ascii="Times New Roman" w:hAnsi="Times New Roman" w:cs="Times New Roman"/>
          <w:color w:val="auto"/>
        </w:rPr>
        <w:t xml:space="preserve"> Некоузского муниципального района </w:t>
      </w:r>
    </w:p>
    <w:p w14:paraId="5BD1F41E" w14:textId="77777777" w:rsidR="000B63E4" w:rsidRPr="006877AE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t>1. Расчеты (обоснования) выплат персоналу</w:t>
      </w:r>
    </w:p>
    <w:bookmarkEnd w:id="12"/>
    <w:p w14:paraId="208F037C" w14:textId="77777777" w:rsidR="000B63E4" w:rsidRDefault="000B63E4" w:rsidP="000B63E4"/>
    <w:p w14:paraId="298564B2" w14:textId="77777777" w:rsidR="000B63E4" w:rsidRDefault="000B63E4" w:rsidP="000B63E4">
      <w:bookmarkStart w:id="13" w:name="sub_12101"/>
      <w:r>
        <w:t>1.1. Расчеты (обоснования) расходов на оплату труда</w:t>
      </w:r>
    </w:p>
    <w:p w14:paraId="7D74C06D" w14:textId="77777777" w:rsidR="00DE0AB0" w:rsidRDefault="00DE0AB0" w:rsidP="000B63E4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709"/>
        <w:gridCol w:w="992"/>
        <w:gridCol w:w="850"/>
        <w:gridCol w:w="993"/>
        <w:gridCol w:w="850"/>
        <w:gridCol w:w="1134"/>
        <w:gridCol w:w="472"/>
        <w:gridCol w:w="473"/>
        <w:gridCol w:w="473"/>
        <w:gridCol w:w="1417"/>
        <w:gridCol w:w="1701"/>
        <w:gridCol w:w="992"/>
        <w:gridCol w:w="851"/>
      </w:tblGrid>
      <w:tr w:rsidR="005A0FFE" w:rsidRPr="00DE0AB0" w14:paraId="4D4C32D4" w14:textId="77777777" w:rsidTr="005A0FFE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58B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3F6C675C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CC6014D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BF64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6B71FB1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A444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8BD0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</w:p>
          <w:p w14:paraId="4D816C80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численность,</w:t>
            </w:r>
          </w:p>
          <w:p w14:paraId="792C3E57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9A0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5914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к должностному окладу (про 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038D2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Фонд оплаты труда в</w:t>
            </w:r>
          </w:p>
          <w:p w14:paraId="05A0A0FE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14:paraId="7E4CD56F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руб. (гр. 3 х (гр.4 +</w:t>
            </w:r>
          </w:p>
          <w:p w14:paraId="64A5071F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 5*гр. 8/ 100)</w:t>
            </w:r>
          </w:p>
          <w:p w14:paraId="2A0F1D95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20EEB77F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 9 х 12)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238DD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B5BB4" w:rsidRPr="00DE0AB0" w14:paraId="10402885" w14:textId="77777777" w:rsidTr="00AB7F24">
        <w:trPr>
          <w:trHeight w:val="1486"/>
        </w:trPr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F46BFDC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B6636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D193A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DD0B0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CB46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22661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72AEE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E88B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EE8C" w14:textId="77777777" w:rsidR="00AB5BB4" w:rsidRPr="00230CA4" w:rsidRDefault="00AB5BB4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7FF3205C" w14:textId="77777777" w:rsidR="00AB5BB4" w:rsidRPr="00230CA4" w:rsidRDefault="00AB5BB4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2D2D6FC5" w14:textId="77777777" w:rsidR="00AB5BB4" w:rsidRPr="00230CA4" w:rsidRDefault="00AB5BB4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4325A644" w14:textId="77777777" w:rsidR="00AB5BB4" w:rsidRPr="00DE0AB0" w:rsidRDefault="00AB5BB4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6668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D663E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вложений,</w:t>
            </w:r>
          </w:p>
          <w:p w14:paraId="6EB836C8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1A83D4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B5BB4" w:rsidRPr="00DE0AB0" w14:paraId="29A12E81" w14:textId="77777777" w:rsidTr="00AB7F24">
        <w:trPr>
          <w:trHeight w:val="346"/>
        </w:trPr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85F3B41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0E449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29CC9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A3CF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1F67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9F23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122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B8304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8DE5E1" w14:textId="77777777" w:rsidR="00AB5BB4" w:rsidRPr="00230CA4" w:rsidRDefault="00AB5BB4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B8AFC5" w14:textId="77777777" w:rsidR="00AB5BB4" w:rsidRPr="00230CA4" w:rsidRDefault="00AB5BB4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3BF9E6" w14:textId="77777777" w:rsidR="00AB5BB4" w:rsidRPr="00230CA4" w:rsidRDefault="00AB5BB4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C486" w14:textId="77777777" w:rsidR="00AB5BB4" w:rsidRPr="00021CD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6059A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418BE8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B4" w:rsidRPr="00DE0AB0" w14:paraId="40A5C212" w14:textId="77777777" w:rsidTr="00AB7F24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81E202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23B8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E23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0BD2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285F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7703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844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AF0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28E8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1F73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7071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8E04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3008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10E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113C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FAE4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703B2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5A0FFE" w:rsidRPr="00DE0AB0" w14:paraId="2BD215BE" w14:textId="77777777" w:rsidTr="005A0FF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F080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2EAD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63F7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A84A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E325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C821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4A9E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64D0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8277" w14:textId="77777777"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CF4C" w14:textId="77777777"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55B3" w14:textId="77777777"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8B9F" w14:textId="77777777"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1333" w14:textId="77777777"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6D75" w14:textId="77777777"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A0AED" w14:textId="77777777"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5BB4" w:rsidRPr="00DE0AB0" w14:paraId="7916A1AA" w14:textId="77777777" w:rsidTr="00AB5BB4">
        <w:trPr>
          <w:cantSplit/>
          <w:trHeight w:val="140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E63A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0E7F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E64B" w14:textId="77777777" w:rsidR="00AB5BB4" w:rsidRPr="00DE0AB0" w:rsidRDefault="00AB5BB4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A203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33F7" w14:textId="6E6A2B69" w:rsidR="00AB5BB4" w:rsidRPr="00193E46" w:rsidRDefault="007F666B" w:rsidP="00150FE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45886,34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73A2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CB7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7187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3B5B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00CE" w14:textId="5C99649A" w:rsidR="00AB5BB4" w:rsidRPr="001C6513" w:rsidRDefault="00A25939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1C65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36CA" w:rsidRPr="001C65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F666B" w:rsidRPr="001C65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C6513">
              <w:rPr>
                <w:rFonts w:ascii="Times New Roman" w:hAnsi="Times New Roman" w:cs="Times New Roman"/>
                <w:sz w:val="18"/>
                <w:szCs w:val="18"/>
              </w:rPr>
              <w:t>1272,28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1DA425" w14:textId="4AFC8B0D" w:rsidR="00AB5BB4" w:rsidRPr="001C6513" w:rsidRDefault="00A25939" w:rsidP="00AB5BB4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6CA" w:rsidRPr="001C65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666B" w:rsidRPr="001C65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C6513">
              <w:rPr>
                <w:rFonts w:ascii="Times New Roman" w:hAnsi="Times New Roman" w:cs="Times New Roman"/>
                <w:sz w:val="20"/>
                <w:szCs w:val="20"/>
              </w:rPr>
              <w:t>1272,28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2EF9F5" w14:textId="77777777" w:rsidR="00AB5BB4" w:rsidRPr="001C6513" w:rsidRDefault="00AB5BB4" w:rsidP="00AB5BB4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37EFAA" w14:textId="77777777" w:rsidR="00AB5BB4" w:rsidRPr="001C6513" w:rsidRDefault="00AB5BB4" w:rsidP="00AB5BB4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276C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BD5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5CCD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1F6D1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B4" w:rsidRPr="00DE0AB0" w14:paraId="55CB6F6C" w14:textId="77777777" w:rsidTr="00AB5BB4">
        <w:trPr>
          <w:cantSplit/>
          <w:trHeight w:val="127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EC9E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EF7" w14:textId="77777777" w:rsidR="00AB5BB4" w:rsidRPr="00DE0AB0" w:rsidRDefault="00AB5BB4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D0F" w14:textId="77777777" w:rsidR="00AB5BB4" w:rsidRPr="00DE0AB0" w:rsidRDefault="00AB5BB4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4C2F" w14:textId="5A4841CF" w:rsidR="00AB5BB4" w:rsidRPr="00DE0AB0" w:rsidRDefault="002A266E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88B5" w14:textId="7DB52AD6" w:rsidR="00AB5BB4" w:rsidRPr="00193E46" w:rsidRDefault="007F666B" w:rsidP="00150FE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553A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8B3A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2555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11FD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BDCB" w14:textId="64E560D5" w:rsidR="00AB5BB4" w:rsidRPr="001C6513" w:rsidRDefault="007F666B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1C6513">
              <w:rPr>
                <w:rFonts w:ascii="Times New Roman" w:hAnsi="Times New Roman" w:cs="Times New Roman"/>
                <w:sz w:val="18"/>
                <w:szCs w:val="18"/>
              </w:rPr>
              <w:t>4748000,00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3F1F5E" w14:textId="207A4991" w:rsidR="00AB5BB4" w:rsidRPr="001C6513" w:rsidRDefault="007F666B" w:rsidP="00AB5BB4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3">
              <w:rPr>
                <w:rFonts w:ascii="Times New Roman" w:hAnsi="Times New Roman" w:cs="Times New Roman"/>
                <w:sz w:val="20"/>
                <w:szCs w:val="20"/>
              </w:rPr>
              <w:t>4748000,00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A30E20" w14:textId="77777777" w:rsidR="00AB5BB4" w:rsidRPr="001C6513" w:rsidRDefault="00AB5BB4" w:rsidP="00AB5BB4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61A536" w14:textId="77777777" w:rsidR="00AB5BB4" w:rsidRPr="001C6513" w:rsidRDefault="00AB5BB4" w:rsidP="00AB5BB4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C51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BEC7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D0B5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6CE6" w14:textId="77777777" w:rsidR="00AB5BB4" w:rsidRPr="00DE0AB0" w:rsidRDefault="00AB5BB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627" w:rsidRPr="00DE0AB0" w14:paraId="0F24C4C5" w14:textId="77777777" w:rsidTr="00860627">
        <w:trPr>
          <w:cantSplit/>
          <w:trHeight w:val="140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6117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ADE9" w14:textId="77777777" w:rsidR="00860627" w:rsidRPr="00DE0AB0" w:rsidRDefault="00860627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958B" w14:textId="77777777" w:rsidR="00860627" w:rsidRPr="00DE0AB0" w:rsidRDefault="00860627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BD6E" w14:textId="0D2F32F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66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E6D2" w14:textId="6B039FB7" w:rsidR="00860627" w:rsidRPr="00193E46" w:rsidRDefault="007F666B" w:rsidP="00150FE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16242,000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988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97D1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1CB8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8FB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2BA" w14:textId="4684781D" w:rsidR="00860627" w:rsidRPr="001C6513" w:rsidRDefault="001C6513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1C6513">
              <w:rPr>
                <w:rFonts w:ascii="Times New Roman" w:hAnsi="Times New Roman" w:cs="Times New Roman"/>
                <w:sz w:val="18"/>
                <w:szCs w:val="18"/>
              </w:rPr>
              <w:t>2084200,21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F248FD" w14:textId="30ED7BF1" w:rsidR="00860627" w:rsidRPr="001C6513" w:rsidRDefault="001C6513" w:rsidP="00860627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3">
              <w:rPr>
                <w:rFonts w:ascii="Times New Roman" w:hAnsi="Times New Roman" w:cs="Times New Roman"/>
                <w:sz w:val="20"/>
                <w:szCs w:val="20"/>
              </w:rPr>
              <w:t>1350416,52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E6EFA5" w14:textId="77FF0025" w:rsidR="00860627" w:rsidRPr="001C6513" w:rsidRDefault="00DD76E7" w:rsidP="00860627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3">
              <w:rPr>
                <w:rFonts w:ascii="Times New Roman" w:hAnsi="Times New Roman" w:cs="Times New Roman"/>
                <w:sz w:val="20"/>
                <w:szCs w:val="20"/>
              </w:rPr>
              <w:t>389468,69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846FB2" w14:textId="3A56A04C" w:rsidR="00860627" w:rsidRPr="001C6513" w:rsidRDefault="00860627" w:rsidP="00860627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0CB2" w:rsidRPr="001C65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6513">
              <w:rPr>
                <w:rFonts w:ascii="Times New Roman" w:hAnsi="Times New Roman" w:cs="Times New Roman"/>
                <w:sz w:val="20"/>
                <w:szCs w:val="20"/>
              </w:rPr>
              <w:t>4315,00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917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E0A2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96B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36D4B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627" w:rsidRPr="00DE0AB0" w14:paraId="3EFE72B7" w14:textId="77777777" w:rsidTr="00331EE9">
        <w:trPr>
          <w:cantSplit/>
          <w:trHeight w:val="1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69F9" w14:textId="77777777" w:rsidR="00860627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35F9" w14:textId="77777777" w:rsidR="00860627" w:rsidRPr="00DE0AB0" w:rsidRDefault="00860627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53FF" w14:textId="77777777" w:rsidR="00860627" w:rsidRPr="00DE0AB0" w:rsidRDefault="00860627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1C82" w14:textId="5CA8670A" w:rsidR="00860627" w:rsidRPr="00DE0AB0" w:rsidRDefault="007F666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5A8C" w14:textId="78223E8B" w:rsidR="00860627" w:rsidRPr="00193E46" w:rsidRDefault="00CE0639" w:rsidP="00150FE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18397,23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6157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1E33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4AF7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C7A9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87BE" w14:textId="5DF5CA19" w:rsidR="00860627" w:rsidRPr="001C6513" w:rsidRDefault="001C6513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1C6513">
              <w:rPr>
                <w:rFonts w:ascii="Times New Roman" w:hAnsi="Times New Roman" w:cs="Times New Roman"/>
                <w:sz w:val="18"/>
                <w:szCs w:val="18"/>
              </w:rPr>
              <w:t>2388431,83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3B6CB4" w14:textId="77777777" w:rsidR="00860627" w:rsidRPr="001C6513" w:rsidRDefault="00860627" w:rsidP="00860627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C5DF5A" w14:textId="50559678" w:rsidR="00860627" w:rsidRPr="001C6513" w:rsidRDefault="001C6513" w:rsidP="00860627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3">
              <w:rPr>
                <w:rFonts w:ascii="Times New Roman" w:hAnsi="Times New Roman" w:cs="Times New Roman"/>
                <w:sz w:val="20"/>
                <w:szCs w:val="20"/>
              </w:rPr>
              <w:t>1039026,26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164EBE" w14:textId="57C2E210" w:rsidR="00860627" w:rsidRPr="001C6513" w:rsidRDefault="001C6513" w:rsidP="00860627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3">
              <w:rPr>
                <w:rFonts w:ascii="Times New Roman" w:hAnsi="Times New Roman" w:cs="Times New Roman"/>
                <w:sz w:val="20"/>
                <w:szCs w:val="20"/>
              </w:rPr>
              <w:t>1349405,57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C110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6E56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A5D3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D3531" w14:textId="77777777" w:rsidR="00860627" w:rsidRPr="00DE0AB0" w:rsidRDefault="00860627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EE9" w:rsidRPr="00DE0AB0" w14:paraId="48679589" w14:textId="77777777" w:rsidTr="00331EE9">
        <w:trPr>
          <w:cantSplit/>
          <w:trHeight w:val="139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AF1F" w14:textId="77777777" w:rsidR="00331EE9" w:rsidRPr="00DE0AB0" w:rsidRDefault="00331EE9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0D88" w14:textId="77777777" w:rsidR="00331EE9" w:rsidRPr="00DE0AB0" w:rsidRDefault="00331EE9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E902" w14:textId="77777777" w:rsidR="00331EE9" w:rsidRPr="00DE0AB0" w:rsidRDefault="00331EE9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B9F4" w14:textId="77777777" w:rsidR="00331EE9" w:rsidRPr="00DE0AB0" w:rsidRDefault="00331EE9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C9BD" w14:textId="77777777" w:rsidR="00331EE9" w:rsidRPr="00DE0AB0" w:rsidRDefault="00331EE9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3A7E" w14:textId="77777777" w:rsidR="00331EE9" w:rsidRPr="00DE0AB0" w:rsidRDefault="00331EE9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BDA7" w14:textId="77777777" w:rsidR="00331EE9" w:rsidRPr="00DE0AB0" w:rsidRDefault="00331EE9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D40" w14:textId="77777777" w:rsidR="00331EE9" w:rsidRPr="00DE0AB0" w:rsidRDefault="00331EE9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B83" w14:textId="090B62E6" w:rsidR="00331EE9" w:rsidRPr="001C6513" w:rsidRDefault="0082053F" w:rsidP="00150FE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1C6513">
              <w:rPr>
                <w:rFonts w:ascii="Times New Roman" w:hAnsi="Times New Roman" w:cs="Times New Roman"/>
                <w:sz w:val="16"/>
                <w:szCs w:val="16"/>
              </w:rPr>
              <w:t>10321904,32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090C6D" w14:textId="361E6F49" w:rsidR="00331EE9" w:rsidRPr="001C6513" w:rsidRDefault="007F666B" w:rsidP="00331EE9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3">
              <w:rPr>
                <w:rFonts w:ascii="Times New Roman" w:hAnsi="Times New Roman" w:cs="Times New Roman"/>
                <w:sz w:val="20"/>
                <w:szCs w:val="20"/>
              </w:rPr>
              <w:t>7199688,80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2E6F0A" w14:textId="64B8FCB6" w:rsidR="00331EE9" w:rsidRPr="001C6513" w:rsidRDefault="007F666B" w:rsidP="00331EE9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3">
              <w:rPr>
                <w:rFonts w:ascii="Times New Roman" w:hAnsi="Times New Roman" w:cs="Times New Roman"/>
                <w:sz w:val="20"/>
                <w:szCs w:val="20"/>
              </w:rPr>
              <w:t>1428494,95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66AA61" w14:textId="3A140A96" w:rsidR="00331EE9" w:rsidRPr="001C6513" w:rsidRDefault="007F666B" w:rsidP="00331EE9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C6513">
              <w:rPr>
                <w:rFonts w:ascii="Times New Roman" w:hAnsi="Times New Roman" w:cs="Times New Roman"/>
                <w:sz w:val="20"/>
                <w:szCs w:val="20"/>
              </w:rPr>
              <w:t>1693720,57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F33F" w14:textId="77777777" w:rsidR="00331EE9" w:rsidRPr="00DE0AB0" w:rsidRDefault="00331EE9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B7F1" w14:textId="77777777" w:rsidR="00331EE9" w:rsidRPr="00DE0AB0" w:rsidRDefault="00331EE9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5C5D" w14:textId="77777777" w:rsidR="00331EE9" w:rsidRPr="00DE0AB0" w:rsidRDefault="00331EE9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71E06" w14:textId="77777777" w:rsidR="00331EE9" w:rsidRPr="00DE0AB0" w:rsidRDefault="00331EE9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E07BF1" w14:textId="77777777" w:rsidR="00DE0AB0" w:rsidRDefault="00DE0AB0" w:rsidP="000B63E4"/>
    <w:p w14:paraId="66FF97DA" w14:textId="77777777" w:rsidR="000B63E4" w:rsidRDefault="000B63E4" w:rsidP="000B63E4">
      <w:bookmarkStart w:id="14" w:name="sub_12102"/>
      <w:bookmarkEnd w:id="13"/>
      <w:r>
        <w:t>1.2. Расчеты (обоснования) выплат работникам при направлении их в служебные командировки</w:t>
      </w:r>
    </w:p>
    <w:bookmarkEnd w:id="14"/>
    <w:p w14:paraId="76717516" w14:textId="77777777" w:rsidR="000B63E4" w:rsidRDefault="000B63E4" w:rsidP="000B63E4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230CA4" w:rsidRPr="00230CA4" w14:paraId="53F2C2B2" w14:textId="77777777" w:rsidTr="005A0FF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C699" w14:textId="77777777"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67C0D44A" w14:textId="77777777"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B9D0CB2" w14:textId="77777777"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0580" w14:textId="77777777"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FC8A44A" w14:textId="77777777"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8BD8" w14:textId="77777777"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999" w14:textId="77777777"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14:paraId="19FF1B0A" w14:textId="77777777"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1AE8" w14:textId="77777777"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3309" w14:textId="77777777"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CAAA" w14:textId="77777777"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3D943" w14:textId="77777777"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30CA4" w:rsidRPr="00230CA4" w14:paraId="1E6D76BD" w14:textId="77777777" w:rsidTr="005A0FF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323FAF6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F701B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9341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9D71E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E5DB5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DD15C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5596A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AAF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291A8BFB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7A78DCB2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09B78191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568A" w14:textId="77777777" w:rsidR="00230CA4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ED52E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5B7538E0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14:paraId="3B13CA42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31A80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065C4FC9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30CA4" w:rsidRPr="00230CA4" w14:paraId="26C641B1" w14:textId="77777777" w:rsidTr="005A0FF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70EFC8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B245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E4BA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5704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4B6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CCB2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9372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3A87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3D22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375E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C7EC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17A1B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30CA4" w:rsidRPr="00230CA4" w14:paraId="3479C2B5" w14:textId="77777777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DBA6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3990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FD03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42AA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6726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C28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7BB8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1CBB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1870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46BF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E0DB" w14:textId="77777777"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818BD" w14:textId="77777777"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0CA4" w:rsidRPr="00230CA4" w14:paraId="7E1D8E3B" w14:textId="77777777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6E80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E8AF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66A8" w14:textId="77777777"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персоналу при направлении в служебные командировки в пределах территории Российской </w:t>
            </w: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EFC8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A0B3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D316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C796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A21A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ACC4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B591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57C3" w14:textId="77777777"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6B6BF" w14:textId="77777777"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14:paraId="248D92DA" w14:textId="77777777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6D43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78AE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725" w14:textId="77777777"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AB4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9112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CE6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92B0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714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0C7E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2FF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8FA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03E94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14:paraId="475A43FF" w14:textId="77777777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7BED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1EEB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05D3" w14:textId="77777777"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проезд в служебные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2B12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2CF4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5731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8BD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70E8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2A62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AA0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785F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F897D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14:paraId="1D63096C" w14:textId="77777777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6154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CF99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F2A0" w14:textId="77777777"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E05A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E30A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EAB3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65D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569C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7CEE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3A2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4A48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B6A1F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14:paraId="7C92EE4B" w14:textId="77777777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25C2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8627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79D" w14:textId="77777777"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0CE1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14B2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9502" w14:textId="77777777"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24E0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7339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4759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DBB4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4EFA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58458" w14:textId="77777777"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CBAA5" w14:textId="77777777" w:rsidR="000B63E4" w:rsidRPr="00230CA4" w:rsidRDefault="000B63E4" w:rsidP="000B63E4"/>
    <w:p w14:paraId="6821081B" w14:textId="77777777" w:rsidR="000B63E4" w:rsidRDefault="000B63E4" w:rsidP="000B63E4">
      <w:bookmarkStart w:id="15" w:name="sub_12103"/>
      <w:r>
        <w:t>1.3. Расчеты (обоснования) выплат работникам пособий по уходу за ребенком</w:t>
      </w:r>
    </w:p>
    <w:bookmarkEnd w:id="15"/>
    <w:p w14:paraId="5640EE8A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1559"/>
        <w:gridCol w:w="1134"/>
        <w:gridCol w:w="1418"/>
        <w:gridCol w:w="1134"/>
        <w:gridCol w:w="992"/>
        <w:gridCol w:w="425"/>
        <w:gridCol w:w="425"/>
        <w:gridCol w:w="426"/>
        <w:gridCol w:w="2551"/>
        <w:gridCol w:w="2410"/>
        <w:gridCol w:w="992"/>
        <w:gridCol w:w="851"/>
      </w:tblGrid>
      <w:tr w:rsidR="001E28BD" w:rsidRPr="00230CA4" w14:paraId="48618145" w14:textId="77777777" w:rsidTr="001E28BD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40C1235" w14:textId="77777777" w:rsidR="001E28BD" w:rsidRPr="00230CA4" w:rsidRDefault="001E28BD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2E232836" w14:textId="77777777" w:rsidR="001E28BD" w:rsidRPr="00230CA4" w:rsidRDefault="001E28BD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15CA78DC" w14:textId="77777777" w:rsidR="001E28BD" w:rsidRPr="00230CA4" w:rsidRDefault="001E28BD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B5037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0FB9C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8143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получающих 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8CF45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14:paraId="3A543B25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 в год на одного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DD34E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Размер выплаты (пособия) в месяц</w:t>
            </w:r>
          </w:p>
          <w:p w14:paraId="2C504183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E00D4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4EA28E5F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14:paraId="4D3CA5AF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(гр. 3 х гр. 4 х гр. 5)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CF5E1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E28BD" w:rsidRPr="00230CA4" w14:paraId="1B6E2622" w14:textId="77777777" w:rsidTr="001E28BD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5FA9074F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A5A55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859A7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42F5C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9D880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39EE8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42684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64FB9" w14:textId="77777777" w:rsidR="001E28BD" w:rsidRPr="00230CA4" w:rsidRDefault="001E28BD" w:rsidP="001E28B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113D47C6" w14:textId="77777777" w:rsidR="001E28BD" w:rsidRPr="00230CA4" w:rsidRDefault="001E28BD" w:rsidP="001E28B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76F7290E" w14:textId="77777777" w:rsidR="001E28BD" w:rsidRPr="00230CA4" w:rsidRDefault="001E28BD" w:rsidP="001E28B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02EEEBC9" w14:textId="77777777" w:rsidR="001E28BD" w:rsidRPr="00230CA4" w:rsidRDefault="001E28BD" w:rsidP="001E28B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82E80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CABFC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7BDEB7F6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45B45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деятельности(руб.)</w:t>
            </w:r>
          </w:p>
        </w:tc>
      </w:tr>
      <w:tr w:rsidR="001E28BD" w:rsidRPr="00230CA4" w14:paraId="0143AECC" w14:textId="77777777" w:rsidTr="001E28BD">
        <w:trPr>
          <w:trHeight w:val="322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BB9A570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CB7A4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DF575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E4C0B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800DD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5E0F9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47D42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2DCA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74592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4CBCE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B6889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98653A6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1E28BD" w:rsidRPr="00230CA4" w14:paraId="3ED0D81B" w14:textId="77777777" w:rsidTr="001E28BD">
        <w:trPr>
          <w:cantSplit/>
          <w:trHeight w:val="2603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957106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AD67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0C92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E517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6D58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C428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D752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E245BE" w14:textId="77777777" w:rsidR="001E28BD" w:rsidRPr="00230CA4" w:rsidRDefault="001E28BD" w:rsidP="001E28BD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9A8BE0" w14:textId="77777777" w:rsidR="001E28BD" w:rsidRPr="00230CA4" w:rsidRDefault="001E28BD" w:rsidP="001E28BD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F4E1F9" w14:textId="77777777" w:rsidR="001E28BD" w:rsidRPr="00230CA4" w:rsidRDefault="001E28BD" w:rsidP="001E28BD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DFE0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8D15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5072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C9FBE1" w14:textId="77777777" w:rsidR="001E28BD" w:rsidRPr="00230CA4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3F" w:rsidRPr="00230CA4" w14:paraId="55C1C583" w14:textId="77777777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6E7" w14:textId="77777777"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C69E" w14:textId="77777777"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680D" w14:textId="77777777"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8D98" w14:textId="77777777"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D604" w14:textId="77777777"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A1B" w14:textId="77777777"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7F8D" w14:textId="77777777"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AF2" w14:textId="77777777"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F02C" w14:textId="77777777"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7BB0" w14:textId="77777777"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CF26" w14:textId="77777777"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BD831" w14:textId="77777777"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B7F24" w:rsidRPr="00230CA4" w14:paraId="031B28ED" w14:textId="77777777" w:rsidTr="001E28B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8579" w14:textId="77777777" w:rsidR="00AB7F24" w:rsidRDefault="00AB7F2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3172" w14:textId="77777777" w:rsidR="00AB7F24" w:rsidRPr="00230CA4" w:rsidRDefault="00AB7F2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CEFD" w14:textId="34AE212B" w:rsidR="00AB7F24" w:rsidRPr="00230CA4" w:rsidRDefault="007C0A9D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Выходное пособие при сокращении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AF5" w14:textId="77777777" w:rsidR="00AB7F24" w:rsidRPr="003E0C5B" w:rsidRDefault="00377CE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C194" w14:textId="20211EA9" w:rsidR="00AB7F24" w:rsidRPr="003E0C5B" w:rsidRDefault="000B37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0390" w14:textId="173B50B4" w:rsidR="00AB7F24" w:rsidRPr="003E0C5B" w:rsidRDefault="00AB7F2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7904" w14:textId="16D7AE5F" w:rsidR="00AB7F24" w:rsidRPr="003E0C5B" w:rsidRDefault="00AB7F2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A04FCA" w14:textId="6B4931D3" w:rsidR="00AB7F24" w:rsidRPr="003E0C5B" w:rsidRDefault="00AB7F24" w:rsidP="001E28BD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21E134" w14:textId="77777777" w:rsidR="00AB7F24" w:rsidRPr="00230CA4" w:rsidRDefault="00AB7F24" w:rsidP="001E28BD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C98C96" w14:textId="77777777" w:rsidR="00AB7F24" w:rsidRPr="00230CA4" w:rsidRDefault="00AB7F24" w:rsidP="001E28BD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AB5" w14:textId="77777777" w:rsidR="00AB7F24" w:rsidRPr="00230CA4" w:rsidRDefault="00AB7F2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D11A" w14:textId="77777777" w:rsidR="00AB7F24" w:rsidRPr="00230CA4" w:rsidRDefault="00AB7F2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BA00" w14:textId="77777777" w:rsidR="00AB7F24" w:rsidRPr="00230CA4" w:rsidRDefault="00AB7F2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346AD" w14:textId="77777777" w:rsidR="00AB7F24" w:rsidRPr="00230CA4" w:rsidRDefault="00AB7F2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8BD" w:rsidRPr="00230CA4" w14:paraId="3CB35A78" w14:textId="77777777" w:rsidTr="001E28BD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C9EA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EA3A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AA35" w14:textId="77777777" w:rsidR="001E28BD" w:rsidRPr="00230CA4" w:rsidRDefault="001E28BD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85E5" w14:textId="77777777" w:rsidR="001E28BD" w:rsidRPr="003E0C5B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AFCF" w14:textId="77777777" w:rsidR="001E28BD" w:rsidRPr="003E0C5B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75E" w14:textId="77777777" w:rsidR="001E28BD" w:rsidRPr="003E0C5B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6957" w14:textId="72095825" w:rsidR="001E28BD" w:rsidRPr="003E0C5B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4337A6" w14:textId="6B87843E" w:rsidR="001E28BD" w:rsidRPr="003E0C5B" w:rsidRDefault="001E28BD" w:rsidP="001E28BD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BABDB1" w14:textId="77777777" w:rsidR="001E28BD" w:rsidRPr="00230CA4" w:rsidRDefault="001E28BD" w:rsidP="001E28BD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0BCF60" w14:textId="77777777" w:rsidR="001E28BD" w:rsidRPr="00230CA4" w:rsidRDefault="001E28BD" w:rsidP="001E28BD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F75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6470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FCF9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C9F98" w14:textId="77777777" w:rsidR="001E28BD" w:rsidRPr="00230CA4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A275AD" w14:textId="77777777" w:rsidR="000B63E4" w:rsidRDefault="000B63E4" w:rsidP="000B63E4"/>
    <w:p w14:paraId="3E893DA6" w14:textId="77777777" w:rsidR="000B63E4" w:rsidRDefault="000B63E4" w:rsidP="000B63E4">
      <w:bookmarkStart w:id="16" w:name="sub_12104"/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bookmarkEnd w:id="16"/>
    <w:p w14:paraId="320ECDF1" w14:textId="77777777" w:rsidR="000B63E4" w:rsidRDefault="000B63E4" w:rsidP="000B63E4">
      <w:r>
        <w:t>страхования Российской Федерации, в Федеральный фонд обязательного медицинского страхования</w:t>
      </w:r>
    </w:p>
    <w:p w14:paraId="7CFF58B6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418"/>
        <w:gridCol w:w="992"/>
        <w:gridCol w:w="425"/>
        <w:gridCol w:w="425"/>
        <w:gridCol w:w="426"/>
        <w:gridCol w:w="1843"/>
        <w:gridCol w:w="2409"/>
        <w:gridCol w:w="1134"/>
        <w:gridCol w:w="851"/>
      </w:tblGrid>
      <w:tr w:rsidR="000B63E4" w:rsidRPr="0006603F" w14:paraId="3A1FF779" w14:textId="77777777" w:rsidTr="00C42D4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26DD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00EEA17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17374D4C" w14:textId="77777777" w:rsidR="000B63E4" w:rsidRPr="0006603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2763" w14:textId="77777777"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0AFCE572" w14:textId="77777777"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1025" w14:textId="77777777"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2B18" w14:textId="77777777"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EE6A" w14:textId="77777777"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14:paraId="12C34947" w14:textId="77777777"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EA81" w14:textId="77777777"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14:paraId="4AD73C2A" w14:textId="77777777"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C0747" w14:textId="77777777"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C42D44" w:rsidRPr="0006603F" w14:paraId="7AAEBC1B" w14:textId="77777777" w:rsidTr="00C83B5B">
        <w:trPr>
          <w:trHeight w:val="2400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765BE23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C351C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E3855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3E175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D1167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19CB2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314E" w14:textId="77777777"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529A" w14:textId="77777777"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AD2E8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7939FCDF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40A6FB1C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C4400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48C9A43E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C83B5B" w:rsidRPr="0006603F" w14:paraId="499FC0AE" w14:textId="77777777" w:rsidTr="00C83B5B">
        <w:trPr>
          <w:trHeight w:val="2826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7352FE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56E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278E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4E13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006C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210E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B9C631" w14:textId="77777777" w:rsidR="00C83B5B" w:rsidRPr="00230CA4" w:rsidRDefault="00C83B5B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F510CE" w14:textId="77777777" w:rsidR="00C83B5B" w:rsidRPr="00230CA4" w:rsidRDefault="00C83B5B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9281DB" w14:textId="77777777" w:rsidR="00C83B5B" w:rsidRPr="00230CA4" w:rsidRDefault="00C83B5B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924A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F1A8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8C88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6F05C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C42D44" w:rsidRPr="0006603F" w14:paraId="2FFCFE58" w14:textId="77777777" w:rsidTr="005A0F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316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4E98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01A0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19E2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ED3C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3A3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69B6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5F7B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EE5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FF89" w14:textId="77777777"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BE42A" w14:textId="77777777"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2D44" w:rsidRPr="0006603F" w14:paraId="0A4A5992" w14:textId="77777777" w:rsidTr="005A0F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CB4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8AD9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F48" w14:textId="77777777"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9EEF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389B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67F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C12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5AFE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B73D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6765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44510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83B5B" w:rsidRPr="0006603F" w14:paraId="185F55B5" w14:textId="77777777" w:rsidTr="00C83B5B">
        <w:trPr>
          <w:cantSplit/>
          <w:trHeight w:val="14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F8F3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63FB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EFD" w14:textId="77777777" w:rsidR="00C83B5B" w:rsidRPr="0006603F" w:rsidRDefault="00C83B5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7507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3D6C" w14:textId="5546A64D" w:rsidR="00C83B5B" w:rsidRPr="008738EA" w:rsidRDefault="001C651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10321904,32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34B3" w14:textId="41DA2FFF" w:rsidR="00C83B5B" w:rsidRPr="008738EA" w:rsidRDefault="00C25A71" w:rsidP="000B63E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2264803,53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48700D" w14:textId="514804AA" w:rsidR="00C83B5B" w:rsidRPr="008738EA" w:rsidRDefault="001C6513" w:rsidP="00C83B5B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1583931,54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FF5EF7" w14:textId="70045B0C" w:rsidR="00C83B5B" w:rsidRPr="008738EA" w:rsidRDefault="001C6513" w:rsidP="00C83B5B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314268,89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EB0511" w14:textId="5A8E6084" w:rsidR="00C83B5B" w:rsidRPr="008738EA" w:rsidRDefault="001C6513" w:rsidP="00C83B5B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372618,53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471F" w14:textId="77777777" w:rsidR="00C83B5B" w:rsidRPr="008738EA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6A78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6140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F9E0D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14:paraId="4A3D80E3" w14:textId="77777777" w:rsidTr="005A0F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B355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EA8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A783" w14:textId="77777777"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1653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1770" w14:textId="77777777" w:rsidR="00C42D44" w:rsidRPr="008738EA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00BF" w14:textId="77777777" w:rsidR="00C42D44" w:rsidRPr="008738EA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9028" w14:textId="77777777" w:rsidR="00C42D44" w:rsidRPr="008738EA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102B" w14:textId="77777777" w:rsidR="00C42D44" w:rsidRPr="008738EA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FF4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C7C7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00C1D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14:paraId="5CEB0C89" w14:textId="77777777" w:rsidTr="005A0F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61D4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C1EE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9EFA" w14:textId="77777777"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С применением пониженных </w:t>
            </w: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CA7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38B9" w14:textId="77777777" w:rsidR="00C42D44" w:rsidRPr="008738EA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D3D1" w14:textId="77777777" w:rsidR="00C42D44" w:rsidRPr="008738EA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E51F" w14:textId="77777777" w:rsidR="00C42D44" w:rsidRPr="008738EA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BB32" w14:textId="77777777" w:rsidR="00C42D44" w:rsidRPr="008738EA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13FB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3B1B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15A1E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14:paraId="642CA1B1" w14:textId="77777777" w:rsidTr="005A0F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C33A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1A5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9E28" w14:textId="77777777"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4EDB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7BC" w14:textId="77777777" w:rsidR="00C42D44" w:rsidRPr="008738EA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A868" w14:textId="77777777" w:rsidR="00C42D44" w:rsidRPr="008738EA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9811" w14:textId="77777777" w:rsidR="00C42D44" w:rsidRPr="008738EA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8870" w14:textId="77777777" w:rsidR="00C42D44" w:rsidRPr="008738EA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F660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7181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33749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76E7" w:rsidRPr="0006603F" w14:paraId="2B57CAFD" w14:textId="77777777" w:rsidTr="00C83B5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E9A8" w14:textId="77777777" w:rsidR="00DD76E7" w:rsidRPr="0006603F" w:rsidRDefault="00DD76E7" w:rsidP="00DD76E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8A28" w14:textId="77777777" w:rsidR="00DD76E7" w:rsidRPr="0006603F" w:rsidRDefault="00DD76E7" w:rsidP="00DD76E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D5E2" w14:textId="77777777" w:rsidR="00DD76E7" w:rsidRPr="0006603F" w:rsidRDefault="00DD76E7" w:rsidP="00DD76E7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FF2B" w14:textId="77777777" w:rsidR="00DD76E7" w:rsidRPr="0006603F" w:rsidRDefault="00DD76E7" w:rsidP="00DD76E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D3B6" w14:textId="5BBDC7BE" w:rsidR="00DD76E7" w:rsidRPr="008738EA" w:rsidRDefault="001C6513" w:rsidP="00DD76E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10321904,32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4B5" w14:textId="38B681ED" w:rsidR="00DD76E7" w:rsidRPr="008738EA" w:rsidRDefault="00DD76E7" w:rsidP="00DD76E7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738EA">
              <w:rPr>
                <w:rFonts w:ascii="Times New Roman" w:hAnsi="Times New Roman" w:cs="Times New Roman"/>
                <w:sz w:val="16"/>
                <w:szCs w:val="16"/>
              </w:rPr>
              <w:t>505377,08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5E3A8E" w14:textId="2138EFDE" w:rsidR="00DD76E7" w:rsidRPr="008738EA" w:rsidRDefault="00101BB3" w:rsidP="00DD76E7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85408,08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F93B85" w14:textId="7225A3C5" w:rsidR="00DD76E7" w:rsidRPr="008738EA" w:rsidRDefault="00101BB3" w:rsidP="00DD76E7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26423,00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6D204D" w14:textId="4BD61463" w:rsidR="00DD76E7" w:rsidRPr="008738EA" w:rsidRDefault="00101BB3" w:rsidP="00DD76E7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77420,80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12A7" w14:textId="77777777" w:rsidR="00DD76E7" w:rsidRPr="008738EA" w:rsidRDefault="00DD76E7" w:rsidP="00DD76E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AB4" w14:textId="77777777" w:rsidR="00DD76E7" w:rsidRPr="0006603F" w:rsidRDefault="00DD76E7" w:rsidP="00DD76E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E168" w14:textId="77777777" w:rsidR="00DD76E7" w:rsidRPr="0006603F" w:rsidRDefault="00DD76E7" w:rsidP="00DD76E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54C2A" w14:textId="77777777" w:rsidR="00DD76E7" w:rsidRPr="0006603F" w:rsidRDefault="00DD76E7" w:rsidP="00DD76E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14:paraId="1D03AC7F" w14:textId="77777777" w:rsidTr="005A0F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1CAE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813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E3DB" w14:textId="77777777"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0FD1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94CC" w14:textId="77777777" w:rsidR="00C42D44" w:rsidRPr="008738EA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4813" w14:textId="77777777" w:rsidR="00C42D44" w:rsidRPr="008738EA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E54F" w14:textId="77777777" w:rsidR="00C42D44" w:rsidRPr="008738EA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A75" w14:textId="77777777" w:rsidR="00C42D44" w:rsidRPr="008738EA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E4A4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E0D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3B495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76E7" w:rsidRPr="0006603F" w14:paraId="1DB0C5B4" w14:textId="77777777" w:rsidTr="00141B28">
        <w:trPr>
          <w:cantSplit/>
          <w:trHeight w:val="15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3AFC" w14:textId="77777777" w:rsidR="00DD76E7" w:rsidRPr="0006603F" w:rsidRDefault="00DD76E7" w:rsidP="00DD76E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ADE2" w14:textId="77777777" w:rsidR="00DD76E7" w:rsidRPr="0006603F" w:rsidRDefault="00DD76E7" w:rsidP="00DD76E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BD39" w14:textId="77777777" w:rsidR="00DD76E7" w:rsidRPr="0006603F" w:rsidRDefault="00DD76E7" w:rsidP="00DD76E7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12F0" w14:textId="77777777" w:rsidR="00DD76E7" w:rsidRPr="0006603F" w:rsidRDefault="00DD76E7" w:rsidP="00DD76E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7C39" w14:textId="4D6AE7BA" w:rsidR="00DD76E7" w:rsidRPr="008738EA" w:rsidRDefault="001C6513" w:rsidP="00DD76E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10321904,32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53EC" w14:textId="2E2EDBF5" w:rsidR="00DD76E7" w:rsidRPr="008738EA" w:rsidRDefault="00DD76E7" w:rsidP="00DD76E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21843,10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8C6DEF" w14:textId="2226AAC7" w:rsidR="00DD76E7" w:rsidRPr="00101BB3" w:rsidRDefault="00101BB3" w:rsidP="00DD76E7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1BB3">
              <w:rPr>
                <w:rFonts w:ascii="Times New Roman" w:hAnsi="Times New Roman" w:cs="Times New Roman"/>
                <w:sz w:val="20"/>
                <w:szCs w:val="20"/>
              </w:rPr>
              <w:t>14399,38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624490" w14:textId="77EE8D61" w:rsidR="00DD76E7" w:rsidRPr="00101BB3" w:rsidRDefault="00101BB3" w:rsidP="00DD76E7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1BB3">
              <w:rPr>
                <w:rFonts w:ascii="Times New Roman" w:hAnsi="Times New Roman" w:cs="Times New Roman"/>
                <w:sz w:val="20"/>
                <w:szCs w:val="20"/>
              </w:rPr>
              <w:t>2856,99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ED20E1" w14:textId="792FA1D4" w:rsidR="00DD76E7" w:rsidRPr="00101BB3" w:rsidRDefault="00101BB3" w:rsidP="00DD76E7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1BB3">
              <w:rPr>
                <w:rFonts w:ascii="Times New Roman" w:hAnsi="Times New Roman" w:cs="Times New Roman"/>
                <w:sz w:val="20"/>
                <w:szCs w:val="20"/>
              </w:rPr>
              <w:t>3387,44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60A" w14:textId="77777777" w:rsidR="00DD76E7" w:rsidRPr="008738EA" w:rsidRDefault="00DD76E7" w:rsidP="00DD76E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205B" w14:textId="77777777" w:rsidR="00DD76E7" w:rsidRPr="0006603F" w:rsidRDefault="00DD76E7" w:rsidP="00DD76E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0AEA" w14:textId="77777777" w:rsidR="00DD76E7" w:rsidRPr="0006603F" w:rsidRDefault="00DD76E7" w:rsidP="00DD76E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C9443" w14:textId="77777777" w:rsidR="00DD76E7" w:rsidRPr="0006603F" w:rsidRDefault="00DD76E7" w:rsidP="00DD76E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14:paraId="1F18F805" w14:textId="77777777" w:rsidTr="005A0F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4B81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67C9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E48" w14:textId="77777777"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0,_</w:t>
            </w:r>
            <w:proofErr w:type="gramEnd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hyperlink w:anchor="sub_12001" w:history="1">
              <w:r w:rsidRPr="0006603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5D8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401A" w14:textId="77777777" w:rsidR="00C42D44" w:rsidRPr="003E0C5B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480" w14:textId="77777777" w:rsidR="00C42D44" w:rsidRPr="003E0C5B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0F09" w14:textId="77777777" w:rsidR="00C42D44" w:rsidRPr="00101BB3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29E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5C3E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B8AC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F8BF5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14:paraId="4B223751" w14:textId="77777777" w:rsidTr="005A0F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8C45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EC3C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AA57" w14:textId="77777777"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0,_</w:t>
            </w:r>
            <w:proofErr w:type="gramEnd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9EB4" w14:textId="77777777"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3BA" w14:textId="77777777" w:rsidR="00C42D44" w:rsidRPr="003E0C5B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633A" w14:textId="77777777" w:rsidR="00C42D44" w:rsidRPr="003E0C5B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5493" w14:textId="77777777" w:rsidR="00C42D44" w:rsidRPr="00101BB3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790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51F6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27B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F22AF" w14:textId="77777777"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D76E7" w:rsidRPr="0006603F" w14:paraId="7B05988B" w14:textId="77777777" w:rsidTr="00C83B5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EA8D" w14:textId="77777777" w:rsidR="00DD76E7" w:rsidRPr="0006603F" w:rsidRDefault="00DD76E7" w:rsidP="00DD76E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290B" w14:textId="77777777" w:rsidR="00DD76E7" w:rsidRPr="0006603F" w:rsidRDefault="00DD76E7" w:rsidP="00DD76E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74B9" w14:textId="77777777" w:rsidR="00DD76E7" w:rsidRPr="0006603F" w:rsidRDefault="00DD76E7" w:rsidP="00DD76E7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9C13" w14:textId="77777777" w:rsidR="00DD76E7" w:rsidRPr="0006603F" w:rsidRDefault="00DD76E7" w:rsidP="00DD76E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797" w14:textId="244A72B9" w:rsidR="00DD76E7" w:rsidRPr="008738EA" w:rsidRDefault="001C6513" w:rsidP="00DD76E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10321904,32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38A9" w14:textId="20F1DDA3" w:rsidR="00DD76E7" w:rsidRPr="008738EA" w:rsidRDefault="00DD76E7" w:rsidP="00DD76E7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738EA">
              <w:rPr>
                <w:rFonts w:ascii="Times New Roman" w:hAnsi="Times New Roman" w:cs="Times New Roman"/>
                <w:sz w:val="16"/>
                <w:szCs w:val="16"/>
              </w:rPr>
              <w:t>556999,07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8165D8" w14:textId="45960A12" w:rsidR="00DD76E7" w:rsidRPr="00101BB3" w:rsidRDefault="00101BB3" w:rsidP="00DD76E7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1BB3">
              <w:rPr>
                <w:rFonts w:ascii="Times New Roman" w:hAnsi="Times New Roman" w:cs="Times New Roman"/>
                <w:sz w:val="20"/>
                <w:szCs w:val="20"/>
              </w:rPr>
              <w:t>367184,13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2CB6A9" w14:textId="2EBE5089" w:rsidR="00DD76E7" w:rsidRPr="00101BB3" w:rsidRDefault="00101BB3" w:rsidP="00DD76E7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1BB3">
              <w:rPr>
                <w:rFonts w:ascii="Times New Roman" w:hAnsi="Times New Roman" w:cs="Times New Roman"/>
                <w:sz w:val="20"/>
                <w:szCs w:val="20"/>
              </w:rPr>
              <w:t>72853,24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6824CB" w14:textId="4F17C795" w:rsidR="00DD76E7" w:rsidRPr="00101BB3" w:rsidRDefault="00101BB3" w:rsidP="00DD76E7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1BB3">
              <w:rPr>
                <w:rFonts w:ascii="Times New Roman" w:hAnsi="Times New Roman" w:cs="Times New Roman"/>
                <w:sz w:val="20"/>
                <w:szCs w:val="20"/>
              </w:rPr>
              <w:t>86379,75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70D0" w14:textId="77777777" w:rsidR="00DD76E7" w:rsidRPr="00101BB3" w:rsidRDefault="00DD76E7" w:rsidP="00DD76E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1B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B913" w14:textId="77777777" w:rsidR="00DD76E7" w:rsidRPr="0006603F" w:rsidRDefault="00DD76E7" w:rsidP="00DD76E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DBC2" w14:textId="77777777" w:rsidR="00DD76E7" w:rsidRPr="0006603F" w:rsidRDefault="00DD76E7" w:rsidP="00DD76E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F4A63" w14:textId="77777777" w:rsidR="00DD76E7" w:rsidRPr="0006603F" w:rsidRDefault="00DD76E7" w:rsidP="00DD76E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83B5B" w:rsidRPr="0006603F" w14:paraId="04A49654" w14:textId="77777777" w:rsidTr="00F00056">
        <w:trPr>
          <w:cantSplit/>
          <w:trHeight w:val="1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11DF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7C7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36E0" w14:textId="77777777" w:rsidR="00C83B5B" w:rsidRPr="0006603F" w:rsidRDefault="00C83B5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117" w14:textId="77777777" w:rsidR="00C83B5B" w:rsidRPr="0006603F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BE4C" w14:textId="77777777" w:rsidR="00C83B5B" w:rsidRPr="008738EA" w:rsidRDefault="00C83B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3343" w14:textId="01DA6351" w:rsidR="00C83B5B" w:rsidRPr="00101BB3" w:rsidRDefault="001C6513" w:rsidP="000B63E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101BB3">
              <w:rPr>
                <w:rFonts w:ascii="Times New Roman" w:hAnsi="Times New Roman" w:cs="Times New Roman"/>
                <w:sz w:val="16"/>
                <w:szCs w:val="16"/>
              </w:rPr>
              <w:t>3006861,77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E68061" w14:textId="4CA67CDF" w:rsidR="00C83B5B" w:rsidRPr="00101BB3" w:rsidRDefault="001C6513" w:rsidP="00C83B5B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1BB3">
              <w:rPr>
                <w:rFonts w:ascii="Times New Roman" w:hAnsi="Times New Roman" w:cs="Times New Roman"/>
                <w:sz w:val="20"/>
                <w:szCs w:val="20"/>
              </w:rPr>
              <w:t>2050923,13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D810C9" w14:textId="05847B04" w:rsidR="00C83B5B" w:rsidRPr="00101BB3" w:rsidRDefault="001C6513" w:rsidP="00C83B5B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1BB3">
              <w:rPr>
                <w:rFonts w:ascii="Times New Roman" w:hAnsi="Times New Roman" w:cs="Times New Roman"/>
                <w:sz w:val="20"/>
                <w:szCs w:val="20"/>
              </w:rPr>
              <w:t>416132,12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08B920" w14:textId="051C890E" w:rsidR="00C83B5B" w:rsidRPr="00101BB3" w:rsidRDefault="00101BB3" w:rsidP="00C83B5B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1BB3">
              <w:rPr>
                <w:rFonts w:ascii="Times New Roman" w:hAnsi="Times New Roman" w:cs="Times New Roman"/>
                <w:sz w:val="20"/>
                <w:szCs w:val="20"/>
              </w:rPr>
              <w:t>539806,52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CCC1" w14:textId="77777777" w:rsidR="00C83B5B" w:rsidRPr="008738EA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D091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3D52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022D1" w14:textId="77777777" w:rsidR="00C83B5B" w:rsidRPr="0006603F" w:rsidRDefault="00C83B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27C54B" w14:textId="77777777" w:rsidR="000B63E4" w:rsidRDefault="000B63E4" w:rsidP="000B63E4">
      <w:pPr>
        <w:sectPr w:rsidR="000B63E4" w:rsidSect="006A6393">
          <w:headerReference w:type="default" r:id="rId19"/>
          <w:pgSz w:w="16839" w:h="11907" w:orient="landscape" w:code="9"/>
          <w:pgMar w:top="1134" w:right="851" w:bottom="567" w:left="851" w:header="283" w:footer="283" w:gutter="0"/>
          <w:cols w:space="720"/>
          <w:noEndnote/>
          <w:docGrid w:linePitch="272"/>
        </w:sectPr>
      </w:pPr>
    </w:p>
    <w:p w14:paraId="45C8B19A" w14:textId="77777777"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14:paraId="3F52353D" w14:textId="77777777" w:rsidR="000B63E4" w:rsidRDefault="000B63E4" w:rsidP="000B63E4">
      <w:pPr>
        <w:pStyle w:val="af5"/>
      </w:pPr>
      <w:bookmarkStart w:id="17" w:name="sub_12001"/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20" w:history="1">
        <w:r>
          <w:rPr>
            <w:rStyle w:val="ad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bookmarkEnd w:id="17"/>
    <w:p w14:paraId="4FD14C43" w14:textId="77777777"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B677DC8" w14:textId="77777777" w:rsidR="000B63E4" w:rsidRDefault="000B63E4" w:rsidP="000B63E4">
      <w:pPr>
        <w:rPr>
          <w:rFonts w:ascii="Courier New" w:hAnsi="Courier New" w:cs="Courier New"/>
          <w:sz w:val="22"/>
          <w:szCs w:val="22"/>
        </w:rPr>
        <w:sectPr w:rsidR="000B63E4" w:rsidSect="006A6393">
          <w:headerReference w:type="default" r:id="rId21"/>
          <w:footerReference w:type="default" r:id="rId22"/>
          <w:pgSz w:w="11905" w:h="16837"/>
          <w:pgMar w:top="1134" w:right="851" w:bottom="567" w:left="851" w:header="720" w:footer="720" w:gutter="0"/>
          <w:cols w:space="720"/>
          <w:noEndnote/>
        </w:sectPr>
      </w:pPr>
    </w:p>
    <w:p w14:paraId="3C513A86" w14:textId="77777777"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18" w:name="sub_12200"/>
      <w:r w:rsidRPr="008C1217">
        <w:rPr>
          <w:rFonts w:ascii="Times New Roman" w:hAnsi="Times New Roman" w:cs="Times New Roman"/>
          <w:color w:val="auto"/>
        </w:rPr>
        <w:lastRenderedPageBreak/>
        <w:t>2. Расчет (обоснование) расходов на социальные и иные выплаты населению</w:t>
      </w:r>
    </w:p>
    <w:bookmarkEnd w:id="18"/>
    <w:p w14:paraId="133EEA7E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56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C42D44" w14:paraId="2B3F78F5" w14:textId="77777777" w:rsidTr="00F00056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A602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D0B8A72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4ECB0AA9" w14:textId="77777777" w:rsidR="000B63E4" w:rsidRPr="00C42D4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7AA" w14:textId="77777777"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AF87" w14:textId="77777777"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C807" w14:textId="77777777"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14:paraId="4164834B" w14:textId="77777777"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A6A" w14:textId="77777777"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7A00" w14:textId="77777777"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14:paraId="37083581" w14:textId="77777777"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14:paraId="50F97818" w14:textId="77777777"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10F95" w14:textId="77777777"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C42D44" w14:paraId="6A8771A9" w14:textId="77777777" w:rsidTr="00F00056">
        <w:tc>
          <w:tcPr>
            <w:tcW w:w="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D1020D3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825FB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5D42A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94220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A8A8E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26DFD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34E4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7D53C838" w14:textId="77777777" w:rsidR="008C1217" w:rsidRPr="00C42D44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123511CB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18F85F8E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9704" w14:textId="77777777" w:rsidR="008C1217" w:rsidRPr="00C42D4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C326B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20771508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E8570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1201CFA4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C42D44" w14:paraId="5001CD0B" w14:textId="77777777" w:rsidTr="00F00056">
        <w:tc>
          <w:tcPr>
            <w:tcW w:w="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204B3D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41D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772B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CCD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F672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4250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B2A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DE0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C844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B3E3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A0DD7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C42D44" w14:paraId="315B2070" w14:textId="77777777" w:rsidTr="00F0005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F3F6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3D2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0814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CA78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A50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CE7B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226B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45A0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F48C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8E93" w14:textId="77777777"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19704" w14:textId="77777777"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C42D44" w14:paraId="3FF777A1" w14:textId="77777777" w:rsidTr="00F0005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3412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3FAD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9EF9" w14:textId="77777777"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891A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1B2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3F0A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599E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D53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4459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D0D7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E9F07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14:paraId="07762C5E" w14:textId="77777777" w:rsidTr="00F0005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3C26" w14:textId="77777777" w:rsidR="008C1217" w:rsidRPr="00C42D44" w:rsidRDefault="008817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3D6C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13E1" w14:textId="77777777"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8B1" w14:textId="04B1E1A5" w:rsidR="008C1217" w:rsidRPr="00C42D44" w:rsidRDefault="00101BB3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32DB" w14:textId="3DCD05AE" w:rsidR="008C1217" w:rsidRPr="00C42D44" w:rsidRDefault="001F115C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4B62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CC41" w14:textId="01B7B6F3" w:rsidR="008C1217" w:rsidRPr="00C42D44" w:rsidRDefault="00101BB3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418365,48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CB81" w14:textId="77777777" w:rsidR="008C1217" w:rsidRPr="00C42D44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F14D" w14:textId="15C9FF03" w:rsidR="008C1217" w:rsidRPr="00C42D44" w:rsidRDefault="00101BB3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418365,48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DDDC" w14:textId="77777777"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EDF5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589DA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14:paraId="1BC9D351" w14:textId="77777777" w:rsidTr="00F0005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C027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863C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A57B" w14:textId="77777777"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8ED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9C63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55F6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8998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7426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86CF" w14:textId="77777777"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8518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6D803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14:paraId="7147D636" w14:textId="77777777" w:rsidTr="00F0005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74E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4CBF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B2D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DD9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3B73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104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E20F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177E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FF89" w14:textId="77777777"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FE8B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0D0D2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14:paraId="1CFC455B" w14:textId="77777777" w:rsidTr="00F0005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238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13F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7DF4" w14:textId="77777777"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B8BB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587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BC7C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9C9D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1C64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DB47" w14:textId="77777777"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2069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35261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14:paraId="329803E6" w14:textId="77777777" w:rsidTr="00F0005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800A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BA27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EB0" w14:textId="77777777"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BB95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0E35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E13F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722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D47F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017A" w14:textId="77777777"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6A07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87E08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14:paraId="155623C6" w14:textId="77777777" w:rsidTr="00F0005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664D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3FFC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803C" w14:textId="77777777"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67E6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9DD2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7521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5F0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BE95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5564" w14:textId="77777777"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92A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ECDB2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14:paraId="10C42AC6" w14:textId="77777777" w:rsidTr="00F0005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1F2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18A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9FB2" w14:textId="77777777"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2ADB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006F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52E1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5031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2218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D8B3" w14:textId="77777777"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06BF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69E50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14:paraId="3FE6FCC8" w14:textId="77777777" w:rsidTr="00F0005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AE3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CFB5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130A" w14:textId="2A99341D" w:rsidR="008C1217" w:rsidRPr="00C42D44" w:rsidRDefault="00F000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Материальная помощь на погребение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60FE" w14:textId="5251749E" w:rsidR="008C1217" w:rsidRPr="00C42D44" w:rsidRDefault="008C1217" w:rsidP="00F000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BB81" w14:textId="19F3C218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56E" w14:textId="3769CD63" w:rsidR="008C1217" w:rsidRPr="00C42D44" w:rsidRDefault="008C1217" w:rsidP="00F0005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FDF7" w14:textId="70F9316B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BEA1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EE6C" w14:textId="77777777"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6719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8F6F5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14:paraId="4A52A860" w14:textId="77777777" w:rsidTr="00F0005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4E17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C22" w14:textId="77777777"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EB88" w14:textId="77777777"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FAE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4F92" w14:textId="77777777"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7812" w14:textId="4E083812" w:rsidR="008C1217" w:rsidRPr="00C42D44" w:rsidRDefault="00101BB3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418365,48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10D2" w14:textId="7FF22D23" w:rsidR="008C1217" w:rsidRPr="00C42D44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30AA" w14:textId="1298C7E3" w:rsidR="008C1217" w:rsidRPr="00C42D44" w:rsidRDefault="00101BB3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418365,48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C493" w14:textId="77777777" w:rsidR="008C1217" w:rsidRPr="00C42D44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F492" w14:textId="77777777" w:rsidR="008C1217" w:rsidRPr="00C42D44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37596" w14:textId="77777777" w:rsidR="008C1217" w:rsidRPr="00C42D44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434956" w14:textId="11613E7D" w:rsidR="007C0A9D" w:rsidRDefault="007C0A9D" w:rsidP="000B63E4">
      <w:pPr>
        <w:pStyle w:val="1"/>
        <w:rPr>
          <w:rFonts w:ascii="Times New Roman" w:hAnsi="Times New Roman" w:cs="Times New Roman"/>
          <w:color w:val="auto"/>
        </w:rPr>
      </w:pPr>
      <w:bookmarkStart w:id="19" w:name="sub_12300"/>
    </w:p>
    <w:p w14:paraId="5AA6F782" w14:textId="5272159C" w:rsidR="007C0A9D" w:rsidRDefault="007C0A9D" w:rsidP="007C0A9D"/>
    <w:p w14:paraId="7DB3E446" w14:textId="77777777" w:rsidR="007C0A9D" w:rsidRPr="007C0A9D" w:rsidRDefault="007C0A9D" w:rsidP="007C0A9D"/>
    <w:p w14:paraId="60123D25" w14:textId="7AA2DE9E"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r w:rsidRPr="008C1217">
        <w:rPr>
          <w:rFonts w:ascii="Times New Roman" w:hAnsi="Times New Roman" w:cs="Times New Roman"/>
          <w:color w:val="auto"/>
        </w:rPr>
        <w:lastRenderedPageBreak/>
        <w:t>3. Расчет (обоснование) расходов на уплату налогов, сборов и иных платежей</w:t>
      </w:r>
    </w:p>
    <w:bookmarkEnd w:id="19"/>
    <w:p w14:paraId="36C09F37" w14:textId="77777777" w:rsidR="000B63E4" w:rsidRDefault="000B63E4" w:rsidP="000B63E4"/>
    <w:p w14:paraId="16A8D49A" w14:textId="77777777" w:rsidR="000B63E4" w:rsidRDefault="000B63E4" w:rsidP="000B63E4">
      <w:bookmarkStart w:id="20" w:name="sub_12301"/>
      <w:r>
        <w:t>3.1. Расчет (обоснование) расходов на уплату налога на имущество, земельного налога</w:t>
      </w:r>
    </w:p>
    <w:bookmarkEnd w:id="20"/>
    <w:p w14:paraId="65F0E6B1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567"/>
        <w:gridCol w:w="567"/>
        <w:gridCol w:w="567"/>
        <w:gridCol w:w="2126"/>
        <w:gridCol w:w="1276"/>
        <w:gridCol w:w="992"/>
        <w:gridCol w:w="851"/>
      </w:tblGrid>
      <w:tr w:rsidR="000B63E4" w:rsidRPr="008C1217" w14:paraId="2299BA44" w14:textId="77777777" w:rsidTr="00A8599F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10D4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3C590DF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5D539E84" w14:textId="77777777"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102F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B9EF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DE2B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14:paraId="41C6D104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658B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25DD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налога, подлежащего уплате (руб.) (гр. 3 х гр. 4/100)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27B1D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07D3C" w:rsidRPr="008C1217" w14:paraId="7EAF1C68" w14:textId="77777777" w:rsidTr="00AB7F24">
        <w:trPr>
          <w:trHeight w:val="772"/>
        </w:trPr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8B750D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7653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618B5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EA754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6179C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48A33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87CA" w14:textId="77777777" w:rsidR="00B07D3C" w:rsidRPr="008C1217" w:rsidRDefault="00B07D3C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23E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8308A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C0B0AED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07D3C" w:rsidRPr="008C1217" w14:paraId="51EA3866" w14:textId="77777777" w:rsidTr="00AB7F24">
        <w:trPr>
          <w:trHeight w:val="1071"/>
        </w:trPr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EE1BACB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7BEB5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C121B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F3BF3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B9E37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15BA6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05EDEF" w14:textId="77777777" w:rsidR="00B07D3C" w:rsidRPr="00230CA4" w:rsidRDefault="00B07D3C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85C2C4" w14:textId="77777777" w:rsidR="00B07D3C" w:rsidRPr="00230CA4" w:rsidRDefault="00B07D3C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8DA3FB" w14:textId="77777777" w:rsidR="00B07D3C" w:rsidRPr="00230CA4" w:rsidRDefault="00B07D3C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8AA" w14:textId="77777777" w:rsidR="00B07D3C" w:rsidRPr="00021CD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11B91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FB39EE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8BD" w:rsidRPr="008C1217" w14:paraId="089FF3A5" w14:textId="77777777" w:rsidTr="001E28BD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829233" w14:textId="77777777" w:rsidR="001E28BD" w:rsidRPr="008C1217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6CA5" w14:textId="77777777" w:rsidR="001E28BD" w:rsidRPr="008C1217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BFAC" w14:textId="77777777" w:rsidR="001E28BD" w:rsidRPr="008C1217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F921" w14:textId="77777777" w:rsidR="001E28BD" w:rsidRPr="008C1217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6A69" w14:textId="77777777" w:rsidR="001E28BD" w:rsidRPr="008C1217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2F0F" w14:textId="77777777" w:rsidR="001E28BD" w:rsidRPr="008C1217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4863" w14:textId="77777777" w:rsidR="001E28BD" w:rsidRPr="008C1217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D410" w14:textId="77777777" w:rsidR="001E28BD" w:rsidRPr="008C1217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11FA" w14:textId="77777777" w:rsidR="001E28BD" w:rsidRPr="008C1217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6516" w14:textId="77777777" w:rsidR="001E28BD" w:rsidRPr="008C1217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B87C" w14:textId="77777777" w:rsidR="001E28BD" w:rsidRPr="008C1217" w:rsidRDefault="001E28B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4F6D" w14:textId="77777777" w:rsidR="001E28BD" w:rsidRPr="008C1217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1F565" w14:textId="77777777" w:rsidR="001E28BD" w:rsidRPr="008C1217" w:rsidRDefault="001E28B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14:paraId="52D9E484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D25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6B17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1491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D5E4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7627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8658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F15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BC8D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317C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27BC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107ED" w14:textId="77777777"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14:paraId="5B02923D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787E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39C3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CC53" w14:textId="77777777"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7DC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6FB7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7EA5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5E81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372E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C204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06EC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53BC5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3E0C5B" w14:paraId="4D8EF68B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54E" w14:textId="77777777" w:rsidR="008C1217" w:rsidRPr="003E0C5B" w:rsidRDefault="00692A2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49CA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BD05" w14:textId="77777777" w:rsidR="008C1217" w:rsidRPr="003E0C5B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65B8" w14:textId="45604D51" w:rsidR="008C1217" w:rsidRPr="003E0C5B" w:rsidRDefault="0018595A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409591,00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3C41" w14:textId="77777777" w:rsidR="008C1217" w:rsidRPr="003E0C5B" w:rsidRDefault="0088173F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5F8F" w14:textId="54CC8038" w:rsidR="008C1217" w:rsidRPr="003E0C5B" w:rsidRDefault="00B127BC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13879,00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B189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C4A4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8253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6D37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6A043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3E0C5B" w14:paraId="5F51C72C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01ED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82E3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3B98" w14:textId="77777777" w:rsidR="008C1217" w:rsidRPr="003E0C5B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332C28A3" w14:textId="77777777" w:rsidR="008C1217" w:rsidRPr="003E0C5B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6B4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E7CB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0666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64FA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9048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DC3D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184E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743D2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3E0C5B" w14:paraId="2B66FC87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D4CD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92F2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F28E" w14:textId="77777777" w:rsidR="008C1217" w:rsidRPr="003E0C5B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049A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20A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5A7B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FA26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5900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1CA1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3F34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C8B41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3E0C5B" w14:paraId="32E2ABCD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9E90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B3C7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5B6" w14:textId="77777777" w:rsidR="008C1217" w:rsidRPr="003E0C5B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7CA339E0" w14:textId="77777777" w:rsidR="008C1217" w:rsidRPr="003E0C5B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4083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9810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79AD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AFDA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F50B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7F56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5FF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16D16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3E0C5B" w14:paraId="0A1D1588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A3E6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92E2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A41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1DDF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AA08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F3B0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674C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CFF0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F171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7249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24C7C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3E0C5B" w14:paraId="3A6D6345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A5C6" w14:textId="77777777" w:rsidR="008C1217" w:rsidRPr="003E0C5B" w:rsidRDefault="008817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C93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46D4" w14:textId="77777777" w:rsidR="008C1217" w:rsidRPr="003E0C5B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FD91" w14:textId="77777777" w:rsidR="008C1217" w:rsidRPr="003E0C5B" w:rsidRDefault="00377CE7" w:rsidP="0088173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C5B">
              <w:rPr>
                <w:rFonts w:ascii="Times New Roman" w:hAnsi="Times New Roman" w:cs="Times New Roman"/>
                <w:sz w:val="18"/>
                <w:szCs w:val="18"/>
              </w:rPr>
              <w:t>991511,54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999D" w14:textId="77777777" w:rsidR="008C1217" w:rsidRPr="003E0C5B" w:rsidRDefault="0088173F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220" w14:textId="737614B6" w:rsidR="008C1217" w:rsidRPr="003E0C5B" w:rsidRDefault="00AB244D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14873,00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A84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B38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5ED5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1A21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A0421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3E0C5B" w14:paraId="261807A9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1C85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D49C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4AA5" w14:textId="77777777" w:rsidR="008C1217" w:rsidRPr="003E0C5B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A44F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5B05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8D02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566C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5F20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2C10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8B1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E0810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3E0C5B" w14:paraId="19CF250E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9A91" w14:textId="43901975" w:rsidR="008C1217" w:rsidRPr="003E0C5B" w:rsidRDefault="003626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5AAE" w14:textId="0EBDEBD5" w:rsidR="008C1217" w:rsidRPr="003E0C5B" w:rsidRDefault="003626A8" w:rsidP="004B627D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348" w14:textId="39FD81DB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BB7B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2DEE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F1E8" w14:textId="452510AC" w:rsidR="008C1217" w:rsidRPr="003E0C5B" w:rsidRDefault="008C1217" w:rsidP="003626A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213B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702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1A6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F070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EEF4D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7D3C" w:rsidRPr="008C1217" w14:paraId="0FD13794" w14:textId="77777777" w:rsidTr="00B07D3C">
        <w:trPr>
          <w:cantSplit/>
          <w:trHeight w:val="1108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59E3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1E19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8D9C" w14:textId="77777777" w:rsidR="00B07D3C" w:rsidRPr="003E0C5B" w:rsidRDefault="00B07D3C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5C22" w14:textId="77777777" w:rsidR="00B07D3C" w:rsidRPr="003E0C5B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29C" w14:textId="77777777" w:rsidR="00B07D3C" w:rsidRPr="003E0C5B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E7D8" w14:textId="16B5CD53" w:rsidR="00B07D3C" w:rsidRPr="003E0C5B" w:rsidRDefault="00B127BC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A315F9" w14:textId="77777777" w:rsidR="00B07D3C" w:rsidRPr="003E0C5B" w:rsidRDefault="00B07D3C" w:rsidP="00B07D3C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8EB664" w14:textId="77777777" w:rsidR="00B07D3C" w:rsidRPr="003E0C5B" w:rsidRDefault="00B07D3C" w:rsidP="00B07D3C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F7F85E" w14:textId="2FF30159" w:rsidR="00B07D3C" w:rsidRPr="003E0C5B" w:rsidRDefault="00B127BC" w:rsidP="00B07D3C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E00E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2B82" w14:textId="77777777" w:rsidR="00B07D3C" w:rsidRPr="008C1217" w:rsidRDefault="00B07D3C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23CC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F0F77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4DD918" w14:textId="79495321" w:rsidR="000B63E4" w:rsidRDefault="000B63E4" w:rsidP="000B63E4"/>
    <w:p w14:paraId="0D070304" w14:textId="610B64D4" w:rsidR="007C0A9D" w:rsidRDefault="007C0A9D" w:rsidP="000B63E4"/>
    <w:p w14:paraId="0D27F196" w14:textId="686387C7" w:rsidR="007C0A9D" w:rsidRDefault="007C0A9D" w:rsidP="000B63E4"/>
    <w:p w14:paraId="4D5CD6D3" w14:textId="77777777" w:rsidR="00F00056" w:rsidRDefault="00F00056" w:rsidP="000B63E4"/>
    <w:p w14:paraId="50D96338" w14:textId="469E32AE" w:rsidR="007C0A9D" w:rsidRDefault="007C0A9D" w:rsidP="000B63E4"/>
    <w:p w14:paraId="3E0B05AB" w14:textId="54F527D0" w:rsidR="007C0A9D" w:rsidRDefault="007C0A9D" w:rsidP="000B63E4"/>
    <w:p w14:paraId="5C052DB4" w14:textId="72415E4F" w:rsidR="007C0A9D" w:rsidRDefault="007C0A9D" w:rsidP="000B63E4"/>
    <w:p w14:paraId="50CBFA81" w14:textId="12DF0784" w:rsidR="007C0A9D" w:rsidRDefault="007C0A9D" w:rsidP="000B63E4"/>
    <w:p w14:paraId="11301CB0" w14:textId="77777777" w:rsidR="007C0A9D" w:rsidRDefault="007C0A9D" w:rsidP="000B63E4"/>
    <w:p w14:paraId="0D8E4DA1" w14:textId="77777777" w:rsidR="000B63E4" w:rsidRDefault="000B63E4" w:rsidP="000B63E4">
      <w:bookmarkStart w:id="21" w:name="sub_12302"/>
      <w:r>
        <w:lastRenderedPageBreak/>
        <w:t>3.2. Расчет (обоснование) расходов на уплату прочих налогов и сборов</w:t>
      </w:r>
    </w:p>
    <w:bookmarkEnd w:id="21"/>
    <w:p w14:paraId="2744E026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567"/>
        <w:gridCol w:w="567"/>
        <w:gridCol w:w="567"/>
        <w:gridCol w:w="2126"/>
        <w:gridCol w:w="1276"/>
        <w:gridCol w:w="992"/>
        <w:gridCol w:w="851"/>
      </w:tblGrid>
      <w:tr w:rsidR="000B63E4" w:rsidRPr="008C1217" w14:paraId="3AC4A065" w14:textId="77777777" w:rsidTr="00A8599F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D04C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BDEB9D0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2A8B6856" w14:textId="77777777"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63D0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BB801B9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E3E8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22FB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14:paraId="3504E002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8AFD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D2B8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2A945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07D3C" w:rsidRPr="008C1217" w14:paraId="6A74DD6D" w14:textId="77777777" w:rsidTr="00AB7F24">
        <w:trPr>
          <w:trHeight w:val="945"/>
        </w:trPr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44A24D9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470B9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54585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8D0C3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DB3B1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4187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A2AB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7707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91997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5B678BB9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681831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07D3C" w:rsidRPr="008C1217" w14:paraId="2EF7FE32" w14:textId="77777777" w:rsidTr="00AB7F24">
        <w:trPr>
          <w:trHeight w:val="887"/>
        </w:trPr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05F7F55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4A677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2DAC0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EE871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81816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0C016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A5D964" w14:textId="77777777" w:rsidR="00B07D3C" w:rsidRPr="00230CA4" w:rsidRDefault="00B07D3C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91C386" w14:textId="77777777" w:rsidR="00B07D3C" w:rsidRPr="00230CA4" w:rsidRDefault="00B07D3C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069844" w14:textId="77777777" w:rsidR="00B07D3C" w:rsidRPr="00230CA4" w:rsidRDefault="00B07D3C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1F1B" w14:textId="77777777" w:rsidR="00B07D3C" w:rsidRPr="00021CD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1FD56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30C4BB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D3C" w:rsidRPr="008C1217" w14:paraId="705010A4" w14:textId="77777777" w:rsidTr="00AB7F24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DF89D8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20D2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1425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305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B017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410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EE41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28A8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5DDF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E743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D878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5959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3786F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14:paraId="0604F670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4702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F310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96C4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8A89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F7D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B076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4E60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727F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3FC4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FC92" w14:textId="77777777"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C59FD" w14:textId="77777777"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14:paraId="002A05AC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CAA8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49B3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3A7B" w14:textId="77777777"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7473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2BAE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8C21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044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85F9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00E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B7AE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06BF1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14:paraId="5D19F82D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5A8B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7625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DAA" w14:textId="77777777"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F3C0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E34C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638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13E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BA0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4CBD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2EB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63632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14:paraId="351ABF2C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B249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6F7D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E781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F237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438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A2D2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4142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5B31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34F3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96C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8DAB2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14:paraId="1C87F0D3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D306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776E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802B" w14:textId="77777777"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B6DA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C31A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AAAB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1D16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D354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EB25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DC08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906D4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14:paraId="56493550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813B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7F36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1F19" w14:textId="77777777"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CBD1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BA37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86AD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8B9D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EE0A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AD9B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E115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BD14D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14:paraId="28264DA8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CB2" w14:textId="77777777" w:rsidR="008C1217" w:rsidRPr="008C1217" w:rsidRDefault="008817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C24F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553F" w14:textId="77777777" w:rsidR="008C1217" w:rsidRPr="008C1217" w:rsidRDefault="008817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(выбросы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стац.объектов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82B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7ADA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DA2" w14:textId="6E699C74" w:rsidR="008C1217" w:rsidRPr="003E0C5B" w:rsidRDefault="00B127BC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357,77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1C9" w14:textId="77777777" w:rsidR="008C1217" w:rsidRPr="003E0C5B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CF01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20A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4A09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9EAED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14:paraId="1CA2D439" w14:textId="7777777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EB6A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22FD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9D0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EB99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4105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4126" w14:textId="77777777" w:rsidR="008C1217" w:rsidRPr="003E0C5B" w:rsidRDefault="008C1217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0A99" w14:textId="77777777" w:rsidR="008C1217" w:rsidRPr="003E0C5B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677A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944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4D83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48584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D3C" w:rsidRPr="008C1217" w14:paraId="4DA26C6C" w14:textId="77777777" w:rsidTr="00B07D3C">
        <w:trPr>
          <w:cantSplit/>
          <w:trHeight w:val="817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5C2F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49DE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BED7" w14:textId="77777777" w:rsidR="00B07D3C" w:rsidRPr="008C1217" w:rsidRDefault="00B07D3C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F4E1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2D1C" w14:textId="77777777" w:rsidR="00B07D3C" w:rsidRPr="008C121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6F0E" w14:textId="0367F0B3" w:rsidR="00B07D3C" w:rsidRPr="003E0C5B" w:rsidRDefault="00B127BC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246F" w14:textId="77777777" w:rsidR="00B07D3C" w:rsidRPr="003E0C5B" w:rsidRDefault="00B07D3C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8095" w14:textId="77777777" w:rsidR="00B07D3C" w:rsidRPr="003E0C5B" w:rsidRDefault="00B07D3C" w:rsidP="008817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8287D3" w14:textId="46ECC078" w:rsidR="00B07D3C" w:rsidRPr="003E0C5B" w:rsidRDefault="00B127BC" w:rsidP="00B07D3C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B698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B252" w14:textId="77777777" w:rsidR="00B07D3C" w:rsidRPr="008C1217" w:rsidRDefault="00B07D3C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CA1B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D513D" w14:textId="77777777" w:rsidR="00B07D3C" w:rsidRPr="008C121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264E36" w14:textId="77777777" w:rsidR="000B63E4" w:rsidRDefault="000B63E4" w:rsidP="000B63E4"/>
    <w:p w14:paraId="37936BCC" w14:textId="77777777" w:rsidR="000B63E4" w:rsidRDefault="000B63E4" w:rsidP="000B63E4">
      <w:bookmarkStart w:id="22" w:name="sub_12303"/>
      <w:r>
        <w:t>3.3. Расчет (обоснование) расходов на иные платежи</w:t>
      </w:r>
    </w:p>
    <w:bookmarkEnd w:id="22"/>
    <w:p w14:paraId="2D9B4674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14:paraId="49846BF4" w14:textId="77777777" w:rsidTr="00A8599F"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5B6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1CE3FB3B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129BE2D" w14:textId="77777777"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C9F1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4D5D1DA8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A095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2D8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14:paraId="6CF36394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202C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181E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14:paraId="0EED1277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14:paraId="37EA115C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8BDC1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14:paraId="181F12C3" w14:textId="77777777" w:rsidTr="00A8599F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82E5D7B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542D4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17E55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84904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5D288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A6819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65DE" w14:textId="77777777"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C6E0" w14:textId="77777777"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22EF4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31302D98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1F531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03380B88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8C1217" w14:paraId="5F7D9B8B" w14:textId="77777777" w:rsidTr="00A8599F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1F78B6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E5F7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F458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5FA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0D3E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B9B2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C804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017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D5A4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D2C3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F690A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14:paraId="28C7F61F" w14:textId="7777777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0786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8C53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34AE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99A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F9E0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14D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6963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E2E4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1C31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C0F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539D3" w14:textId="77777777"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14:paraId="5A2DA9C5" w14:textId="7777777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CC05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9D9B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0937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EE1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76CC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2769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C92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5412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17E0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9DFB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36319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14:paraId="7FEE1FFC" w14:textId="7777777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D5CA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7D73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812A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00AD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AD37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CB95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DA3D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181A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4AED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49C1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13AEB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14:paraId="580262C6" w14:textId="7777777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05D9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470C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2E1" w14:textId="77777777"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4AE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B31E" w14:textId="77777777"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3973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96B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E324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AAAE" w14:textId="77777777"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9D71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CD5C9" w14:textId="77777777"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942F34" w14:textId="77777777"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3" w:name="sub_12400"/>
      <w:r w:rsidRPr="008C1217">
        <w:rPr>
          <w:rFonts w:ascii="Times New Roman" w:hAnsi="Times New Roman" w:cs="Times New Roman"/>
          <w:color w:val="auto"/>
        </w:rPr>
        <w:t>4. Расчет (обоснование) расходов на безвозмездные перечисления организациям</w:t>
      </w:r>
    </w:p>
    <w:bookmarkEnd w:id="23"/>
    <w:p w14:paraId="45E3BF99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14:paraId="4A1681C3" w14:textId="77777777" w:rsidTr="00A8599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2507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AAB4C38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2897CF8B" w14:textId="77777777"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E11C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5A25D24D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B9B9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E1AB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59E1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0DA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14:paraId="74D0F2F0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 (гр. 3 х гр.4)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4E6CA" w14:textId="77777777"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8C1217" w14:paraId="7F65C42B" w14:textId="77777777" w:rsidTr="00A8599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7D0063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4BB0B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8701B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1B737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E991D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4C918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9C93" w14:textId="77777777"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7ABD" w14:textId="77777777"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35524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60D8F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</w:t>
            </w:r>
          </w:p>
          <w:p w14:paraId="35830BBB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приносящей доход деятельности (руб.)</w:t>
            </w:r>
          </w:p>
        </w:tc>
      </w:tr>
      <w:tr w:rsidR="00A8599F" w:rsidRPr="008C1217" w14:paraId="665CF6D2" w14:textId="77777777" w:rsidTr="00A8599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23B182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CD3A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ED6E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7A1E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8C9D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5A52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DC3A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7C7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BAA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C197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4869C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8C1217" w14:paraId="1E694F3F" w14:textId="7777777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C290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3D9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F4E4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8621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556A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8A8B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177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FA33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3372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9BD" w14:textId="77777777"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762E3" w14:textId="77777777"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8C1217" w14:paraId="232A2216" w14:textId="7777777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E0E1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C08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D603" w14:textId="77777777" w:rsidR="00A8599F" w:rsidRPr="008C1217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E22B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647D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D339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F3F1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5445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AE3D" w14:textId="77777777" w:rsidR="00A8599F" w:rsidRPr="008C1217" w:rsidRDefault="00A8599F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2577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30EC4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70" w:rsidRPr="008C1217" w14:paraId="6EF0FD83" w14:textId="7777777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7844" w14:textId="77777777"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8D1C" w14:textId="77777777" w:rsidR="00A33570" w:rsidRPr="008C1217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6529" w14:textId="77777777" w:rsidR="00A33570" w:rsidRPr="008C1217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7E48" w14:textId="77777777" w:rsidR="00A33570" w:rsidRPr="008C1217" w:rsidRDefault="00A33570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653" w14:textId="77777777" w:rsidR="00A33570" w:rsidRPr="008C1217" w:rsidRDefault="00A33570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6AA6" w14:textId="77777777"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CBF" w14:textId="77777777"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814" w14:textId="77777777"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660E" w14:textId="77777777" w:rsidR="00A33570" w:rsidRPr="008C1217" w:rsidRDefault="00A33570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D1F2" w14:textId="77777777"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106DD" w14:textId="77777777"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8C1217" w14:paraId="0FB6180C" w14:textId="7777777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7165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EB43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2C53" w14:textId="77777777" w:rsidR="00A8599F" w:rsidRPr="008C1217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54D5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1956" w14:textId="77777777"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EDA8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11C9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17FF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7284" w14:textId="77777777" w:rsidR="00A8599F" w:rsidRPr="008C1217" w:rsidRDefault="00A8599F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2CD6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EE364" w14:textId="77777777"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C537FC" w14:textId="77777777" w:rsidR="000B63E4" w:rsidRPr="006E72FB" w:rsidRDefault="000B63E4" w:rsidP="006E72FB">
      <w:pPr>
        <w:rPr>
          <w:b/>
          <w:sz w:val="28"/>
          <w:szCs w:val="28"/>
        </w:rPr>
      </w:pPr>
      <w:bookmarkStart w:id="24" w:name="sub_12500"/>
      <w:r w:rsidRPr="006E72FB">
        <w:rPr>
          <w:b/>
          <w:sz w:val="28"/>
          <w:szCs w:val="28"/>
        </w:rPr>
        <w:t>5. Расчет (обоснование) прочих расходов (кроме расходов на закупку товаров, работ, услуг)</w:t>
      </w:r>
    </w:p>
    <w:bookmarkEnd w:id="24"/>
    <w:p w14:paraId="44019E28" w14:textId="77777777" w:rsidR="000B63E4" w:rsidRDefault="000B63E4" w:rsidP="000B63E4"/>
    <w:p w14:paraId="0D1D35AF" w14:textId="77777777" w:rsidR="000B63E4" w:rsidRDefault="000B63E4" w:rsidP="000B63E4">
      <w:bookmarkStart w:id="25" w:name="sub_12501"/>
      <w:r>
        <w:t>5.1. Расчет (обоснование) расходов на капитальные вложения в объекты муниципальной собственности</w:t>
      </w:r>
    </w:p>
    <w:bookmarkEnd w:id="25"/>
    <w:p w14:paraId="34A12330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A8599F" w14:paraId="3B13DF73" w14:textId="77777777" w:rsidTr="006E72F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AD26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E3253EF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BCADC73" w14:textId="77777777" w:rsidR="000B63E4" w:rsidRPr="00A8599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5CF" w14:textId="77777777"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0C4F3DC2" w14:textId="77777777"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00DC" w14:textId="77777777"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D967" w14:textId="77777777"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Площадь объекта (</w:t>
            </w:r>
            <w:proofErr w:type="spellStart"/>
            <w:proofErr w:type="gramStart"/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2A52" w14:textId="77777777"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 xml:space="preserve">Цена за 1 </w:t>
            </w:r>
            <w:proofErr w:type="spellStart"/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3B66D4" w14:textId="77777777"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A117" w14:textId="77777777"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0E04D38A" w14:textId="77777777"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14:paraId="6A340310" w14:textId="77777777"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663E9" w14:textId="77777777"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A8599F" w14:paraId="7A10B36C" w14:textId="77777777" w:rsidTr="006E72FB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47017A5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7D8C0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32659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3140E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509F8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C415D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7790" w14:textId="77777777"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7CA5" w14:textId="77777777"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99BA9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7F457470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0E8EC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20445F82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99F" w:rsidRPr="00A8599F" w14:paraId="277E0C0F" w14:textId="77777777" w:rsidTr="006E72FB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C03516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7AC4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68B9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71E6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7CAB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6632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36DF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F762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382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1F2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63B4E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A8599F" w14:paraId="2FC57E0E" w14:textId="77777777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482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8686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E78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28A1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376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5779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79E0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53B3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E540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F50" w14:textId="77777777"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3C2CF" w14:textId="77777777"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A8599F" w14:paraId="09CC16AB" w14:textId="77777777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A67E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0D95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F6DB" w14:textId="77777777"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объектов недвижимого имущества </w:t>
            </w:r>
            <w:r w:rsidRPr="00A85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муниципальными</w:t>
            </w:r>
            <w:r w:rsidR="006E7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EE6C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E49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379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1157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FBEA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1A86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A58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DC645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14:paraId="71E5BF62" w14:textId="77777777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A2D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990E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9FE6" w14:textId="77777777"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3775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7BEB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95F3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723A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0B16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3A1D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2C65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D11EE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14:paraId="1321DE13" w14:textId="77777777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069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3EB9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09FD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ED06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EF46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2015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C53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6CEA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5B73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09CA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A815F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14:paraId="5ACBF8F4" w14:textId="77777777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3A19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9796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52C5" w14:textId="77777777"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4462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1DE5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C02B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13B4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151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2A7E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1B35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4AEA0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14:paraId="1870C020" w14:textId="77777777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97C2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5A1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4765" w14:textId="77777777"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996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3EEA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4E4E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E220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ACA7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8A5D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E9D4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F2DE8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14:paraId="7812181A" w14:textId="77777777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5C5C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009D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5842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B1EB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6B54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18A8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C623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D24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A4CF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4DDF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45874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72FB" w:rsidRPr="00A8599F" w14:paraId="53680E2B" w14:textId="77777777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5F6" w14:textId="77777777"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CC5" w14:textId="77777777"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8BD1" w14:textId="77777777" w:rsidR="006E72FB" w:rsidRPr="00A8599F" w:rsidRDefault="006E72FB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Иные 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9A48" w14:textId="77777777"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8F54" w14:textId="77777777"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4D2" w14:textId="77777777"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C4D3" w14:textId="77777777"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7F88" w14:textId="77777777"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7D0A" w14:textId="77777777"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367" w14:textId="77777777"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E1067" w14:textId="77777777"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14:paraId="5E947ADC" w14:textId="77777777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5DCA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E3E1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EBE1" w14:textId="77777777"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F8F8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20F5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08D4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A534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7CDA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A38B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D7FF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E3CEE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14:paraId="4F38FA35" w14:textId="77777777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244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4419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522B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DDB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5EAB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89E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0A54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A32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40C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6FEE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BC2B2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14:paraId="71109D67" w14:textId="77777777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B166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7058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B516" w14:textId="77777777"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F404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344A" w14:textId="77777777"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D804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0930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5A52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B423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6CF9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45728" w14:textId="77777777"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736CA2" w14:textId="77777777" w:rsidR="00A33570" w:rsidRDefault="00A33570" w:rsidP="000B63E4">
      <w:bookmarkStart w:id="26" w:name="sub_12502"/>
    </w:p>
    <w:p w14:paraId="581B5233" w14:textId="77777777" w:rsidR="000B63E4" w:rsidRDefault="000B63E4" w:rsidP="000B63E4">
      <w:r>
        <w:t>5.2. Расчет (обоснование) иных расходов (кроме расходов на закупку товаров, работ, услуг и капитальные вложения в объекты муниципальной собственности)</w:t>
      </w:r>
    </w:p>
    <w:bookmarkEnd w:id="26"/>
    <w:p w14:paraId="2B2D5614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54"/>
        <w:gridCol w:w="1248"/>
        <w:gridCol w:w="992"/>
        <w:gridCol w:w="851"/>
      </w:tblGrid>
      <w:tr w:rsidR="000B63E4" w:rsidRPr="006E72FB" w14:paraId="1617CB8B" w14:textId="77777777" w:rsidTr="00226CE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1828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34776AB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77A06A8A" w14:textId="77777777" w:rsidR="000B63E4" w:rsidRPr="006E72FB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29F7" w14:textId="77777777"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666AD00E" w14:textId="77777777"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56F" w14:textId="77777777"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FD4" w14:textId="77777777"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14:paraId="46437CF3" w14:textId="77777777"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5450" w14:textId="77777777"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5954" w14:textId="77777777"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14:paraId="62C7C44E" w14:textId="77777777"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14:paraId="24C2C78B" w14:textId="77777777"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DE5DA" w14:textId="77777777"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26CEF" w:rsidRPr="006E72FB" w14:paraId="422C95A3" w14:textId="77777777" w:rsidTr="00226CE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E843D4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ED58F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3BBF8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EFDF3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119A2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14B32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93DA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14:paraId="0B6B1878" w14:textId="77777777" w:rsidR="00226CEF" w:rsidRPr="006E72FB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14:paraId="26967A41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14:paraId="75DCCE1A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A804" w14:textId="77777777" w:rsidR="00226CEF" w:rsidRPr="006E72FB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982F0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60B0F0BA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14:paraId="7F0FEA9B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830C0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6F62F3B7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26CEF" w:rsidRPr="006E72FB" w14:paraId="53B627EA" w14:textId="77777777" w:rsidTr="00226CE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756641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B5DD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A87E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AF01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B346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C4A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6DC7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C4A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CA4A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F79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62D56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26CEF" w:rsidRPr="006E72FB" w14:paraId="399A26DD" w14:textId="77777777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1686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657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A244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2AA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0641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C4ED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5B9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53CC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551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B4B5" w14:textId="77777777"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66D41" w14:textId="77777777"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6CEF" w:rsidRPr="006E72FB" w14:paraId="3AD20807" w14:textId="77777777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B45D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49F3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3EA" w14:textId="77777777"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Выплаты, за исключением фонда оплаты труда учреждений, лицам, привлекаемым в соответствии с законодательством Российской Федерации для выполнения отдельных полномочий (за исключением выплат из фонда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DA2C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8C60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EFCE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7CC3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3741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A08A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A592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DD145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14:paraId="30E49006" w14:textId="77777777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C4B8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87F5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95EC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695C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B41B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6CD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FBE5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365D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7424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5834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B9589" w14:textId="77777777"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CEF" w:rsidRPr="006E72FB" w14:paraId="0D5BFB7F" w14:textId="77777777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F532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4FCA" w14:textId="77777777"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BCF2" w14:textId="77777777"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B1B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37AD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E520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F171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658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3F3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CEB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E23B1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14:paraId="38B74EC5" w14:textId="77777777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E179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AA7C" w14:textId="77777777"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347C" w14:textId="77777777"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3FED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0DB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91C5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EEBD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76AA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45D5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057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B99C8" w14:textId="77777777"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14:paraId="1862D834" w14:textId="77777777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AF7C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12AB" w14:textId="77777777" w:rsidR="006E72FB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72FB" w:rsidRPr="006E72F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163E" w14:textId="77777777"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иных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267C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3458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F0E2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CA91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CEC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711B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FB91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DAC97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14:paraId="5A48AA18" w14:textId="77777777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F0F9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F22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9A8E" w14:textId="77777777"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ECD7" w14:textId="77777777"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B0DF" w14:textId="77777777"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40C4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6C4D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C2A7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41A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EE59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E88F2" w14:textId="77777777"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B23010" w14:textId="77777777" w:rsidR="000B63E4" w:rsidRDefault="000B63E4" w:rsidP="000B63E4"/>
    <w:p w14:paraId="3EEAAB62" w14:textId="7510FA42" w:rsidR="000B63E4" w:rsidRPr="00A33570" w:rsidRDefault="000B63E4" w:rsidP="000B63E4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27" w:name="sub_12600"/>
      <w:r w:rsidRPr="00A33570">
        <w:rPr>
          <w:rFonts w:ascii="Times New Roman" w:hAnsi="Times New Roman" w:cs="Times New Roman"/>
          <w:b w:val="0"/>
          <w:color w:val="auto"/>
        </w:rPr>
        <w:t>6. Расчет (обоснование) расходов на закупку товаров, работ, услуг</w:t>
      </w:r>
    </w:p>
    <w:bookmarkEnd w:id="27"/>
    <w:p w14:paraId="4BBD92B6" w14:textId="77777777" w:rsidR="000B63E4" w:rsidRDefault="000B63E4" w:rsidP="000B63E4"/>
    <w:p w14:paraId="42B22E3A" w14:textId="77777777" w:rsidR="000B63E4" w:rsidRDefault="000B63E4" w:rsidP="000B63E4">
      <w:bookmarkStart w:id="28" w:name="sub_12601"/>
      <w:r>
        <w:t>6.1. Расчет (обоснование) расходов на оплату услуг связи</w:t>
      </w:r>
    </w:p>
    <w:bookmarkEnd w:id="28"/>
    <w:p w14:paraId="48A4464E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425"/>
        <w:gridCol w:w="284"/>
        <w:gridCol w:w="141"/>
        <w:gridCol w:w="426"/>
        <w:gridCol w:w="1843"/>
        <w:gridCol w:w="1559"/>
        <w:gridCol w:w="992"/>
        <w:gridCol w:w="851"/>
      </w:tblGrid>
      <w:tr w:rsidR="000B63E4" w:rsidRPr="00A33570" w14:paraId="4915BAF6" w14:textId="77777777" w:rsidTr="00A3357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F301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215C50F2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6D9A16BF" w14:textId="77777777" w:rsidR="000B63E4" w:rsidRPr="00A3357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9E7D" w14:textId="77777777"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FA0C" w14:textId="77777777"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9FE" w14:textId="77777777"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73DF" w14:textId="77777777"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209B" w14:textId="77777777"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B80C" w14:textId="77777777"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79CE60C0" w14:textId="77777777"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28F05" w14:textId="77777777"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07D3C" w:rsidRPr="00A33570" w14:paraId="4CC3C314" w14:textId="77777777" w:rsidTr="00AB7F24">
        <w:trPr>
          <w:trHeight w:val="1705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1B24ADA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E8515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4215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7F619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8E815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C6704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8C1D1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660F" w14:textId="77777777" w:rsidR="00B07D3C" w:rsidRPr="00A33570" w:rsidRDefault="00B07D3C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464F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E1E17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14:paraId="63252694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345EDE2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07D3C" w:rsidRPr="00A33570" w14:paraId="75F3758D" w14:textId="77777777" w:rsidTr="00AB7F24">
        <w:trPr>
          <w:trHeight w:val="230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D1FB727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20154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9A2CB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7372F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D0694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22305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66D0E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027DD7" w14:textId="77777777" w:rsidR="00B07D3C" w:rsidRPr="00230CA4" w:rsidRDefault="00B07D3C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A26D15" w14:textId="77777777" w:rsidR="00B07D3C" w:rsidRPr="00230CA4" w:rsidRDefault="00B07D3C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3F9F83" w14:textId="77777777" w:rsidR="00B07D3C" w:rsidRPr="00230CA4" w:rsidRDefault="00B07D3C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392F" w14:textId="77777777" w:rsidR="00B07D3C" w:rsidRPr="00021CD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99CB0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BCD2E5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D3C" w:rsidRPr="00A33570" w14:paraId="01FA9E6F" w14:textId="77777777" w:rsidTr="00B07D3C">
        <w:trPr>
          <w:trHeight w:val="2460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F1A4AD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3D77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D60C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5FB3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1F5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0E7B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3C81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0711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7BA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882A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7293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3788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D35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89D62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33570" w:rsidRPr="00A33570" w14:paraId="090789E2" w14:textId="77777777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B609" w14:textId="77777777"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231B" w14:textId="77777777"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973F" w14:textId="77777777"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0B46" w14:textId="77777777"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6FE4" w14:textId="77777777"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7A81" w14:textId="77777777"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0A8" w14:textId="77777777"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F85E" w14:textId="77777777"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1818" w14:textId="77777777"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AED" w14:textId="77777777"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9D4" w14:textId="77777777"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31ACA" w14:textId="77777777"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7D3C" w:rsidRPr="00A33570" w14:paraId="6F3EF807" w14:textId="77777777" w:rsidTr="00B07D3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60F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1E58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E5D9" w14:textId="77777777" w:rsidR="00B07D3C" w:rsidRPr="00A33570" w:rsidRDefault="00B07D3C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668A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228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40F2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6AA3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F08C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CB9A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BB3F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33BB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097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1AA9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59C04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7D3C" w:rsidRPr="00A33570" w14:paraId="03BA7C59" w14:textId="77777777" w:rsidTr="00B07D3C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15AF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BF34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058E" w14:textId="77777777" w:rsidR="00B07D3C" w:rsidRPr="00A33570" w:rsidRDefault="00B07D3C" w:rsidP="00A3357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065B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AEDE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645F" w14:textId="716700C2" w:rsidR="00B07D3C" w:rsidRPr="003E0C5B" w:rsidRDefault="00AB244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1030,35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75AB" w14:textId="0720F320" w:rsidR="00B07D3C" w:rsidRPr="003E0C5B" w:rsidRDefault="00B127B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47701,77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3ADCFD" w14:textId="6D71647B" w:rsidR="00B07D3C" w:rsidRPr="003E0C5B" w:rsidRDefault="00B127BC" w:rsidP="00B07D3C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47701,77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B4C5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C1C1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014D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A7EF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682B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F2C7C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7D3C" w:rsidRPr="00A33570" w14:paraId="052700BF" w14:textId="77777777" w:rsidTr="00B07D3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1A01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70A0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947" w14:textId="77777777" w:rsidR="00B07D3C" w:rsidRPr="00A33570" w:rsidRDefault="00B07D3C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EC13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23A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364B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B250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8372" w14:textId="77777777" w:rsidR="00B07D3C" w:rsidRPr="003E0C5B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AB31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5D87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DF01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16D6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D1AF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FD40E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7D3C" w:rsidRPr="00A33570" w14:paraId="3EFFF587" w14:textId="77777777" w:rsidTr="00B07D3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42D4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95A1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40CB" w14:textId="77777777" w:rsidR="00B07D3C" w:rsidRPr="00A33570" w:rsidRDefault="00B07D3C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699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707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3AA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1EB8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4A23" w14:textId="77777777" w:rsidR="00B07D3C" w:rsidRPr="003E0C5B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23FE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83BE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9E7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5080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39B0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6B9BB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7D3C" w:rsidRPr="00A33570" w14:paraId="70AB3F5B" w14:textId="77777777" w:rsidTr="00B07D3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1787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8DEE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AEEA" w14:textId="77777777" w:rsidR="00B07D3C" w:rsidRPr="00A33570" w:rsidRDefault="00B07D3C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1D79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9C53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EF2B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4EB6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355" w14:textId="77777777" w:rsidR="00B07D3C" w:rsidRPr="003E0C5B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D6FB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3061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C0DF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F75D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826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6D9B7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7D3C" w:rsidRPr="00A33570" w14:paraId="7E27D492" w14:textId="77777777" w:rsidTr="00B07D3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8C41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7FBD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65AE" w14:textId="77777777" w:rsidR="00B07D3C" w:rsidRPr="00A33570" w:rsidRDefault="00B07D3C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CE5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E803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851F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BB6D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EAD0" w14:textId="77777777" w:rsidR="00B07D3C" w:rsidRPr="003E0C5B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F977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2425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7815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92E6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5027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CD6C3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7D3C" w:rsidRPr="00A33570" w14:paraId="11FC94B0" w14:textId="77777777" w:rsidTr="00B07D3C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EE28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5DF5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949" w14:textId="77777777" w:rsidR="00B07D3C" w:rsidRPr="00A33570" w:rsidRDefault="00B07D3C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41B9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25A2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001" w14:textId="23E97FC4" w:rsidR="00B07D3C" w:rsidRPr="003E0C5B" w:rsidRDefault="00AB244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3641,00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A37F" w14:textId="0711648A" w:rsidR="00B07D3C" w:rsidRPr="003E0C5B" w:rsidRDefault="00D9788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ADFFCC" w14:textId="600BB569" w:rsidR="00B07D3C" w:rsidRPr="003E0C5B" w:rsidRDefault="00D9788F" w:rsidP="00B07D3C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47002,00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2BF3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CB5D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9092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FD18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4334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618A7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7D3C" w:rsidRPr="00A33570" w14:paraId="5FB5F279" w14:textId="77777777" w:rsidTr="00B07D3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B7F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2C85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BCD" w14:textId="77777777" w:rsidR="00B07D3C" w:rsidRPr="00A33570" w:rsidRDefault="00B07D3C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3704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4921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450F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5AFD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9691" w14:textId="77777777" w:rsidR="00B07D3C" w:rsidRPr="003E0C5B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FC7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ECBD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C129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2C11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70C7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F4BA7" w14:textId="77777777" w:rsidR="00B07D3C" w:rsidRPr="00A3357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7D3C" w:rsidRPr="00A33570" w14:paraId="4811D319" w14:textId="77777777" w:rsidTr="00B07D3C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FD9F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ABA9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F47" w14:textId="77777777" w:rsidR="00B07D3C" w:rsidRPr="00A33570" w:rsidRDefault="00B07D3C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910" w14:textId="77777777" w:rsidR="00B07D3C" w:rsidRPr="003E0C5B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8596" w14:textId="77777777" w:rsidR="00B07D3C" w:rsidRPr="003E0C5B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F1E" w14:textId="77777777" w:rsidR="00B07D3C" w:rsidRPr="003E0C5B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A49" w14:textId="63C43DD5" w:rsidR="00B07D3C" w:rsidRPr="008738EA" w:rsidRDefault="00B127B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94703,77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44C8B0" w14:textId="5E4AEA46" w:rsidR="00B07D3C" w:rsidRPr="008738EA" w:rsidRDefault="00B127BC" w:rsidP="00B07D3C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94703,77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D3E8E5" w14:textId="77777777" w:rsidR="00B07D3C" w:rsidRPr="00A33570" w:rsidRDefault="00B07D3C" w:rsidP="00B07D3C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9A74AE" w14:textId="77777777" w:rsidR="00B07D3C" w:rsidRPr="00A33570" w:rsidRDefault="00B07D3C" w:rsidP="00B07D3C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08BC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DFBF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9F39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6F280" w14:textId="77777777" w:rsidR="00B07D3C" w:rsidRPr="00A33570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26789B" w14:textId="77777777" w:rsidR="00E62072" w:rsidRDefault="00E62072" w:rsidP="000B63E4">
      <w:bookmarkStart w:id="29" w:name="sub_12602"/>
    </w:p>
    <w:p w14:paraId="1D799BEE" w14:textId="77777777" w:rsidR="00E62072" w:rsidRDefault="00E62072" w:rsidP="000B63E4"/>
    <w:p w14:paraId="3E0C5BBC" w14:textId="77777777" w:rsidR="00E62072" w:rsidRDefault="00E62072" w:rsidP="000B63E4"/>
    <w:p w14:paraId="4AC2BCC4" w14:textId="77777777" w:rsidR="00E62072" w:rsidRDefault="00E62072" w:rsidP="000B63E4"/>
    <w:p w14:paraId="6EDC3233" w14:textId="7B280E8A" w:rsidR="000B63E4" w:rsidRDefault="000B63E4" w:rsidP="000B63E4">
      <w:r>
        <w:t>6.2. Расчет (обоснование) расходов на оплату транспортных услуг</w:t>
      </w:r>
    </w:p>
    <w:bookmarkEnd w:id="29"/>
    <w:p w14:paraId="107EAE10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1843"/>
        <w:gridCol w:w="567"/>
        <w:gridCol w:w="567"/>
        <w:gridCol w:w="567"/>
        <w:gridCol w:w="1843"/>
        <w:gridCol w:w="1559"/>
        <w:gridCol w:w="992"/>
        <w:gridCol w:w="851"/>
      </w:tblGrid>
      <w:tr w:rsidR="000B63E4" w:rsidRPr="00213C37" w14:paraId="6DC94458" w14:textId="77777777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610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CA0743C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32982EBD" w14:textId="77777777" w:rsidR="000B63E4" w:rsidRPr="00213C3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5C4" w14:textId="77777777"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7027" w14:textId="77777777"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91F6" w14:textId="77777777"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65B4" w14:textId="77777777"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перевозки,</w:t>
            </w:r>
          </w:p>
          <w:p w14:paraId="23B79457" w14:textId="77777777"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14D" w14:textId="77777777"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2DCB1" w14:textId="77777777"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07D3C" w:rsidRPr="00213C37" w14:paraId="2ED2EDE9" w14:textId="77777777" w:rsidTr="00AB7F24">
        <w:trPr>
          <w:trHeight w:val="980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D4FE033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8E4A9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902F5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3497E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75478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05670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CE2B" w14:textId="77777777" w:rsidR="00B07D3C" w:rsidRPr="00213C3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C67" w14:textId="77777777" w:rsidR="00B07D3C" w:rsidRPr="00213C3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кодекса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E2AA9" w14:textId="77777777" w:rsidR="00B07D3C" w:rsidRPr="00213C3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осуществление капитальных вложений</w:t>
            </w:r>
          </w:p>
          <w:p w14:paraId="2CB75490" w14:textId="77777777" w:rsidR="00B07D3C" w:rsidRPr="00213C3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33D083" w14:textId="77777777" w:rsidR="00B07D3C" w:rsidRPr="00213C3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07D3C" w:rsidRPr="00213C37" w14:paraId="153A7D68" w14:textId="77777777" w:rsidTr="00AB7F24">
        <w:trPr>
          <w:trHeight w:val="852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CFDBF96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BC351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0F4F0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14DFE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9C297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B1955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47C319" w14:textId="77777777" w:rsidR="00B07D3C" w:rsidRPr="00230CA4" w:rsidRDefault="00B07D3C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145B2B" w14:textId="77777777" w:rsidR="00B07D3C" w:rsidRPr="00230CA4" w:rsidRDefault="00B07D3C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FA463B" w14:textId="77777777" w:rsidR="00B07D3C" w:rsidRPr="00230CA4" w:rsidRDefault="00B07D3C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1575" w14:textId="77777777" w:rsidR="00B07D3C" w:rsidRPr="00021CD0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5030B" w14:textId="77777777" w:rsidR="00B07D3C" w:rsidRPr="00213C3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8829929" w14:textId="77777777" w:rsidR="00B07D3C" w:rsidRPr="00213C3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D3C" w:rsidRPr="00213C37" w14:paraId="01CD8D8F" w14:textId="77777777" w:rsidTr="00AB7F24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E9CB81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1411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A1EC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BB18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51D2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D7C8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DC1D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10D0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D1F5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6809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1EC6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55C" w14:textId="77777777" w:rsidR="00B07D3C" w:rsidRPr="00213C3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725AF" w14:textId="77777777" w:rsidR="00B07D3C" w:rsidRPr="00213C37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213C37" w14:paraId="4BC50E7D" w14:textId="7777777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5867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3CC3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F16A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2A8E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4229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7B1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6F00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3AB3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CDDA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0274" w14:textId="77777777"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F094F" w14:textId="77777777"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A1E38" w:rsidRPr="00213C37" w14:paraId="7C9AD56D" w14:textId="77777777" w:rsidTr="009C0F0D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B5BD" w14:textId="77777777" w:rsidR="001A1E38" w:rsidRPr="00213C37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F5D2" w14:textId="77777777" w:rsidR="001A1E38" w:rsidRPr="00213C37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2AD1" w14:textId="77777777" w:rsidR="001A1E38" w:rsidRPr="00213C37" w:rsidRDefault="001A1E38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Плата за перевозку (доставку) грузов (отправлений)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703D" w14:textId="2E105555" w:rsidR="001A1E38" w:rsidRPr="003E0C5B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27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59C" w14:textId="32844F3D" w:rsidR="001A1E38" w:rsidRPr="003E0C5B" w:rsidRDefault="000B37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628" w14:textId="23FE979B" w:rsidR="001A1E38" w:rsidRPr="003E0C5B" w:rsidRDefault="00B127B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71E" w14:textId="77777777" w:rsidR="001A1E38" w:rsidRPr="003E0C5B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E68AE5" w14:textId="2DDEC8CD" w:rsidR="001A1E38" w:rsidRPr="003E0C5B" w:rsidRDefault="00B127BC" w:rsidP="009C0F0D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6B235F" w14:textId="53FCA8DE" w:rsidR="001A1E38" w:rsidRPr="003E0C5B" w:rsidRDefault="00B127BC" w:rsidP="001A1E38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C57C" w14:textId="77777777" w:rsidR="001A1E38" w:rsidRPr="00213C37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F4F2" w14:textId="77777777" w:rsidR="001A1E38" w:rsidRPr="00213C37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CC04" w14:textId="77777777" w:rsidR="001A1E38" w:rsidRPr="00213C37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8A911" w14:textId="77777777" w:rsidR="001A1E38" w:rsidRPr="00213C37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213C37" w14:paraId="4A34A99C" w14:textId="7777777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B84C" w14:textId="77777777"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25A2" w14:textId="77777777"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9283" w14:textId="77777777"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38C" w14:textId="77777777" w:rsidR="00A851A5" w:rsidRPr="003E0C5B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2AA5" w14:textId="77777777" w:rsidR="00A851A5" w:rsidRPr="003E0C5B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E4A" w14:textId="77777777" w:rsidR="00A851A5" w:rsidRPr="003E0C5B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B842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B1D7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544E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0DF2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A0668" w14:textId="77777777"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7D3C" w:rsidRPr="00213C37" w14:paraId="1558F49A" w14:textId="77777777" w:rsidTr="009C0F0D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99BD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E039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A826" w14:textId="77777777" w:rsidR="00B07D3C" w:rsidRPr="00213C37" w:rsidRDefault="00B07D3C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918B" w14:textId="77777777" w:rsidR="00B07D3C" w:rsidRPr="003E0C5B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763B" w14:textId="77777777" w:rsidR="00B07D3C" w:rsidRPr="003E0C5B" w:rsidRDefault="00B07D3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B5A3" w14:textId="20357A71" w:rsidR="00B07D3C" w:rsidRPr="003E0C5B" w:rsidRDefault="00B127B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FFF6" w14:textId="77777777" w:rsidR="00B07D3C" w:rsidRPr="003E0C5B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0660BA" w14:textId="1246A6BC" w:rsidR="00B07D3C" w:rsidRPr="003E0C5B" w:rsidRDefault="00B127BC" w:rsidP="009C0F0D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B989AC" w14:textId="2DBA5283" w:rsidR="00B07D3C" w:rsidRPr="003E0C5B" w:rsidRDefault="00B127BC" w:rsidP="00B07D3C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DFA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A846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7813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32114" w14:textId="77777777" w:rsidR="00B07D3C" w:rsidRPr="00213C37" w:rsidRDefault="00B07D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AC86D9" w14:textId="77777777" w:rsidR="000B63E4" w:rsidRDefault="000B63E4" w:rsidP="000B63E4"/>
    <w:p w14:paraId="45BDF093" w14:textId="77777777" w:rsidR="000B63E4" w:rsidRDefault="000B63E4" w:rsidP="000B63E4">
      <w:bookmarkStart w:id="30" w:name="sub_12603"/>
      <w:r>
        <w:t>6.3. Расчет (обоснование) расходов на оплату коммунальных услуг</w:t>
      </w:r>
    </w:p>
    <w:bookmarkEnd w:id="30"/>
    <w:p w14:paraId="22C304A8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851"/>
        <w:gridCol w:w="992"/>
        <w:gridCol w:w="1134"/>
        <w:gridCol w:w="851"/>
        <w:gridCol w:w="1134"/>
        <w:gridCol w:w="519"/>
        <w:gridCol w:w="48"/>
        <w:gridCol w:w="472"/>
        <w:gridCol w:w="520"/>
        <w:gridCol w:w="1417"/>
        <w:gridCol w:w="1276"/>
        <w:gridCol w:w="992"/>
        <w:gridCol w:w="851"/>
      </w:tblGrid>
      <w:tr w:rsidR="000B63E4" w:rsidRPr="00A851A5" w14:paraId="78E7571C" w14:textId="77777777" w:rsidTr="00F665F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5EEC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59C45EEC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5D7A5FBF" w14:textId="77777777"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E53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8B1F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FD5A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3E69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1E61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Тариф (с учетом НДС)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6014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Индексация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CE3D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 х (1+гр. 5/100)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4AE17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A1E38" w:rsidRPr="00A851A5" w14:paraId="79FE309E" w14:textId="77777777" w:rsidTr="00AB7F24">
        <w:trPr>
          <w:trHeight w:val="1233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E05B432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ED914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A91DB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A643D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43E4B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69DB0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25A2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C7045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FEA7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2E13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2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56DD6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0F389E6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A1E38" w:rsidRPr="00A851A5" w14:paraId="596AC03F" w14:textId="77777777" w:rsidTr="001A1E38">
        <w:trPr>
          <w:trHeight w:val="599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79C051A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C78E9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73A8A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DAD4D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E55D7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FDE1D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8E38A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DF947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00F1F5" w14:textId="77777777" w:rsidR="001A1E38" w:rsidRPr="00230CA4" w:rsidRDefault="001A1E38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4F23AF" w14:textId="77777777" w:rsidR="001A1E38" w:rsidRPr="00230CA4" w:rsidRDefault="001A1E38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18EF21" w14:textId="77777777" w:rsidR="001A1E38" w:rsidRPr="00230CA4" w:rsidRDefault="001A1E38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96E3" w14:textId="77777777" w:rsidR="001A1E38" w:rsidRPr="00021CD0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B4A66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81ECEA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38" w:rsidRPr="00A851A5" w14:paraId="2BA1ADF3" w14:textId="77777777" w:rsidTr="001A1E38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5E18CF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BAEF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0E82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6717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E3B4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3E17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00F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61E9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05E7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5C17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AADB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7EDB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7598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207C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A0DD7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14:paraId="6CDF6CE8" w14:textId="77777777" w:rsidTr="00F665F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09A2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7B3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0402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8848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1DE7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867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16F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900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C412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CAB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D487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728" w14:textId="77777777"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B4ABF" w14:textId="77777777"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1A5" w:rsidRPr="00A851A5" w14:paraId="2DA2352B" w14:textId="77777777" w:rsidTr="00F665F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F338" w14:textId="481F354B" w:rsidR="00A851A5" w:rsidRPr="00A851A5" w:rsidRDefault="001F115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9DC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353" w14:textId="77777777" w:rsidR="00A851A5" w:rsidRPr="00A851A5" w:rsidRDefault="00F665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Потребление газа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DEA" w14:textId="77777777" w:rsidR="00A851A5" w:rsidRPr="00A851A5" w:rsidRDefault="00F665F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5007" w14:textId="77777777" w:rsidR="00A851A5" w:rsidRPr="00A851A5" w:rsidRDefault="00F665F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E41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7ED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6C80" w14:textId="76C1DDB9" w:rsidR="00A851A5" w:rsidRPr="003E0C5B" w:rsidRDefault="00B127B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324240,73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2A0A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9CA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408F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9247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F8FF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1D5DC80E" w14:textId="77777777" w:rsidTr="00F665F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8EEF" w14:textId="77777777" w:rsidR="00A851A5" w:rsidRPr="00A851A5" w:rsidRDefault="005E13C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845" w14:textId="77777777" w:rsidR="00A851A5" w:rsidRPr="00A851A5" w:rsidRDefault="005E13C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99E9" w14:textId="77777777" w:rsidR="00A851A5" w:rsidRPr="00A851A5" w:rsidRDefault="005E13C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Ассенизация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80BF" w14:textId="77777777" w:rsidR="00A851A5" w:rsidRPr="00A851A5" w:rsidRDefault="005E13C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806" w14:textId="31B3D0CE" w:rsidR="00A851A5" w:rsidRPr="00A851A5" w:rsidRDefault="0073292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F9CF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6F50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63A" w14:textId="1744D228" w:rsidR="00A851A5" w:rsidRPr="003E0C5B" w:rsidRDefault="00B127B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7AE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B99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B2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C3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E9598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6DEB" w:rsidRPr="00A851A5" w14:paraId="40384F1F" w14:textId="77777777" w:rsidTr="00F665F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0C7" w14:textId="77777777" w:rsidR="00A86DEB" w:rsidRDefault="00A86DE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14E8" w14:textId="77777777" w:rsidR="00A86DEB" w:rsidRDefault="00A86DE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CE1D" w14:textId="77777777" w:rsidR="00A86DEB" w:rsidRDefault="00A86DE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1377" w14:textId="77777777" w:rsidR="00A86DEB" w:rsidRDefault="00A86DE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8968" w14:textId="77777777" w:rsidR="00A86DEB" w:rsidRDefault="00A86DE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3810" w14:textId="77777777" w:rsidR="00A86DEB" w:rsidRPr="00A851A5" w:rsidRDefault="00A86DE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C37D" w14:textId="77777777" w:rsidR="00A86DEB" w:rsidRPr="00A851A5" w:rsidRDefault="00A86DE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47AF" w14:textId="2CE194C5" w:rsidR="00A86DEB" w:rsidRPr="003E0C5B" w:rsidRDefault="00B127B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128605,34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E409" w14:textId="77777777" w:rsidR="00A86DEB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07C" w14:textId="77777777" w:rsidR="00A86DEB" w:rsidRPr="00A851A5" w:rsidRDefault="00A86DE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5E6" w14:textId="77777777" w:rsidR="00A86DEB" w:rsidRPr="00A851A5" w:rsidRDefault="00A86DE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E2E1" w14:textId="77777777" w:rsidR="00A86DEB" w:rsidRPr="00A851A5" w:rsidRDefault="00A86DE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8A1EA" w14:textId="77777777" w:rsidR="00A86DEB" w:rsidRPr="00A851A5" w:rsidRDefault="00A86DE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DEB" w:rsidRPr="00A851A5" w14:paraId="5DFEBBA3" w14:textId="77777777" w:rsidTr="00F665F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2C2E" w14:textId="4E62BC2C" w:rsidR="00A86DEB" w:rsidRDefault="001F115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CB55" w14:textId="77777777" w:rsidR="00A86DEB" w:rsidRDefault="00A86DE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67ED" w14:textId="77777777" w:rsidR="00A86DEB" w:rsidRDefault="00A86DE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C63D" w14:textId="77777777" w:rsidR="00A86DEB" w:rsidRDefault="003C781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F585" w14:textId="77777777" w:rsidR="00A86DEB" w:rsidRDefault="00692A2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9D65" w14:textId="77777777" w:rsidR="00A86DEB" w:rsidRPr="00A851A5" w:rsidRDefault="00A86DE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20BA" w14:textId="77777777" w:rsidR="00A86DEB" w:rsidRPr="00A851A5" w:rsidRDefault="00A86DE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522" w14:textId="244AE557" w:rsidR="00A86DEB" w:rsidRPr="003E0C5B" w:rsidRDefault="001C237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453065,84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730B" w14:textId="77777777" w:rsidR="00A86DEB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30BC" w14:textId="77777777" w:rsidR="00A86DEB" w:rsidRPr="00A851A5" w:rsidRDefault="00A86DE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5790" w14:textId="77777777" w:rsidR="00A86DEB" w:rsidRPr="00A851A5" w:rsidRDefault="00A86DE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327" w14:textId="77777777" w:rsidR="00A86DEB" w:rsidRPr="00A851A5" w:rsidRDefault="00A86DE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D6D81" w14:textId="77777777" w:rsidR="00A86DEB" w:rsidRPr="00A851A5" w:rsidRDefault="00A86DE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14:paraId="51881B07" w14:textId="77777777" w:rsidTr="00F665F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4AE3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A4CE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5179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523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2B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EFF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5A8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B72D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1F07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15C0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4828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0578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6856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1E38" w:rsidRPr="00A851A5" w14:paraId="34A3AC12" w14:textId="77777777" w:rsidTr="001A1E38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C33E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0A5A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6AC" w14:textId="77777777" w:rsidR="001A1E38" w:rsidRPr="00A851A5" w:rsidRDefault="001A1E38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2BE5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DEDC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9A0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8B22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6282" w14:textId="4758A458" w:rsidR="001A1E38" w:rsidRPr="00A639A9" w:rsidRDefault="001C2376" w:rsidP="000B63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1151911,91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FD3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86C6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3A51D0" w14:textId="2993FD35" w:rsidR="001A1E38" w:rsidRPr="00A639A9" w:rsidRDefault="001C2376" w:rsidP="001A1E38">
            <w:pPr>
              <w:pStyle w:val="af2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1151911,91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8A61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81C8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A7A2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49A62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0CFBCB" w14:textId="77777777" w:rsidR="000B63E4" w:rsidRDefault="000B63E4" w:rsidP="000B63E4"/>
    <w:p w14:paraId="3B2458A3" w14:textId="77777777" w:rsidR="000B63E4" w:rsidRDefault="000B63E4" w:rsidP="000B63E4">
      <w:bookmarkStart w:id="31" w:name="sub_12604"/>
      <w:r>
        <w:t>6.4. Расчет (обоснование) расходов на оплату аренды имущества</w:t>
      </w:r>
    </w:p>
    <w:bookmarkEnd w:id="31"/>
    <w:p w14:paraId="7C694066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417"/>
        <w:gridCol w:w="992"/>
        <w:gridCol w:w="851"/>
      </w:tblGrid>
      <w:tr w:rsidR="000B63E4" w:rsidRPr="00A851A5" w14:paraId="421B37E2" w14:textId="77777777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B6D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A69D6E6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59660A99" w14:textId="77777777"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6FA4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4414BB2C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6398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AB8B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A780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F3A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с учетом НДС, руб. (гр. 3 х гр. 4)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4609D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14:paraId="1EE4546B" w14:textId="77777777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3BB291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E39DE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EE7A4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9714C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C279C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84B96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9F65" w14:textId="77777777"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C0BB" w14:textId="77777777"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99402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168FF4E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33C8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14:paraId="1624DAA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1A5" w:rsidRPr="00A851A5" w14:paraId="6D15F380" w14:textId="77777777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873F00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AA55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55B9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61B1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81B7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2F15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1E28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C317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2C0A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379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CE83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14:paraId="339793CD" w14:textId="7777777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6E0F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24D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662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305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C5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2A9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90F0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5F0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6E5A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6E8E" w14:textId="77777777"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8FABB" w14:textId="77777777"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14:paraId="1CD069BE" w14:textId="7777777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FE55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DB1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135D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недвижимого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97C0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66BD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DCD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3B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A64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DAB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574F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C32A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0E4589A9" w14:textId="7777777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6A88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81F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31DC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8DD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CDBD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AFB0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DFA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1F5F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C9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A696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98F26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4BA0021D" w14:textId="7777777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DE9B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9B5A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AAA1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C1A6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CB28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8CCD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9B6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36F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1BBD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E71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C5258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53C40050" w14:textId="7777777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EE06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2DB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1DD8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BE02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4B1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73DD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B0F7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8B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0FA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C0E8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E371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54D08970" w14:textId="7777777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D52E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109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FC3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B17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8C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8A0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714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8E1F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2E5A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0C8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FB57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71A94808" w14:textId="7777777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8246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98C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2BD7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91A0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7BA4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3E95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CBA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59E6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A80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F86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3DCC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73B74695" w14:textId="7777777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4C47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EC86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BB61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44E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1B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5D2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524D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4C15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A1FD" w14:textId="77777777"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3103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E3295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1BB4C5" w14:textId="77777777" w:rsidR="000B63E4" w:rsidRDefault="000B63E4" w:rsidP="000B63E4"/>
    <w:p w14:paraId="16F2C01D" w14:textId="77777777" w:rsidR="000B63E4" w:rsidRDefault="000B63E4" w:rsidP="000B63E4">
      <w:bookmarkStart w:id="32" w:name="sub_12605"/>
      <w:r>
        <w:t>6.5. Расчет (обоснование) расходов на оплату работ, услуг по содержанию имущества</w:t>
      </w:r>
    </w:p>
    <w:bookmarkEnd w:id="32"/>
    <w:p w14:paraId="79C0C424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571"/>
        <w:gridCol w:w="571"/>
        <w:gridCol w:w="572"/>
        <w:gridCol w:w="2255"/>
        <w:gridCol w:w="1417"/>
        <w:gridCol w:w="992"/>
        <w:gridCol w:w="851"/>
      </w:tblGrid>
      <w:tr w:rsidR="000B63E4" w:rsidRPr="00A851A5" w14:paraId="0C2A70BF" w14:textId="77777777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E57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4F2E83C9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46828A50" w14:textId="77777777"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062B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0B3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BBE5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0400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5C9A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14:paraId="1CC2494D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2E224" w14:textId="77777777"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A1E38" w:rsidRPr="00A851A5" w14:paraId="1144F136" w14:textId="77777777" w:rsidTr="00AB7F24">
        <w:trPr>
          <w:trHeight w:val="1049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33417EB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6659F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530AC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FAE4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DF6D0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5851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CB3B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6BED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8469B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B9642E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A1E38" w:rsidRPr="00A851A5" w14:paraId="328C1289" w14:textId="77777777" w:rsidTr="00AB7F24">
        <w:trPr>
          <w:trHeight w:val="783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E65672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F253C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4561F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8CF9C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1602D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36349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949F30" w14:textId="77777777" w:rsidR="001A1E38" w:rsidRPr="00230CA4" w:rsidRDefault="001A1E38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ABF311" w14:textId="77777777" w:rsidR="001A1E38" w:rsidRPr="00230CA4" w:rsidRDefault="001A1E38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8AC1D" w14:textId="77777777" w:rsidR="001A1E38" w:rsidRPr="00230CA4" w:rsidRDefault="001A1E38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C5AE" w14:textId="77777777" w:rsidR="001A1E38" w:rsidRPr="00021CD0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F6253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C0BFA3F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E38" w:rsidRPr="00A851A5" w14:paraId="7CF3CD24" w14:textId="77777777" w:rsidTr="00AB7F24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AFEED5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2BC8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7FA7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2E5E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99FF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146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7B02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011A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0236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9B33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B53E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CA77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900E3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14:paraId="6C620221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E5A0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F53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A490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0C6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81D8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11D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65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0C3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F14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878" w14:textId="77777777"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BF3BB" w14:textId="77777777"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14:paraId="4B2181BB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AD8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E7E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5A30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A6CD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C54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7D6B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92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03F7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BCF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05D8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BF84D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46B02A2D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C204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08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E6AE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89A9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A2D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BC3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E26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0C4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62C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FAA2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5007A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1E38" w:rsidRPr="00A851A5" w14:paraId="3E7A826D" w14:textId="77777777" w:rsidTr="001A1E38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E2BA" w14:textId="77777777" w:rsidR="001A1E38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14:paraId="405CE65E" w14:textId="77777777" w:rsidR="001A1E38" w:rsidRPr="00804121" w:rsidRDefault="001A1E38" w:rsidP="00804121"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7419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B5A8" w14:textId="77777777" w:rsidR="001A1E38" w:rsidRPr="00A851A5" w:rsidRDefault="001A1E38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A7F4" w14:textId="77777777" w:rsidR="001A1E38" w:rsidRPr="00F665F4" w:rsidRDefault="001A1E38" w:rsidP="006A30E5">
            <w:pPr>
              <w:pStyle w:val="af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FEC8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E495" w14:textId="6F235460" w:rsidR="001A1E38" w:rsidRPr="007324A3" w:rsidRDefault="001C2376" w:rsidP="00F665F4">
            <w:r w:rsidRPr="007324A3">
              <w:t>47819,68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D190" w14:textId="77777777" w:rsidR="001A1E38" w:rsidRPr="008738EA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6C50" w14:textId="77777777" w:rsidR="001A1E38" w:rsidRPr="008738EA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73FB3A" w14:textId="45ED1A5D" w:rsidR="001A1E38" w:rsidRPr="008738EA" w:rsidRDefault="001C2376" w:rsidP="001A1E38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47819,68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A275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39CB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120A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8D5B0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1E38" w:rsidRPr="00A851A5" w14:paraId="06E8F1F9" w14:textId="77777777" w:rsidTr="001A1E38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5FFE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8FA8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797" w14:textId="77777777" w:rsidR="001A1E38" w:rsidRPr="00A851A5" w:rsidRDefault="001A1E38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13D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72A5" w14:textId="77777777" w:rsidR="001A1E38" w:rsidRPr="00A851A5" w:rsidRDefault="001A1E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E38F" w14:textId="630A1DAD" w:rsidR="001A1E38" w:rsidRPr="007324A3" w:rsidRDefault="001C237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23112,00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A098" w14:textId="77777777" w:rsidR="001A1E38" w:rsidRPr="008738EA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B12D" w14:textId="77777777" w:rsidR="001A1E38" w:rsidRPr="008738EA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F0C98B" w14:textId="6C19F041" w:rsidR="001A1E38" w:rsidRPr="008738EA" w:rsidRDefault="001C2376" w:rsidP="001A1E38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23112,00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3D5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DE8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AB9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F4BB9" w14:textId="77777777" w:rsidR="001A1E38" w:rsidRPr="00A851A5" w:rsidRDefault="001A1E3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7A33FAA2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87F1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020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8A5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2FEF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D689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497E" w14:textId="77777777" w:rsidR="00A851A5" w:rsidRPr="007324A3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4D34" w14:textId="77777777" w:rsidR="00A851A5" w:rsidRPr="008738EA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82F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AEC6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C8B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88FD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0B56" w:rsidRPr="00A851A5" w14:paraId="1CA37D20" w14:textId="77777777" w:rsidTr="00E80B5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0187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871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8D12" w14:textId="77777777" w:rsidR="00E80B56" w:rsidRPr="00A851A5" w:rsidRDefault="00E80B56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319" w14:textId="38BE90E6" w:rsidR="00E80B56" w:rsidRPr="003E0C5B" w:rsidRDefault="001C237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8B78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24500,00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35B5" w14:textId="4B7BCDBE" w:rsidR="00E80B56" w:rsidRPr="007324A3" w:rsidRDefault="001C237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245000,00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6D06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33DA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3D26A3" w14:textId="2DF6BDE2" w:rsidR="00E80B56" w:rsidRPr="008738EA" w:rsidRDefault="001C2376" w:rsidP="00E80B56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F909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7C20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B7C3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D690A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5EECE5C7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FBF5" w14:textId="69F838C1" w:rsidR="00A851A5" w:rsidRPr="00A851A5" w:rsidRDefault="006603B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CD8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850" w14:textId="2EB2C42D" w:rsidR="006603B9" w:rsidRPr="006603B9" w:rsidRDefault="006603B9" w:rsidP="006603B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19FE" w14:textId="1B1CCF90" w:rsidR="00A851A5" w:rsidRPr="003E0C5B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F274" w14:textId="3B53794A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0311" w14:textId="0C60EBA5" w:rsidR="00A851A5" w:rsidRPr="007324A3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5C20" w14:textId="77777777" w:rsidR="00A851A5" w:rsidRPr="008738EA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ECE6" w14:textId="7D3CD1A9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130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43A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4A7F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53E92" w:rsidRPr="00A851A5" w14:paraId="055A789A" w14:textId="77777777" w:rsidTr="006247BF">
        <w:trPr>
          <w:cantSplit/>
          <w:trHeight w:val="5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E7F1" w14:textId="13668175" w:rsidR="00653E92" w:rsidRDefault="00653E9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C6E5" w14:textId="77777777" w:rsidR="00653E92" w:rsidRPr="00A851A5" w:rsidRDefault="00653E9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776" w14:textId="6FAA71A1" w:rsidR="00653E92" w:rsidRDefault="00B821AD" w:rsidP="006603B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Огнезащитная обработка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5384" w14:textId="792293D2" w:rsidR="00653E92" w:rsidRDefault="00653E9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CD22" w14:textId="3E8DD7C6" w:rsidR="00653E92" w:rsidRDefault="00653E9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9DEB" w14:textId="10EC5ECC" w:rsidR="00653E92" w:rsidRPr="007324A3" w:rsidRDefault="00653E9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54B8E7" w14:textId="77777777" w:rsidR="00B821AD" w:rsidRPr="008738EA" w:rsidRDefault="00B821AD" w:rsidP="00B821AD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4EA18D" w14:textId="77777777" w:rsidR="00B821AD" w:rsidRPr="008738EA" w:rsidRDefault="00B821AD" w:rsidP="00B821AD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AAC40" w14:textId="77777777" w:rsidR="00B821AD" w:rsidRPr="008738EA" w:rsidRDefault="00B821AD" w:rsidP="00B821AD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7E921" w14:textId="77777777" w:rsidR="00B821AD" w:rsidRPr="008738EA" w:rsidRDefault="00B821AD" w:rsidP="00B821AD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83843" w14:textId="77777777" w:rsidR="00B821AD" w:rsidRPr="008738EA" w:rsidRDefault="00B821AD" w:rsidP="00B821AD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710EC" w14:textId="28B3B325" w:rsidR="00653E92" w:rsidRPr="008738EA" w:rsidRDefault="00653E92" w:rsidP="00B821AD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B54" w14:textId="07E67212" w:rsidR="00653E92" w:rsidRDefault="00653E9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4D4" w14:textId="77777777" w:rsidR="00653E92" w:rsidRPr="00A851A5" w:rsidRDefault="00653E9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1583" w14:textId="77777777" w:rsidR="00653E92" w:rsidRPr="00A851A5" w:rsidRDefault="00653E9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41D07" w14:textId="77777777" w:rsidR="00653E92" w:rsidRPr="00A851A5" w:rsidRDefault="00653E9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14:paraId="514597C7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F9D4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17F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2B1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1AED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BBC8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BEA7" w14:textId="77777777" w:rsidR="00A851A5" w:rsidRPr="007324A3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BBA" w14:textId="77777777" w:rsidR="00A851A5" w:rsidRPr="008738EA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84B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36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85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66D22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7D9C49A8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92BE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80F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DB2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E90" w14:textId="77777777" w:rsidR="00A851A5" w:rsidRPr="003E0C5B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1F8B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A2F" w14:textId="77777777" w:rsidR="00A851A5" w:rsidRPr="007324A3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9E0" w14:textId="77777777" w:rsidR="00A851A5" w:rsidRPr="008738EA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B72F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539F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FAE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FC7A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0B56" w:rsidRPr="00A851A5" w14:paraId="28333E70" w14:textId="77777777" w:rsidTr="008F6CF8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9E00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5C77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FB74" w14:textId="77777777" w:rsidR="00E80B56" w:rsidRPr="00A851A5" w:rsidRDefault="00E80B56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49C9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8A26" w14:textId="77777777" w:rsidR="00E80B56" w:rsidRPr="00B81B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D62" w14:textId="1C673744" w:rsidR="00E80B56" w:rsidRPr="007324A3" w:rsidRDefault="001C237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144036,53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A0AE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DBF226" w14:textId="48A42CAD" w:rsidR="00E80B56" w:rsidRPr="008738EA" w:rsidRDefault="001C2376" w:rsidP="008F6CF8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102670,00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E58BD2" w14:textId="163FEDC6" w:rsidR="00E80B56" w:rsidRPr="008738EA" w:rsidRDefault="001C2376" w:rsidP="00E80B56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41366,53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E669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0BEF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95BC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412D4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083D4FCF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05FC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7055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5A46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10C4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E0CD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221D" w14:textId="77777777" w:rsidR="00A851A5" w:rsidRPr="003E0C5B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64C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A3C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C26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5FA2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4B5C0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10021144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6F7F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36ED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921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7852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9C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0465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640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D8A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BE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5C8A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026E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144EB31F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15FA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DB1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78FF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8E7A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AEDE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5E9B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1FC6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C30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A93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C6F8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5EFD6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415DDA2E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5F97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798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6D7C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технико-экономических и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21E4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443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DD2A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866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95C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A31F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E14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88AB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603B9" w:rsidRPr="00A851A5" w14:paraId="2CADDFB7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BBB4" w14:textId="3C50D1D5" w:rsidR="006603B9" w:rsidRPr="00A851A5" w:rsidRDefault="006603B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CFB8" w14:textId="1EB32F64" w:rsidR="006603B9" w:rsidRPr="00A851A5" w:rsidRDefault="006603B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8BE6" w14:textId="3EBFFC8D" w:rsidR="006603B9" w:rsidRPr="00A851A5" w:rsidRDefault="006603B9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064" w14:textId="664886AF" w:rsidR="006603B9" w:rsidRPr="00A851A5" w:rsidRDefault="006603B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ED4B" w14:textId="66004D16" w:rsidR="006603B9" w:rsidRPr="00A851A5" w:rsidRDefault="006603B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C3C" w14:textId="0763E322" w:rsidR="006603B9" w:rsidRPr="00A851A5" w:rsidRDefault="006603B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CFF0" w14:textId="77777777" w:rsidR="006603B9" w:rsidRPr="00A851A5" w:rsidRDefault="006603B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F20" w14:textId="1E0D56FC" w:rsidR="006603B9" w:rsidRPr="00A851A5" w:rsidRDefault="006603B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D4D" w14:textId="77777777" w:rsidR="006603B9" w:rsidRPr="00A851A5" w:rsidRDefault="006603B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F22D" w14:textId="77777777" w:rsidR="006603B9" w:rsidRPr="00A851A5" w:rsidRDefault="006603B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35B9A" w14:textId="77777777" w:rsidR="006603B9" w:rsidRPr="00A851A5" w:rsidRDefault="006603B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B9" w:rsidRPr="00A851A5" w14:paraId="2323DF22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40EF" w14:textId="58DAD8A4" w:rsidR="006603B9" w:rsidRPr="00A851A5" w:rsidRDefault="006603B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0E2E" w14:textId="34B855D3" w:rsidR="006603B9" w:rsidRDefault="006603B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D034" w14:textId="5BEB2CB8" w:rsidR="006603B9" w:rsidRDefault="006603B9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3E65" w14:textId="681F7618" w:rsidR="006603B9" w:rsidRPr="00A851A5" w:rsidRDefault="006603B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8AEB" w14:textId="1A025C19" w:rsidR="006603B9" w:rsidRPr="00A851A5" w:rsidRDefault="006603B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E97" w14:textId="6793FBB4" w:rsidR="006603B9" w:rsidRPr="00A851A5" w:rsidRDefault="006603B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C590" w14:textId="77777777" w:rsidR="006603B9" w:rsidRPr="00A851A5" w:rsidRDefault="006603B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DEC9" w14:textId="39667137" w:rsidR="006603B9" w:rsidRPr="00A851A5" w:rsidRDefault="006603B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84B6" w14:textId="77777777" w:rsidR="006603B9" w:rsidRPr="00A851A5" w:rsidRDefault="006603B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FCBA" w14:textId="77777777" w:rsidR="006603B9" w:rsidRPr="00A851A5" w:rsidRDefault="006603B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057C4" w14:textId="77777777" w:rsidR="006603B9" w:rsidRPr="00A851A5" w:rsidRDefault="006603B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56" w:rsidRPr="00A851A5" w14:paraId="6827E3B6" w14:textId="77777777" w:rsidTr="00E80B5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F8CB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54AC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48E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8CA9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F766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F340" w14:textId="54D94A50" w:rsidR="00E80B56" w:rsidRPr="007324A3" w:rsidRDefault="001C2376" w:rsidP="00E80B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19500,00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B7A701" w14:textId="00586489" w:rsidR="00E80B56" w:rsidRPr="008738EA" w:rsidRDefault="001C2376" w:rsidP="00E80B56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19500,00</w:t>
            </w:r>
            <w:r w:rsidR="00E80B56" w:rsidRPr="00873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B983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C302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1D8F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DE1F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5008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03E03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505F5C71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D858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6841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7FF9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3EC2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875F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1AC3" w14:textId="77777777" w:rsidR="00A851A5" w:rsidRPr="007324A3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56BF" w14:textId="77777777" w:rsidR="00A851A5" w:rsidRPr="008738EA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C82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A08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B6B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DED8F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537E53A3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3E8D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AFD2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C3DC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AE16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297A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22F5" w14:textId="77777777" w:rsidR="00A851A5" w:rsidRPr="007324A3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F1BE" w14:textId="77777777" w:rsidR="00A851A5" w:rsidRPr="008738EA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A63E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66A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6FF0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7233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0B56" w:rsidRPr="00A851A5" w14:paraId="10EE95C0" w14:textId="77777777" w:rsidTr="00E80B5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7493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F582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485B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9384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FB3B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DCD4" w14:textId="0FBD5FB4" w:rsidR="00E80B56" w:rsidRPr="007324A3" w:rsidRDefault="001C237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10800,00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750D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4ADD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D6E3A4" w14:textId="766721C5" w:rsidR="00E80B56" w:rsidRPr="008738EA" w:rsidRDefault="001C2376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DEE0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F81D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47FA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1AB0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0B56" w:rsidRPr="00A851A5" w14:paraId="0DF0D359" w14:textId="77777777" w:rsidTr="00E80B5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A8FD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BB44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F2E0" w14:textId="77777777" w:rsidR="00E80B56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пож.сигнализации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системы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6AD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49BD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D145" w14:textId="04B13D59" w:rsidR="00E80B56" w:rsidRPr="007324A3" w:rsidRDefault="001C237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17652,00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669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BE3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4CF31C" w14:textId="73B86A1D" w:rsidR="00E80B56" w:rsidRPr="008738EA" w:rsidRDefault="001C2376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17652,00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7C99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C423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424A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3E6FA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56" w:rsidRPr="00A851A5" w14:paraId="770DE0E7" w14:textId="77777777" w:rsidTr="00E80B5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BE98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F12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4E6F" w14:textId="77777777" w:rsidR="00E80B56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круглосуточный мониторинг РСПИ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CCC6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703F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C9B8" w14:textId="354411AF" w:rsidR="00E80B56" w:rsidRPr="007324A3" w:rsidRDefault="001C237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20400,00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97D3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366C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DC8CA0" w14:textId="4593933F" w:rsidR="00E80B56" w:rsidRPr="008738EA" w:rsidRDefault="001C2376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BA39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DAAC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DAA3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89D78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56" w:rsidRPr="00A851A5" w14:paraId="76E76759" w14:textId="77777777" w:rsidTr="00E80B5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F5BA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B7E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8254" w14:textId="0415B7C6" w:rsidR="00E80B56" w:rsidRDefault="001311C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системы водоочистки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BD64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55F4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6D6B" w14:textId="56DEE55E" w:rsidR="00E80B56" w:rsidRPr="007324A3" w:rsidRDefault="006247BF" w:rsidP="00CA533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47707,00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A4C5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FFE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0398BB" w14:textId="1A52D3E9" w:rsidR="00E80B56" w:rsidRPr="008738EA" w:rsidRDefault="006247BF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47707,00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EF2A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DEB2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499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39491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56" w:rsidRPr="00A851A5" w14:paraId="3A16FF55" w14:textId="77777777" w:rsidTr="00E80B5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818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46CF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6817" w14:textId="77777777" w:rsidR="00E80B56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средств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FB9F" w14:textId="5220F48F" w:rsidR="00E80B56" w:rsidRPr="003E0C5B" w:rsidRDefault="00B81B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BE42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A5FE" w14:textId="05663FA8" w:rsidR="00E80B56" w:rsidRPr="007324A3" w:rsidRDefault="001C237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EE12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87D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BBA5FB" w14:textId="3AC6BD12" w:rsidR="00E80B56" w:rsidRPr="008738EA" w:rsidRDefault="001C2376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6E78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B4BB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3A30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FE527" w14:textId="77777777" w:rsidR="00E80B56" w:rsidRPr="00A851A5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14:paraId="572A6F17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EC83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182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9BA1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3A30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474F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95EA" w14:textId="77777777" w:rsidR="00A851A5" w:rsidRPr="003E0C5B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148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07BD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BCA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23F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4AAD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08209C1C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AABD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EE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284C" w14:textId="77777777"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A6E0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D336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B7C8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1C1E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880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92A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8176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8444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01244DD9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8DC0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5B3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3E4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94D" w14:textId="77777777" w:rsidR="00A851A5" w:rsidRPr="003E0C5B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4209" w14:textId="77777777" w:rsidR="00A851A5" w:rsidRPr="003E0C5B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1C8D" w14:textId="77777777" w:rsidR="00A851A5" w:rsidRPr="003E0C5B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196C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A05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C056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7A03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A859B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14:paraId="1F793756" w14:textId="77777777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3CB2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1B7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81BE" w14:textId="77777777"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552D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82A2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27E4" w14:textId="77777777" w:rsidR="00A851A5" w:rsidRPr="003E0C5B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21A9" w14:textId="77777777" w:rsidR="00A851A5" w:rsidRPr="003E0C5B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0ACD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37B9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CE4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EF1A6" w14:textId="77777777"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0B56" w:rsidRPr="00A851A5" w14:paraId="31EB302D" w14:textId="77777777" w:rsidTr="00E80B5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368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72FE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C8A" w14:textId="77777777" w:rsidR="00E80B56" w:rsidRPr="00A851A5" w:rsidRDefault="00E80B56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C420" w14:textId="77777777" w:rsidR="00E80B56" w:rsidRPr="003E0C5B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8DF" w14:textId="77777777" w:rsidR="00E80B56" w:rsidRPr="003E0C5B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1429" w14:textId="21327B5F" w:rsidR="00E80B56" w:rsidRPr="007324A3" w:rsidRDefault="006247B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579827,21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B837E0" w14:textId="03DFDB52" w:rsidR="00E80B56" w:rsidRPr="003E0C5B" w:rsidRDefault="006247BF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442AB9" w14:textId="579AD67D" w:rsidR="00E80B56" w:rsidRPr="003E0C5B" w:rsidRDefault="006247BF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102670,00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27C456" w14:textId="3AF51A19" w:rsidR="00E80B56" w:rsidRPr="003E0C5B" w:rsidRDefault="006247BF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457657,21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0756" w14:textId="5E01176A" w:rsidR="00E80B56" w:rsidRPr="00A851A5" w:rsidRDefault="00E80B56" w:rsidP="006603B9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3DE3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30E3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16562" w14:textId="77777777" w:rsidR="00E80B56" w:rsidRPr="00A851A5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A40471" w14:textId="77777777" w:rsidR="000B63E4" w:rsidRDefault="000B63E4" w:rsidP="000B63E4"/>
    <w:p w14:paraId="7D4B3192" w14:textId="77777777" w:rsidR="000B63E4" w:rsidRDefault="000B63E4" w:rsidP="000B63E4">
      <w:bookmarkStart w:id="33" w:name="sub_12606"/>
      <w:r>
        <w:t>6.6. Расчет (обоснование) расходов на оплату прочих работ, услуг</w:t>
      </w:r>
    </w:p>
    <w:bookmarkEnd w:id="33"/>
    <w:p w14:paraId="48B9BC07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590"/>
        <w:gridCol w:w="591"/>
        <w:gridCol w:w="591"/>
        <w:gridCol w:w="1819"/>
        <w:gridCol w:w="1795"/>
        <w:gridCol w:w="992"/>
        <w:gridCol w:w="851"/>
      </w:tblGrid>
      <w:tr w:rsidR="000B63E4" w:rsidRPr="00021CD0" w14:paraId="03D92208" w14:textId="77777777" w:rsidTr="00C902A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3A7A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E231D4E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24282203" w14:textId="77777777"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9D7D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9A6D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3585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F4B4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5882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55922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80B56" w:rsidRPr="00021CD0" w14:paraId="6EFA88E1" w14:textId="77777777" w:rsidTr="00C902AE">
        <w:trPr>
          <w:trHeight w:val="1003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BFB349E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E7594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182FC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ADDAD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737C7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37F92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94F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A4E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2A433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14:paraId="15323CA1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4CA8F5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E80B56" w:rsidRPr="00021CD0" w14:paraId="2E897E2D" w14:textId="77777777" w:rsidTr="00C902AE">
        <w:trPr>
          <w:trHeight w:val="829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6223B1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FEBD4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71C81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D3756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0BA1B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06BCF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04C16A" w14:textId="77777777" w:rsidR="00E80B56" w:rsidRPr="00230CA4" w:rsidRDefault="00E80B56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7CB17D" w14:textId="77777777" w:rsidR="00E80B56" w:rsidRPr="00230CA4" w:rsidRDefault="00E80B56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B1C1CE" w14:textId="77777777" w:rsidR="00E80B56" w:rsidRPr="00230CA4" w:rsidRDefault="00E80B56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DAEB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F5678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14FF0D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56" w:rsidRPr="00021CD0" w14:paraId="6316EDD0" w14:textId="77777777" w:rsidTr="00C902A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BA3FC3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D9D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00F3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037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F412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4B6D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7C3A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890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0EB1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892B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33E8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F35F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33DCE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14:paraId="375CE0C1" w14:textId="77777777" w:rsidTr="00C902A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2693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78FF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8CD4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88B8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BD4F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3799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AF65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5BC1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DF72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D435" w14:textId="77777777"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ACD25" w14:textId="77777777"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CD0" w:rsidRPr="00021CD0" w14:paraId="74E29C12" w14:textId="77777777" w:rsidTr="00C902A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D91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E1CC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29B2" w14:textId="77777777"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8E1F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09DE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B85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44B0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F6B2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CD94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621D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4A09E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14:paraId="3A14E96E" w14:textId="77777777" w:rsidTr="00C902A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541A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4323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5972" w14:textId="77777777"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726A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F3B3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D6E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BFAA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A46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B6EA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24A5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7AEAD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14:paraId="00AD211E" w14:textId="77777777" w:rsidTr="00C902A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FED8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952A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26EE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348E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F8FD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DBC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9E9B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7D11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F070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A473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A8640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14:paraId="34B28FC5" w14:textId="77777777" w:rsidTr="00C902A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238A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1BFB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5007" w14:textId="77777777"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E4B4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7DCB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BBA0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ABAA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7A0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57D0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935C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53797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14:paraId="7157F474" w14:textId="77777777" w:rsidTr="00C902A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5268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3174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889" w14:textId="77777777"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17A2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6D9A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9F49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9467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7F1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57D5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5174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FCF7E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0B56" w:rsidRPr="00021CD0" w14:paraId="33862A4C" w14:textId="77777777" w:rsidTr="00C902A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049E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129D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C7B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сообщений посредством мобильной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E6CE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4ACB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4569" w14:textId="42E63D7F" w:rsidR="00E80B56" w:rsidRPr="007324A3" w:rsidRDefault="00A25D2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15812,64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83C5" w14:textId="77777777" w:rsidR="00E80B56" w:rsidRPr="007324A3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E000" w14:textId="77777777" w:rsidR="00E80B56" w:rsidRPr="007324A3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454C1F" w14:textId="102E008F" w:rsidR="00E80B56" w:rsidRPr="007324A3" w:rsidRDefault="00A25D2F" w:rsidP="00E80B56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15812,64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F39" w14:textId="77777777" w:rsidR="00E80B56" w:rsidRPr="003E0C5B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9F01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C646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B4E43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14:paraId="1C1821E7" w14:textId="77777777" w:rsidTr="00C902A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63CD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802B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E384" w14:textId="77777777"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F606" w14:textId="77777777" w:rsidR="00021CD0" w:rsidRPr="003E0C5B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16C" w14:textId="77777777" w:rsidR="00021CD0" w:rsidRPr="003E0C5B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5FE" w14:textId="77777777" w:rsidR="00021CD0" w:rsidRPr="003E0C5B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F17B" w14:textId="77777777" w:rsidR="00021CD0" w:rsidRPr="003E0C5B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E37" w14:textId="77777777" w:rsidR="00021CD0" w:rsidRPr="003E0C5B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B85A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1C66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F6EBC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0B56" w:rsidRPr="00021CD0" w14:paraId="5769453E" w14:textId="77777777" w:rsidTr="00C902A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5B34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D441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667B" w14:textId="77777777" w:rsidR="00E80B56" w:rsidRPr="00021CD0" w:rsidRDefault="00E80B56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3E40" w14:textId="5A79E9B9" w:rsidR="00E80B56" w:rsidRPr="003E0C5B" w:rsidRDefault="00AB244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9C1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1A9" w14:textId="1992910F" w:rsidR="00E80B56" w:rsidRPr="008738EA" w:rsidRDefault="00A25D2F" w:rsidP="00E80B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50165,29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4B98C7" w14:textId="155D3F76" w:rsidR="00E80B56" w:rsidRPr="008738EA" w:rsidRDefault="00A25D2F" w:rsidP="00E80B56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50165,29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F99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992176" w14:textId="4550749F" w:rsidR="00E80B56" w:rsidRPr="008738EA" w:rsidRDefault="00E80B56" w:rsidP="009E7CA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6F87" w14:textId="77777777" w:rsidR="00E80B56" w:rsidRPr="008738EA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68B5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B95A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0841E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E0C5B" w:rsidRPr="00021CD0" w14:paraId="39A31B0C" w14:textId="77777777" w:rsidTr="00C902A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4E1F" w14:textId="196569E0" w:rsidR="003E0C5B" w:rsidRDefault="003E0C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E13E" w14:textId="01EEEC2D" w:rsidR="003E0C5B" w:rsidRPr="00021CD0" w:rsidRDefault="003E0C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CEC9" w14:textId="6636C43F" w:rsidR="003E0C5B" w:rsidRPr="00021CD0" w:rsidRDefault="003E0C5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E89" w14:textId="77777777" w:rsidR="003E0C5B" w:rsidRPr="003E0C5B" w:rsidRDefault="003E0C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9303" w14:textId="77777777" w:rsidR="003E0C5B" w:rsidRPr="003E0C5B" w:rsidRDefault="003E0C5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9821" w14:textId="049CF075" w:rsidR="003E0C5B" w:rsidRPr="007324A3" w:rsidRDefault="00A25D2F" w:rsidP="00E80B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45235,00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642A1B" w14:textId="77777777" w:rsidR="003E0C5B" w:rsidRPr="007324A3" w:rsidRDefault="003E0C5B" w:rsidP="00E80B56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2FBE" w14:textId="77777777" w:rsidR="003E0C5B" w:rsidRPr="007324A3" w:rsidRDefault="003E0C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244F16" w14:textId="6D72657E" w:rsidR="003E0C5B" w:rsidRPr="007324A3" w:rsidRDefault="00A25D2F" w:rsidP="009E7CA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45235,00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C846" w14:textId="77777777" w:rsidR="003E0C5B" w:rsidRPr="007324A3" w:rsidRDefault="003E0C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F1A2" w14:textId="77777777" w:rsidR="003E0C5B" w:rsidRPr="00021CD0" w:rsidRDefault="003E0C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A346" w14:textId="77777777" w:rsidR="003E0C5B" w:rsidRPr="00021CD0" w:rsidRDefault="003E0C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7A2F4" w14:textId="77777777" w:rsidR="003E0C5B" w:rsidRPr="00021CD0" w:rsidRDefault="003E0C5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56" w:rsidRPr="00021CD0" w14:paraId="2F6F3560" w14:textId="77777777" w:rsidTr="00C902A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4D43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935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0F18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контейнера ТКО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BEF8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1339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5789" w14:textId="131912EE" w:rsidR="00E80B56" w:rsidRPr="007324A3" w:rsidRDefault="00CF29E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F6D6" w14:textId="77777777" w:rsidR="00E80B56" w:rsidRPr="007324A3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684E" w14:textId="77777777" w:rsidR="00E80B56" w:rsidRPr="007324A3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7D35C7" w14:textId="0CD2D848" w:rsidR="00E80B56" w:rsidRPr="007324A3" w:rsidRDefault="00CF29E7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  <w:r w:rsidR="00E80B56" w:rsidRPr="0073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EB09" w14:textId="77777777" w:rsidR="00E80B56" w:rsidRPr="007324A3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9DA6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B9EE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6A405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0B56" w:rsidRPr="00021CD0" w14:paraId="04AEA8DB" w14:textId="77777777" w:rsidTr="00C902A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9F90" w14:textId="77777777" w:rsidR="00E80B56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E75" w14:textId="77777777" w:rsidR="00E80B56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FB7F" w14:textId="77777777" w:rsidR="00E80B56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банка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0B6F" w14:textId="5FB5FA9B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620F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D741" w14:textId="02BFEA9D" w:rsidR="00E80B56" w:rsidRPr="007324A3" w:rsidRDefault="00A25D2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6275,52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B17A" w14:textId="77777777" w:rsidR="00E80B56" w:rsidRPr="007324A3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7F7F" w14:textId="77777777" w:rsidR="00E80B56" w:rsidRPr="007324A3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C9ED5F" w14:textId="77777777" w:rsidR="00E80B56" w:rsidRPr="007324A3" w:rsidRDefault="00E80B56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453A" w14:textId="70A3905A" w:rsidR="00E80B56" w:rsidRPr="007324A3" w:rsidRDefault="006247B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6275,52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B9B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F4C2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FB34F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56" w:rsidRPr="00021CD0" w14:paraId="281CF35E" w14:textId="77777777" w:rsidTr="00C902AE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427" w14:textId="77777777" w:rsidR="00E80B56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7A8" w14:textId="77777777" w:rsidR="00E80B56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398E" w14:textId="77777777" w:rsidR="00E80B56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Подписка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печ.издания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C80A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E19" w14:textId="77777777" w:rsidR="00E80B56" w:rsidRPr="003E0C5B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F673" w14:textId="6042A98F" w:rsidR="00E80B56" w:rsidRPr="007324A3" w:rsidRDefault="00A25D2F" w:rsidP="00E80B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173F4B" w14:textId="24AC763D" w:rsidR="00E80B56" w:rsidRPr="007324A3" w:rsidRDefault="00A25D2F" w:rsidP="00E80B56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  <w:p w14:paraId="0DE86CCD" w14:textId="41F97A8C" w:rsidR="00AB244D" w:rsidRPr="007324A3" w:rsidRDefault="00AB244D" w:rsidP="00AB244D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B1D7" w14:textId="77777777" w:rsidR="00E80B56" w:rsidRPr="007324A3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55E2" w14:textId="77777777" w:rsidR="00E80B56" w:rsidRPr="007324A3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6B3C" w14:textId="77777777" w:rsidR="00E80B56" w:rsidRPr="007324A3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B61D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3DCA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C649F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C2C" w:rsidRPr="00021CD0" w14:paraId="19332530" w14:textId="77777777" w:rsidTr="00CF29E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A34D" w14:textId="6FB0CF40" w:rsidR="009D6C2C" w:rsidRDefault="009D6C2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71C0" w14:textId="7876B50E" w:rsidR="009D6C2C" w:rsidRDefault="009D6C2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B61A" w14:textId="31C599CC" w:rsidR="009D6C2C" w:rsidRDefault="00CF29E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Профилактический медосмотр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FE1B" w14:textId="77777777" w:rsidR="009D6C2C" w:rsidRPr="003E0C5B" w:rsidRDefault="009D6C2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129E" w14:textId="77777777" w:rsidR="009D6C2C" w:rsidRPr="003E0C5B" w:rsidRDefault="009D6C2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C2C" w14:textId="18E28760" w:rsidR="009D6C2C" w:rsidRPr="007324A3" w:rsidRDefault="00A25D2F" w:rsidP="00E80B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7038BB" w14:textId="77777777" w:rsidR="009D6C2C" w:rsidRPr="007324A3" w:rsidRDefault="009D6C2C" w:rsidP="00E80B56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221E" w14:textId="77777777" w:rsidR="009D6C2C" w:rsidRPr="007324A3" w:rsidRDefault="009D6C2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52BDF9" w14:textId="51E17C1C" w:rsidR="009D6C2C" w:rsidRPr="007324A3" w:rsidRDefault="00A25D2F" w:rsidP="00CF29E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FB02" w14:textId="53D3903A" w:rsidR="009D6C2C" w:rsidRPr="007324A3" w:rsidRDefault="009D6C2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57BC" w14:textId="77777777" w:rsidR="009D6C2C" w:rsidRPr="00021CD0" w:rsidRDefault="009D6C2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99A" w14:textId="7650E5D9" w:rsidR="009D6C2C" w:rsidRPr="00021CD0" w:rsidRDefault="009D6C2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CC7A0" w14:textId="77777777" w:rsidR="009D6C2C" w:rsidRPr="00021CD0" w:rsidRDefault="009D6C2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8F3" w:rsidRPr="00021CD0" w14:paraId="19731857" w14:textId="77777777" w:rsidTr="00CF29E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6734" w14:textId="0BE31627" w:rsidR="00E808F3" w:rsidRDefault="00E808F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05FD" w14:textId="3C9E3F91" w:rsidR="00E808F3" w:rsidRDefault="00E808F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9B6B" w14:textId="0CDC561F" w:rsidR="00E808F3" w:rsidRDefault="00A25D2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FEA" w14:textId="77777777" w:rsidR="00E808F3" w:rsidRPr="003E0C5B" w:rsidRDefault="00E808F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7E5" w14:textId="77777777" w:rsidR="00E808F3" w:rsidRPr="003E0C5B" w:rsidRDefault="00E808F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0565" w14:textId="636B57D7" w:rsidR="00E808F3" w:rsidRPr="007324A3" w:rsidRDefault="00A25D2F" w:rsidP="00E80B5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FADF4A" w14:textId="77777777" w:rsidR="00E808F3" w:rsidRPr="007324A3" w:rsidRDefault="00E808F3" w:rsidP="00E80B56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ED6D" w14:textId="77777777" w:rsidR="00E808F3" w:rsidRPr="007324A3" w:rsidRDefault="00E808F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255CBF" w14:textId="173988D0" w:rsidR="00E808F3" w:rsidRPr="007324A3" w:rsidRDefault="00A25D2F" w:rsidP="00CF29E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BF51" w14:textId="17983180" w:rsidR="00E808F3" w:rsidRPr="007324A3" w:rsidRDefault="00E808F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352F" w14:textId="77777777" w:rsidR="00E808F3" w:rsidRPr="00021CD0" w:rsidRDefault="00E808F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0CBE" w14:textId="77777777" w:rsidR="00E808F3" w:rsidRPr="00021CD0" w:rsidRDefault="00E808F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D7F23" w14:textId="77777777" w:rsidR="00E808F3" w:rsidRPr="00021CD0" w:rsidRDefault="00E808F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56" w:rsidRPr="00021CD0" w14:paraId="47C3FABC" w14:textId="77777777" w:rsidTr="00180ABD">
        <w:trPr>
          <w:cantSplit/>
          <w:trHeight w:val="151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4B8D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28AD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77E" w14:textId="77777777" w:rsidR="00E80B56" w:rsidRPr="00021CD0" w:rsidRDefault="00E80B56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FCCD" w14:textId="77777777" w:rsidR="00E80B56" w:rsidRPr="003E0C5B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2EDF" w14:textId="77777777" w:rsidR="00E80B56" w:rsidRPr="003E0C5B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F827" w14:textId="1CB84E62" w:rsidR="00E80B56" w:rsidRPr="007324A3" w:rsidRDefault="00A25D2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289488,45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F5D386" w14:textId="42559AAF" w:rsidR="00E80B56" w:rsidRPr="007324A3" w:rsidRDefault="00A25D2F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150165,29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C08FFA" w14:textId="77777777" w:rsidR="00E80B56" w:rsidRPr="007324A3" w:rsidRDefault="00E80B56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602A8E" w14:textId="7A848008" w:rsidR="00E80B56" w:rsidRPr="007324A3" w:rsidRDefault="00C26B85" w:rsidP="00E80B56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133047,64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8763" w14:textId="2AD89E26" w:rsidR="00E80B56" w:rsidRPr="007324A3" w:rsidRDefault="00A25D2F" w:rsidP="00CF16C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6275,52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032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A21F" w14:textId="6C3245FF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075CD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76E027" w14:textId="5F72CE96" w:rsidR="000B63E4" w:rsidRDefault="000B63E4" w:rsidP="000B63E4"/>
    <w:p w14:paraId="526C320C" w14:textId="1BC8E33C" w:rsidR="008738EA" w:rsidRDefault="008738EA" w:rsidP="000B63E4"/>
    <w:p w14:paraId="04C2255B" w14:textId="16807D10" w:rsidR="008738EA" w:rsidRDefault="008738EA" w:rsidP="000B63E4"/>
    <w:p w14:paraId="5A4A8A74" w14:textId="11E7BD4D" w:rsidR="008738EA" w:rsidRDefault="008738EA" w:rsidP="000B63E4"/>
    <w:p w14:paraId="0255E614" w14:textId="423019D6" w:rsidR="008738EA" w:rsidRDefault="008738EA" w:rsidP="000B63E4"/>
    <w:p w14:paraId="4A5BFB09" w14:textId="2D2D7782" w:rsidR="008738EA" w:rsidRDefault="008738EA" w:rsidP="000B63E4"/>
    <w:p w14:paraId="444E7A09" w14:textId="77777777" w:rsidR="008738EA" w:rsidRDefault="008738EA" w:rsidP="000B63E4"/>
    <w:p w14:paraId="1F821A8D" w14:textId="77777777" w:rsidR="000B63E4" w:rsidRDefault="000B63E4" w:rsidP="000B63E4">
      <w:bookmarkStart w:id="34" w:name="sub_12607"/>
      <w:r>
        <w:t>6.7. Расчет (обоснование) расходов на приобретение основных средств</w:t>
      </w:r>
    </w:p>
    <w:bookmarkEnd w:id="34"/>
    <w:p w14:paraId="5D4159A7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708"/>
        <w:gridCol w:w="426"/>
        <w:gridCol w:w="465"/>
        <w:gridCol w:w="1944"/>
        <w:gridCol w:w="1843"/>
        <w:gridCol w:w="992"/>
        <w:gridCol w:w="851"/>
      </w:tblGrid>
      <w:tr w:rsidR="000B63E4" w:rsidRPr="00021CD0" w14:paraId="0B64AF81" w14:textId="77777777" w:rsidTr="001131AD">
        <w:tc>
          <w:tcPr>
            <w:tcW w:w="993" w:type="dxa"/>
            <w:vMerge w:val="restart"/>
          </w:tcPr>
          <w:p w14:paraId="2F1951FB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96ADCC0" w14:textId="77777777"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14:paraId="13A3B866" w14:textId="77777777"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</w:tcPr>
          <w:p w14:paraId="0AE5E445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072DBEC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</w:tcPr>
          <w:p w14:paraId="416BB0B2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</w:tcPr>
          <w:p w14:paraId="5B666CD6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</w:tcPr>
          <w:p w14:paraId="036A3539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</w:tcPr>
          <w:p w14:paraId="1C887944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3AA0E9F7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7"/>
          </w:tcPr>
          <w:p w14:paraId="4A3C6E6A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80B56" w:rsidRPr="00021CD0" w14:paraId="08BEEA88" w14:textId="77777777" w:rsidTr="00E80B56">
        <w:trPr>
          <w:trHeight w:val="967"/>
        </w:trPr>
        <w:tc>
          <w:tcPr>
            <w:tcW w:w="993" w:type="dxa"/>
            <w:vMerge/>
          </w:tcPr>
          <w:p w14:paraId="30AD96EB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E8391E9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88157A2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0BC056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DE7EF4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8B93D11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14:paraId="25689AB5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</w:tcPr>
          <w:p w14:paraId="3903C9F3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</w:tcPr>
          <w:p w14:paraId="616751F5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vMerge w:val="restart"/>
          </w:tcPr>
          <w:p w14:paraId="53C0064F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E80B56" w:rsidRPr="00021CD0" w14:paraId="6787D5DD" w14:textId="77777777" w:rsidTr="00CF299F">
        <w:trPr>
          <w:trHeight w:val="1284"/>
        </w:trPr>
        <w:tc>
          <w:tcPr>
            <w:tcW w:w="993" w:type="dxa"/>
            <w:vMerge/>
          </w:tcPr>
          <w:p w14:paraId="1F38111D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4F557BB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133384BE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781E67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D3323CB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DF0FC70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4111186C" w14:textId="77777777" w:rsidR="00E80B56" w:rsidRPr="00230CA4" w:rsidRDefault="00E80B56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426" w:type="dxa"/>
            <w:vMerge w:val="restart"/>
            <w:textDirection w:val="btLr"/>
          </w:tcPr>
          <w:p w14:paraId="47E2C8DE" w14:textId="77777777" w:rsidR="00E80B56" w:rsidRPr="00230CA4" w:rsidRDefault="00E80B56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465" w:type="dxa"/>
            <w:vMerge w:val="restart"/>
            <w:textDirection w:val="btLr"/>
          </w:tcPr>
          <w:p w14:paraId="6240BA1F" w14:textId="77777777" w:rsidR="00E80B56" w:rsidRPr="00230CA4" w:rsidRDefault="00E80B56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44" w:type="dxa"/>
            <w:vMerge/>
          </w:tcPr>
          <w:p w14:paraId="6831306B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21B6E0F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315A1296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56" w:rsidRPr="00021CD0" w14:paraId="0FB0C5B8" w14:textId="77777777" w:rsidTr="00CF299F">
        <w:tc>
          <w:tcPr>
            <w:tcW w:w="993" w:type="dxa"/>
            <w:vMerge/>
          </w:tcPr>
          <w:p w14:paraId="6124632A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FD20F7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48E69459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0D5F465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B0DAD45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6BCFD18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B465111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03A0E0BB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vMerge/>
          </w:tcPr>
          <w:p w14:paraId="4DDA1A9C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14:paraId="433BA0BF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192A390" w14:textId="77777777" w:rsidR="00E80B56" w:rsidRPr="00021CD0" w:rsidRDefault="00E80B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99C5E5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14:paraId="1349C254" w14:textId="77777777" w:rsidR="00E80B56" w:rsidRPr="00021CD0" w:rsidRDefault="00E80B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14:paraId="65078495" w14:textId="77777777" w:rsidTr="001131AD">
        <w:tc>
          <w:tcPr>
            <w:tcW w:w="993" w:type="dxa"/>
          </w:tcPr>
          <w:p w14:paraId="0B9DD5F9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12678CA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7BF4B439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5B2DC8D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9C3F226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1D2D8F6C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gridSpan w:val="3"/>
          </w:tcPr>
          <w:p w14:paraId="77E3E01F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</w:tcPr>
          <w:p w14:paraId="7C1A06CF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0D8435A7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240B0449" w14:textId="77777777"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5B03C56" w14:textId="77777777"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3E6E" w:rsidRPr="00021CD0" w14:paraId="106A184C" w14:textId="77777777" w:rsidTr="00180ABD">
        <w:trPr>
          <w:cantSplit/>
          <w:trHeight w:val="1134"/>
        </w:trPr>
        <w:tc>
          <w:tcPr>
            <w:tcW w:w="993" w:type="dxa"/>
          </w:tcPr>
          <w:p w14:paraId="6C76440F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14:paraId="101DDDED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14:paraId="64D784EB" w14:textId="77777777" w:rsidR="00B13E6E" w:rsidRPr="00021CD0" w:rsidRDefault="00B13E6E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</w:tcPr>
          <w:p w14:paraId="3B131193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659604F3" w14:textId="3324F71C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748C23B" w14:textId="4F2741E9" w:rsidR="00B13E6E" w:rsidRPr="008738EA" w:rsidRDefault="00C26B85" w:rsidP="00F16A5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169461,18</w:t>
            </w:r>
          </w:p>
        </w:tc>
        <w:tc>
          <w:tcPr>
            <w:tcW w:w="708" w:type="dxa"/>
            <w:textDirection w:val="btLr"/>
          </w:tcPr>
          <w:p w14:paraId="4D50371C" w14:textId="4B05A8A4" w:rsidR="00B13E6E" w:rsidRPr="008738EA" w:rsidRDefault="00C26B85" w:rsidP="00B13E6E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169461,18</w:t>
            </w:r>
          </w:p>
        </w:tc>
        <w:tc>
          <w:tcPr>
            <w:tcW w:w="426" w:type="dxa"/>
            <w:textDirection w:val="btLr"/>
          </w:tcPr>
          <w:p w14:paraId="195F19AC" w14:textId="6DFAD8BD" w:rsidR="00B13E6E" w:rsidRPr="003E0C5B" w:rsidRDefault="00B13E6E" w:rsidP="00E62072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extDirection w:val="btLr"/>
          </w:tcPr>
          <w:p w14:paraId="70688F8F" w14:textId="33238920" w:rsidR="00B13E6E" w:rsidRPr="003E0C5B" w:rsidRDefault="00B13E6E" w:rsidP="00180ABD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76584400" w14:textId="3ACFAD70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35B94C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2F1277D8" w14:textId="708F8045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8C6E23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14:paraId="4AEBB30B" w14:textId="77777777" w:rsidTr="001131AD">
        <w:tc>
          <w:tcPr>
            <w:tcW w:w="993" w:type="dxa"/>
          </w:tcPr>
          <w:p w14:paraId="5132DE85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8F7606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</w:tcPr>
          <w:p w14:paraId="45AF98A0" w14:textId="77777777"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</w:tcPr>
          <w:p w14:paraId="7C7F00CC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2F4E87AC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2B7AB2C" w14:textId="77777777" w:rsidR="00021CD0" w:rsidRPr="008738EA" w:rsidRDefault="00021CD0" w:rsidP="00F16A5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gridSpan w:val="3"/>
          </w:tcPr>
          <w:p w14:paraId="0B2EA116" w14:textId="77777777" w:rsidR="00021CD0" w:rsidRPr="008738EA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</w:tcPr>
          <w:p w14:paraId="16E68443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14:paraId="246CCBD1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14:paraId="7CD3E3B8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7D3FF08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340F5" w:rsidRPr="00021CD0" w14:paraId="42C5A3DB" w14:textId="77777777" w:rsidTr="001131AD">
        <w:tc>
          <w:tcPr>
            <w:tcW w:w="993" w:type="dxa"/>
          </w:tcPr>
          <w:p w14:paraId="605E50F7" w14:textId="0333592A" w:rsidR="00B340F5" w:rsidRPr="00021CD0" w:rsidRDefault="00D45D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14:paraId="1D54FB6F" w14:textId="77777777" w:rsidR="00B340F5" w:rsidRPr="00021CD0" w:rsidRDefault="00B340F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03E93C9" w14:textId="4F7543AC" w:rsidR="00B340F5" w:rsidRDefault="00B340F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B86447" w14:textId="77777777" w:rsidR="00B340F5" w:rsidRPr="00021CD0" w:rsidRDefault="00B340F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EBE4F7" w14:textId="77777777" w:rsidR="00B340F5" w:rsidRPr="00021CD0" w:rsidRDefault="00B340F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BBA429" w14:textId="06B15C86" w:rsidR="00B340F5" w:rsidRPr="008738EA" w:rsidRDefault="00B340F5" w:rsidP="00F16A5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14:paraId="409576DC" w14:textId="77777777" w:rsidR="00B340F5" w:rsidRPr="008738EA" w:rsidRDefault="00B340F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40FDB814" w14:textId="676772F0" w:rsidR="00B340F5" w:rsidRPr="00021CD0" w:rsidRDefault="00B340F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8BAF28" w14:textId="77777777" w:rsidR="00B340F5" w:rsidRPr="00021CD0" w:rsidRDefault="00B340F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CB6DD7" w14:textId="77777777" w:rsidR="00B340F5" w:rsidRDefault="00B340F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41C8EB" w14:textId="77777777" w:rsidR="00B340F5" w:rsidRPr="00021CD0" w:rsidRDefault="00B340F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A5" w:rsidRPr="00021CD0" w14:paraId="664D778F" w14:textId="77777777" w:rsidTr="001131AD">
        <w:tc>
          <w:tcPr>
            <w:tcW w:w="993" w:type="dxa"/>
          </w:tcPr>
          <w:p w14:paraId="551F83E0" w14:textId="666FF7C8" w:rsidR="00D45DA5" w:rsidRPr="00021CD0" w:rsidRDefault="00D45D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14:paraId="35131074" w14:textId="77777777" w:rsidR="00D45DA5" w:rsidRPr="00021CD0" w:rsidRDefault="00D45D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76AF115" w14:textId="60B1EB42" w:rsidR="00D45DA5" w:rsidRDefault="00D45D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AF7C49" w14:textId="77777777" w:rsidR="00D45DA5" w:rsidRPr="00021CD0" w:rsidRDefault="00D45D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FC534" w14:textId="77777777" w:rsidR="00D45DA5" w:rsidRPr="00021CD0" w:rsidRDefault="00D45D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7D16B6" w14:textId="6240259A" w:rsidR="00D45DA5" w:rsidRPr="008738EA" w:rsidRDefault="00D45DA5" w:rsidP="00F16A5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14:paraId="29DD0E26" w14:textId="77777777" w:rsidR="00D45DA5" w:rsidRPr="008738EA" w:rsidRDefault="00D45D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20748CF7" w14:textId="51EF60F5" w:rsidR="00D45DA5" w:rsidRDefault="00D45D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50AC4F" w14:textId="77777777" w:rsidR="00D45DA5" w:rsidRPr="00021CD0" w:rsidRDefault="00D45D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EF1E9A" w14:textId="77777777" w:rsidR="00D45DA5" w:rsidRDefault="00D45D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75D3DB" w14:textId="77777777" w:rsidR="00D45DA5" w:rsidRPr="00021CD0" w:rsidRDefault="00D45D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DA5" w:rsidRPr="00021CD0" w14:paraId="43B5D3CD" w14:textId="77777777" w:rsidTr="001131AD">
        <w:tc>
          <w:tcPr>
            <w:tcW w:w="993" w:type="dxa"/>
          </w:tcPr>
          <w:p w14:paraId="2D27E81A" w14:textId="23D0F55B" w:rsidR="00D45DA5" w:rsidRPr="00021CD0" w:rsidRDefault="00D45D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14:paraId="6EFFF5B6" w14:textId="77777777" w:rsidR="00D45DA5" w:rsidRPr="00021CD0" w:rsidRDefault="00D45D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C823B84" w14:textId="61FFA7B9" w:rsidR="00D45DA5" w:rsidRDefault="00D45D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322ADE" w14:textId="77777777" w:rsidR="00D45DA5" w:rsidRPr="00021CD0" w:rsidRDefault="00D45D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A3607D" w14:textId="77777777" w:rsidR="00D45DA5" w:rsidRPr="00021CD0" w:rsidRDefault="00D45D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B96D15" w14:textId="77777777" w:rsidR="00D45DA5" w:rsidRPr="008738EA" w:rsidRDefault="00D45DA5" w:rsidP="00F16A5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3"/>
          </w:tcPr>
          <w:p w14:paraId="009A9806" w14:textId="77777777" w:rsidR="00D45DA5" w:rsidRPr="008738EA" w:rsidRDefault="00D45D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45C6C60B" w14:textId="65460F91" w:rsidR="00D45DA5" w:rsidRDefault="00D45D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A85FBF" w14:textId="77777777" w:rsidR="00D45DA5" w:rsidRPr="00021CD0" w:rsidRDefault="00D45D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6E2031" w14:textId="77777777" w:rsidR="00D45DA5" w:rsidRDefault="00D45D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D5D0BE" w14:textId="77777777" w:rsidR="00D45DA5" w:rsidRPr="00021CD0" w:rsidRDefault="00D45D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E6E" w:rsidRPr="00021CD0" w14:paraId="7E4460C1" w14:textId="77777777" w:rsidTr="00CF299F">
        <w:trPr>
          <w:cantSplit/>
          <w:trHeight w:val="1134"/>
        </w:trPr>
        <w:tc>
          <w:tcPr>
            <w:tcW w:w="993" w:type="dxa"/>
          </w:tcPr>
          <w:p w14:paraId="1592380B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7CAF3A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B5B0482" w14:textId="77777777" w:rsidR="00B13E6E" w:rsidRPr="00021CD0" w:rsidRDefault="00B13E6E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14:paraId="2DC8D129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0C0CD4E2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34FA469" w14:textId="3DDD8DF4" w:rsidR="00B13E6E" w:rsidRPr="007324A3" w:rsidRDefault="00C26B85" w:rsidP="00F16A5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169461,18</w:t>
            </w:r>
          </w:p>
          <w:p w14:paraId="016346D6" w14:textId="77777777" w:rsidR="000921CF" w:rsidRPr="007324A3" w:rsidRDefault="000921CF" w:rsidP="00F16A5F">
            <w:pPr>
              <w:jc w:val="center"/>
            </w:pPr>
          </w:p>
        </w:tc>
        <w:tc>
          <w:tcPr>
            <w:tcW w:w="708" w:type="dxa"/>
            <w:textDirection w:val="btLr"/>
          </w:tcPr>
          <w:p w14:paraId="58A1286D" w14:textId="39FA394E" w:rsidR="00B13E6E" w:rsidRPr="008738EA" w:rsidRDefault="00C26B85" w:rsidP="00B13E6E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169461,18</w:t>
            </w:r>
          </w:p>
        </w:tc>
        <w:tc>
          <w:tcPr>
            <w:tcW w:w="426" w:type="dxa"/>
            <w:textDirection w:val="btLr"/>
          </w:tcPr>
          <w:p w14:paraId="3998CFA4" w14:textId="24C8B080" w:rsidR="00E62072" w:rsidRPr="00E62072" w:rsidRDefault="00E62072" w:rsidP="00E62072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extDirection w:val="btLr"/>
          </w:tcPr>
          <w:p w14:paraId="3662970D" w14:textId="53393DF5" w:rsidR="00B13E6E" w:rsidRPr="00021CD0" w:rsidRDefault="00B13E6E" w:rsidP="00B13E6E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7F49AAB5" w14:textId="216FA5D2" w:rsidR="00B13E6E" w:rsidRPr="00021CD0" w:rsidRDefault="00B13E6E" w:rsidP="00F16A5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26CB8D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5BCC59" w14:textId="4C38D1A6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BB29EE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0CF64" w14:textId="4B19E381" w:rsidR="000B63E4" w:rsidRDefault="000B63E4" w:rsidP="000B63E4"/>
    <w:p w14:paraId="3B39B118" w14:textId="2F4BA868" w:rsidR="008B76EB" w:rsidRDefault="008B76EB" w:rsidP="000B63E4"/>
    <w:p w14:paraId="04886A96" w14:textId="587A466D" w:rsidR="008B76EB" w:rsidRDefault="008B76EB" w:rsidP="000B63E4"/>
    <w:p w14:paraId="65EC99CD" w14:textId="0949D1E7" w:rsidR="008B76EB" w:rsidRDefault="008B76EB" w:rsidP="000B63E4"/>
    <w:p w14:paraId="700641D6" w14:textId="2800C4E7" w:rsidR="008B76EB" w:rsidRDefault="008B76EB" w:rsidP="000B63E4"/>
    <w:p w14:paraId="408E9521" w14:textId="54058927" w:rsidR="008B76EB" w:rsidRDefault="008B76EB" w:rsidP="000B63E4"/>
    <w:p w14:paraId="736B84A4" w14:textId="1327239F" w:rsidR="008B76EB" w:rsidRDefault="008B76EB" w:rsidP="000B63E4"/>
    <w:p w14:paraId="5F8E425B" w14:textId="324055F2" w:rsidR="008B76EB" w:rsidRDefault="008B76EB" w:rsidP="000B63E4"/>
    <w:p w14:paraId="692DEECB" w14:textId="19AE422F" w:rsidR="008B76EB" w:rsidRDefault="008B76EB" w:rsidP="000B63E4"/>
    <w:p w14:paraId="4D2DBFBE" w14:textId="051511E6" w:rsidR="008B76EB" w:rsidRDefault="008B76EB" w:rsidP="000B63E4"/>
    <w:p w14:paraId="145C582F" w14:textId="55F1D429" w:rsidR="008B76EB" w:rsidRDefault="008B76EB" w:rsidP="000B63E4"/>
    <w:p w14:paraId="396513F8" w14:textId="66CD37FB" w:rsidR="008B76EB" w:rsidRDefault="008B76EB" w:rsidP="000B63E4"/>
    <w:p w14:paraId="69E98CEB" w14:textId="2BC79E83" w:rsidR="008B76EB" w:rsidRDefault="008B76EB" w:rsidP="000B63E4"/>
    <w:p w14:paraId="2418D511" w14:textId="5041E14B" w:rsidR="008B76EB" w:rsidRDefault="008B76EB" w:rsidP="000B63E4"/>
    <w:p w14:paraId="0A6CCB9F" w14:textId="7171291D" w:rsidR="008B76EB" w:rsidRDefault="008B76EB" w:rsidP="000B63E4"/>
    <w:p w14:paraId="1D433DF7" w14:textId="77777777" w:rsidR="008B76EB" w:rsidRDefault="008B76EB" w:rsidP="000B63E4"/>
    <w:p w14:paraId="7160EBCB" w14:textId="77777777" w:rsidR="000B63E4" w:rsidRDefault="000B63E4" w:rsidP="000B63E4">
      <w:bookmarkStart w:id="35" w:name="sub_12608"/>
      <w:r>
        <w:t>6.8. Расчет (обоснование) расходов на приобретение материальных запасов</w:t>
      </w:r>
    </w:p>
    <w:bookmarkEnd w:id="35"/>
    <w:p w14:paraId="2E42BAFD" w14:textId="77777777"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472"/>
        <w:gridCol w:w="95"/>
        <w:gridCol w:w="378"/>
        <w:gridCol w:w="473"/>
        <w:gridCol w:w="1842"/>
        <w:gridCol w:w="1843"/>
        <w:gridCol w:w="992"/>
        <w:gridCol w:w="851"/>
      </w:tblGrid>
      <w:tr w:rsidR="000B63E4" w:rsidRPr="00021CD0" w14:paraId="7085CAE7" w14:textId="77777777" w:rsidTr="004026E8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9A5" w14:textId="77777777" w:rsidR="000B63E4" w:rsidRPr="00021CD0" w:rsidRDefault="00826A0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0B63E4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0B63E4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3E4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F1B2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46022F0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32E4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FA3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EEE4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007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9629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51C55FA9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3BC26" w14:textId="77777777"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13E6E" w:rsidRPr="00021CD0" w14:paraId="76B9CE91" w14:textId="77777777" w:rsidTr="004026E8">
        <w:trPr>
          <w:trHeight w:val="1255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7C5FC99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85D03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5175A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DBAAD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F56AA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C8D1A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F403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0190" w14:textId="77777777" w:rsidR="00B13E6E" w:rsidRPr="00021CD0" w:rsidRDefault="00B13E6E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CF6D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94179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14:paraId="57F16D43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3F986EB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13E6E" w:rsidRPr="00021CD0" w14:paraId="6B801659" w14:textId="77777777" w:rsidTr="004026E8">
        <w:trPr>
          <w:trHeight w:val="588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13691C7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357EF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119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B0452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18605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F4B8E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242FB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705A18" w14:textId="77777777" w:rsidR="00B13E6E" w:rsidRPr="00230CA4" w:rsidRDefault="00B13E6E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3D2C6E" w14:textId="77777777" w:rsidR="00B13E6E" w:rsidRPr="00230CA4" w:rsidRDefault="00B13E6E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DE260A" w14:textId="77777777" w:rsidR="00B13E6E" w:rsidRPr="00230CA4" w:rsidRDefault="00B13E6E" w:rsidP="00AB7F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42AC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88FD5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52C5ED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E6E" w:rsidRPr="00021CD0" w14:paraId="32562116" w14:textId="77777777" w:rsidTr="004026E8">
        <w:trPr>
          <w:trHeight w:val="1268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E63AE9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C9BF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7AB4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2ED2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098C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4934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7C9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FFF7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E8B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FF0F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9DA4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8973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D7C6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775FC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14:paraId="3753D2E4" w14:textId="77777777" w:rsidTr="004026E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08FB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63AC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72D5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BCF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334A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57A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89C3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B969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422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3EAB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D014" w14:textId="77777777"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984AE" w14:textId="77777777"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1CD0" w:rsidRPr="00021CD0" w14:paraId="0D54E8CB" w14:textId="77777777" w:rsidTr="004026E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39D7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ABBE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9289" w14:textId="77777777"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44A6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5497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1F37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4C48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550D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A6F9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A5E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BC8E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58D92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14:paraId="5975737B" w14:textId="77777777" w:rsidTr="004026E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638E" w14:textId="77777777"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EDB8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68FD" w14:textId="77777777"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6DC7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4A28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25C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A53E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22D9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CB2D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705C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2A7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46CF9" w14:textId="77777777"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13E6E" w:rsidRPr="00021CD0" w14:paraId="2919078A" w14:textId="77777777" w:rsidTr="004026E8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2C86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C74D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BEC5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Медикаменты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7B1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78FA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C0BA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5200" w14:textId="36705AB1" w:rsidR="00B13E6E" w:rsidRPr="007324A3" w:rsidRDefault="00C26B85" w:rsidP="00B13E6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46560,28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953A" w14:textId="77777777" w:rsidR="00B13E6E" w:rsidRPr="008738EA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57B9FF" w14:textId="21355586" w:rsidR="00B13E6E" w:rsidRPr="008738EA" w:rsidRDefault="00C26B85" w:rsidP="00B13E6E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46560,28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4300" w14:textId="77777777" w:rsidR="00B13E6E" w:rsidRPr="008738EA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4F44" w14:textId="77777777" w:rsidR="00B13E6E" w:rsidRPr="003E0C5B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8558" w14:textId="77777777" w:rsidR="00B13E6E" w:rsidRPr="003E0C5B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702B" w14:textId="77777777" w:rsidR="00B13E6E" w:rsidRPr="003E0C5B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2DB05" w14:textId="77777777" w:rsidR="00B13E6E" w:rsidRPr="003E0C5B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5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13E6E" w:rsidRPr="00021CD0" w14:paraId="6D1E4E96" w14:textId="77777777" w:rsidTr="00CF299F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38AC" w14:textId="77777777" w:rsidR="00B13E6E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D8B3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5067" w14:textId="21E9A303" w:rsidR="00B13E6E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Канц.товары</w:t>
            </w:r>
            <w:proofErr w:type="spellEnd"/>
            <w:r w:rsidR="00E13CDF">
              <w:rPr>
                <w:rFonts w:ascii="Times New Roman" w:hAnsi="Times New Roman" w:cs="Times New Roman"/>
                <w:sz w:val="20"/>
                <w:szCs w:val="20"/>
              </w:rPr>
              <w:t>, 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3F2E" w14:textId="77777777" w:rsidR="00B13E6E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B7A8" w14:textId="77777777" w:rsidR="00B13E6E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69E5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4310" w14:textId="6CFDE4BE" w:rsidR="00B13E6E" w:rsidRPr="007324A3" w:rsidRDefault="00E13CDF" w:rsidP="00B13E6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324A3">
              <w:rPr>
                <w:rFonts w:ascii="Times New Roman" w:hAnsi="Times New Roman" w:cs="Times New Roman"/>
                <w:sz w:val="18"/>
                <w:szCs w:val="18"/>
              </w:rPr>
              <w:t>154105,96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BA791" w14:textId="2E3DD69B" w:rsidR="00B13E6E" w:rsidRPr="008738EA" w:rsidRDefault="00E13CDF" w:rsidP="00B13E6E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154105,96</w:t>
            </w:r>
          </w:p>
          <w:p w14:paraId="198ACAF4" w14:textId="574726DF" w:rsidR="007F7CBC" w:rsidRPr="008738EA" w:rsidRDefault="007F7CBC" w:rsidP="007F7CBC"/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98BC24" w14:textId="07C4A3C1" w:rsidR="00B13E6E" w:rsidRPr="008738EA" w:rsidRDefault="00B13E6E" w:rsidP="00CF299F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B88D" w14:textId="77777777" w:rsidR="00B13E6E" w:rsidRPr="008738EA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C4A" w14:textId="77777777" w:rsidR="00B13E6E" w:rsidRPr="003E0C5B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5CD" w14:textId="77777777" w:rsidR="00B13E6E" w:rsidRPr="003E0C5B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55AE" w14:textId="77777777" w:rsidR="00B13E6E" w:rsidRPr="003E0C5B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09D45" w14:textId="77777777" w:rsidR="00B13E6E" w:rsidRPr="003E0C5B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056" w:rsidRPr="00021CD0" w14:paraId="4B93A806" w14:textId="77777777" w:rsidTr="00CF299F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4A5B" w14:textId="2AAB2DF6" w:rsidR="00F00056" w:rsidRDefault="00F000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4B1D" w14:textId="77777777" w:rsidR="00F00056" w:rsidRPr="00021CD0" w:rsidRDefault="00F000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915E" w14:textId="065A1420" w:rsidR="00F00056" w:rsidRDefault="00F000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AA79" w14:textId="77777777" w:rsidR="00F00056" w:rsidRDefault="00F000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D04E" w14:textId="1D190391" w:rsidR="00F00056" w:rsidRDefault="00F000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C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0CD6" w14:textId="77777777" w:rsidR="00F00056" w:rsidRPr="00021CD0" w:rsidRDefault="00F000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590A" w14:textId="38AA818A" w:rsidR="00F00056" w:rsidRPr="007324A3" w:rsidRDefault="00C26B85" w:rsidP="00B13E6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324A3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90B2AC" w14:textId="3CDBE96E" w:rsidR="00F00056" w:rsidRPr="008738EA" w:rsidRDefault="00C26B85" w:rsidP="00B13E6E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232264" w14:textId="77777777" w:rsidR="00F00056" w:rsidRPr="008738EA" w:rsidRDefault="00F00056" w:rsidP="00CF299F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8C1" w14:textId="77777777" w:rsidR="00F00056" w:rsidRPr="008738EA" w:rsidRDefault="00F000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B752" w14:textId="77777777" w:rsidR="00F00056" w:rsidRPr="003E0C5B" w:rsidRDefault="00F000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8B26" w14:textId="77777777" w:rsidR="00F00056" w:rsidRPr="003E0C5B" w:rsidRDefault="00F000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F9C9" w14:textId="77777777" w:rsidR="00F00056" w:rsidRPr="003E0C5B" w:rsidRDefault="00F000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D6AB6" w14:textId="77777777" w:rsidR="00F00056" w:rsidRPr="003E0C5B" w:rsidRDefault="00F0005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FEC" w:rsidRPr="00021CD0" w14:paraId="55D30365" w14:textId="77777777" w:rsidTr="007F7CBC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541C" w14:textId="2113A318" w:rsidR="00490FEC" w:rsidRDefault="00490FE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9EDA" w14:textId="77777777" w:rsidR="00490FEC" w:rsidRPr="00021CD0" w:rsidRDefault="00490FE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BB28" w14:textId="1EC37D2C" w:rsidR="00490FEC" w:rsidRDefault="00490FE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Хоз.товары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BC95" w14:textId="77777777" w:rsidR="00490FEC" w:rsidRDefault="00490FE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6BCF" w14:textId="2C8D1184" w:rsidR="00490FEC" w:rsidRDefault="00490FE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A935" w14:textId="77777777" w:rsidR="00490FEC" w:rsidRPr="00021CD0" w:rsidRDefault="00490FE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3B43" w14:textId="4F910D47" w:rsidR="00490FEC" w:rsidRPr="007324A3" w:rsidRDefault="00E13CDF" w:rsidP="00B13E6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324A3">
              <w:rPr>
                <w:rFonts w:ascii="Times New Roman" w:hAnsi="Times New Roman" w:cs="Times New Roman"/>
                <w:sz w:val="18"/>
                <w:szCs w:val="18"/>
              </w:rPr>
              <w:t>159252,00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EA271F" w14:textId="77777777" w:rsidR="00490FEC" w:rsidRPr="007324A3" w:rsidRDefault="00490FEC" w:rsidP="00B13E6E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EBA96E" w14:textId="7625D32C" w:rsidR="00490FEC" w:rsidRPr="007324A3" w:rsidRDefault="00E13CDF" w:rsidP="00490FEC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33252,00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CF9A47" w14:textId="2468F84B" w:rsidR="00490FEC" w:rsidRPr="008738EA" w:rsidRDefault="00490FEC" w:rsidP="007F7CBC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9445" w14:textId="77777777" w:rsidR="00490FEC" w:rsidRPr="003E0C5B" w:rsidRDefault="00490FE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0C48" w14:textId="77777777" w:rsidR="00490FEC" w:rsidRPr="003E0C5B" w:rsidRDefault="00490FE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119A" w14:textId="1419FB9F" w:rsidR="00490FEC" w:rsidRPr="003E0C5B" w:rsidRDefault="00E13CD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72CEB" w14:textId="77777777" w:rsidR="00490FEC" w:rsidRPr="003E0C5B" w:rsidRDefault="00490FE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FEC" w:rsidRPr="00021CD0" w14:paraId="2F115419" w14:textId="77777777" w:rsidTr="00490FEC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542" w14:textId="697DCD59" w:rsidR="00490FEC" w:rsidRDefault="00490FE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D69C" w14:textId="77777777" w:rsidR="00490FEC" w:rsidRPr="00021CD0" w:rsidRDefault="00490FE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EC26" w14:textId="1904769A" w:rsidR="00490FEC" w:rsidRDefault="00CF2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409A" w14:textId="77777777" w:rsidR="00490FEC" w:rsidRDefault="00490FE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2C4" w14:textId="77777777" w:rsidR="00490FEC" w:rsidRDefault="00490FE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BCB3" w14:textId="77777777" w:rsidR="00490FEC" w:rsidRPr="00021CD0" w:rsidRDefault="00490FE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16D7" w14:textId="579C977D" w:rsidR="00490FEC" w:rsidRPr="007324A3" w:rsidRDefault="00E13CDF" w:rsidP="00B13E6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324A3">
              <w:rPr>
                <w:rFonts w:ascii="Times New Roman" w:hAnsi="Times New Roman" w:cs="Times New Roman"/>
                <w:sz w:val="18"/>
                <w:szCs w:val="18"/>
              </w:rPr>
              <w:t>2203598,58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37FAAA" w14:textId="7E5E275C" w:rsidR="00490FEC" w:rsidRPr="007324A3" w:rsidRDefault="00490FEC" w:rsidP="00B13E6E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982D51" w14:textId="76F4FFAC" w:rsidR="00490FEC" w:rsidRPr="007324A3" w:rsidRDefault="00E13CDF" w:rsidP="00490FEC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29598,58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42EF" w14:textId="77777777" w:rsidR="00490FEC" w:rsidRPr="008738EA" w:rsidRDefault="00490FE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A1BE" w14:textId="6A0A0E6A" w:rsidR="00490FEC" w:rsidRPr="003E0C5B" w:rsidRDefault="00490FE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C479" w14:textId="77777777" w:rsidR="00490FEC" w:rsidRPr="003E0C5B" w:rsidRDefault="00490FE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69D" w14:textId="18583721" w:rsidR="00490FEC" w:rsidRPr="003E0C5B" w:rsidRDefault="00E13CDF" w:rsidP="000B63E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60B03" w14:textId="77777777" w:rsidR="00490FEC" w:rsidRPr="003E0C5B" w:rsidRDefault="00490FEC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E6E" w:rsidRPr="00021CD0" w14:paraId="2B43F699" w14:textId="77777777" w:rsidTr="007F7CBC">
        <w:trPr>
          <w:cantSplit/>
          <w:trHeight w:val="12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3CE5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EC17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1276" w14:textId="77777777" w:rsidR="00B13E6E" w:rsidRPr="00021CD0" w:rsidRDefault="00B13E6E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061E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9128" w14:textId="77777777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605C" w14:textId="21009C60" w:rsidR="00B13E6E" w:rsidRPr="00021CD0" w:rsidRDefault="00B13E6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F13" w14:textId="6C866A75" w:rsidR="00B13E6E" w:rsidRPr="007324A3" w:rsidRDefault="007324A3" w:rsidP="00AD4EC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324A3">
              <w:rPr>
                <w:rFonts w:ascii="Times New Roman" w:hAnsi="Times New Roman" w:cs="Times New Roman"/>
                <w:sz w:val="18"/>
                <w:szCs w:val="18"/>
              </w:rPr>
              <w:t>2569016,82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D71179" w14:textId="242A66AC" w:rsidR="00B13E6E" w:rsidRPr="007324A3" w:rsidRDefault="00E13CDF" w:rsidP="00B13E6E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159605,96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C64A49" w14:textId="69DF25C0" w:rsidR="00B13E6E" w:rsidRPr="007324A3" w:rsidRDefault="00E13CDF" w:rsidP="00B13E6E">
            <w:pPr>
              <w:pStyle w:val="af2"/>
              <w:ind w:left="113" w:right="113"/>
            </w:pPr>
            <w:r w:rsidRPr="007324A3">
              <w:rPr>
                <w:rFonts w:ascii="Times New Roman" w:hAnsi="Times New Roman" w:cs="Times New Roman"/>
                <w:sz w:val="20"/>
                <w:szCs w:val="20"/>
              </w:rPr>
              <w:t>109410,86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1CD21F" w14:textId="31B55EBE" w:rsidR="00B13E6E" w:rsidRPr="003E0C5B" w:rsidRDefault="00B13E6E" w:rsidP="007F7CBC">
            <w:pPr>
              <w:pStyle w:val="af2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B5D5FD" w14:textId="223F3202" w:rsidR="00B13E6E" w:rsidRPr="003E0C5B" w:rsidRDefault="00B13E6E" w:rsidP="00ED6924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5F3" w14:textId="77777777" w:rsidR="00B13E6E" w:rsidRPr="003E0C5B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BFA95B" w14:textId="2A9E9ECF" w:rsidR="00B13E6E" w:rsidRPr="003E0C5B" w:rsidRDefault="00E13CDF" w:rsidP="009E7CA7">
            <w:pPr>
              <w:pStyle w:val="af2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0C5DF" w14:textId="77777777" w:rsidR="00B13E6E" w:rsidRPr="00021CD0" w:rsidRDefault="00B13E6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6E05F3" w14:textId="77777777" w:rsidR="000B63E4" w:rsidRDefault="000B63E4" w:rsidP="000B63E4">
      <w:pPr>
        <w:rPr>
          <w:rFonts w:eastAsiaTheme="minorEastAsia"/>
          <w:sz w:val="18"/>
          <w:szCs w:val="18"/>
        </w:rPr>
      </w:pPr>
    </w:p>
    <w:p w14:paraId="0F998638" w14:textId="77777777" w:rsidR="00F00056" w:rsidRPr="00F00056" w:rsidRDefault="00F00056" w:rsidP="00F00056">
      <w:pPr>
        <w:rPr>
          <w:rFonts w:ascii="Arial" w:hAnsi="Arial" w:cs="Arial"/>
        </w:rPr>
      </w:pPr>
    </w:p>
    <w:p w14:paraId="281ED3C7" w14:textId="77777777" w:rsidR="00F00056" w:rsidRPr="00F00056" w:rsidRDefault="00F00056" w:rsidP="00F00056">
      <w:pPr>
        <w:rPr>
          <w:rFonts w:ascii="Arial" w:hAnsi="Arial" w:cs="Arial"/>
        </w:rPr>
      </w:pPr>
    </w:p>
    <w:p w14:paraId="7ADC1623" w14:textId="77777777" w:rsidR="00F00056" w:rsidRPr="00F00056" w:rsidRDefault="00F00056" w:rsidP="00F00056">
      <w:pPr>
        <w:rPr>
          <w:rFonts w:ascii="Arial" w:hAnsi="Arial" w:cs="Arial"/>
        </w:rPr>
      </w:pPr>
    </w:p>
    <w:p w14:paraId="69580559" w14:textId="79936538" w:rsidR="00F00056" w:rsidRPr="00F00056" w:rsidRDefault="00F00056" w:rsidP="00F00056">
      <w:pPr>
        <w:tabs>
          <w:tab w:val="left" w:pos="8490"/>
        </w:tabs>
        <w:rPr>
          <w:rFonts w:ascii="Arial" w:hAnsi="Arial" w:cs="Arial"/>
        </w:rPr>
        <w:sectPr w:rsidR="00F00056" w:rsidRPr="00F00056" w:rsidSect="006A6393">
          <w:headerReference w:type="default" r:id="rId39"/>
          <w:footerReference w:type="default" r:id="rId40"/>
          <w:pgSz w:w="16839" w:h="11907" w:orient="landscape" w:code="9"/>
          <w:pgMar w:top="1134" w:right="851" w:bottom="567" w:left="851" w:header="284" w:footer="284" w:gutter="0"/>
          <w:cols w:space="720"/>
          <w:noEndnote/>
          <w:docGrid w:linePitch="272"/>
        </w:sectPr>
      </w:pPr>
      <w:r>
        <w:rPr>
          <w:rFonts w:eastAsiaTheme="minorEastAsia"/>
          <w:sz w:val="18"/>
          <w:szCs w:val="18"/>
        </w:rPr>
        <w:tab/>
      </w:r>
    </w:p>
    <w:p w14:paraId="70D22941" w14:textId="77777777" w:rsidR="000B63E4" w:rsidRDefault="000B63E4" w:rsidP="000B63E4"/>
    <w:p w14:paraId="4985A177" w14:textId="77777777" w:rsidR="001F48DB" w:rsidRPr="001F48DB" w:rsidRDefault="001F48DB" w:rsidP="001F48DB">
      <w:pPr>
        <w:ind w:firstLine="600"/>
        <w:jc w:val="both"/>
        <w:rPr>
          <w:sz w:val="24"/>
          <w:szCs w:val="24"/>
        </w:rPr>
      </w:pPr>
    </w:p>
    <w:sectPr w:rsidR="001F48DB" w:rsidRPr="001F48DB" w:rsidSect="006A6393">
      <w:pgSz w:w="11906" w:h="16838" w:code="9"/>
      <w:pgMar w:top="1134" w:right="851" w:bottom="567" w:left="851" w:header="17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E5D06" w14:textId="77777777" w:rsidR="00826A09" w:rsidRDefault="00826A09">
      <w:r>
        <w:separator/>
      </w:r>
    </w:p>
  </w:endnote>
  <w:endnote w:type="continuationSeparator" w:id="0">
    <w:p w14:paraId="0FCEF1CC" w14:textId="77777777" w:rsidR="00826A09" w:rsidRDefault="0082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3398"/>
      <w:gridCol w:w="3398"/>
    </w:tblGrid>
    <w:tr w:rsidR="00E13CDF" w14:paraId="11926659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4AE71F8" w14:textId="77777777" w:rsidR="00E13CDF" w:rsidRDefault="00E13CDF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356FFEC" w14:textId="77777777" w:rsidR="00E13CDF" w:rsidRDefault="00E13CDF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BA4EFDA" w14:textId="77777777" w:rsidR="00E13CDF" w:rsidRDefault="00E13CDF">
          <w:pPr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3398"/>
      <w:gridCol w:w="3398"/>
    </w:tblGrid>
    <w:tr w:rsidR="00E13CDF" w14:paraId="46DB053D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29DA7C86" w14:textId="77777777" w:rsidR="00E13CDF" w:rsidRDefault="00E13CDF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DE7FC9E" w14:textId="77777777" w:rsidR="00E13CDF" w:rsidRDefault="00E13CDF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7D30E5F" w14:textId="77777777" w:rsidR="00E13CDF" w:rsidRDefault="00E13CDF">
          <w:pPr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3398"/>
      <w:gridCol w:w="3398"/>
    </w:tblGrid>
    <w:tr w:rsidR="00E13CDF" w14:paraId="6B0B1957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43EA66D2" w14:textId="77777777" w:rsidR="00E13CDF" w:rsidRDefault="00E13CDF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27756D7" w14:textId="77777777" w:rsidR="00E13CDF" w:rsidRDefault="00E13CDF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74B33B3" w14:textId="77777777" w:rsidR="00E13CDF" w:rsidRDefault="00E13CDF">
          <w:pPr>
            <w:jc w:val="right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3398"/>
      <w:gridCol w:w="3398"/>
    </w:tblGrid>
    <w:tr w:rsidR="00E13CDF" w14:paraId="482FD1D7" w14:textId="77777777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14:paraId="16AE2852" w14:textId="77777777" w:rsidR="00E13CDF" w:rsidRDefault="00E13CDF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24D7CA6" w14:textId="77777777" w:rsidR="00E13CDF" w:rsidRDefault="00E13CDF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1B3C23F" w14:textId="77777777" w:rsidR="00E13CDF" w:rsidRDefault="00E13CDF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AA396" w14:textId="77777777" w:rsidR="00826A09" w:rsidRDefault="00826A09">
      <w:r>
        <w:separator/>
      </w:r>
    </w:p>
  </w:footnote>
  <w:footnote w:type="continuationSeparator" w:id="0">
    <w:p w14:paraId="02AA4BB0" w14:textId="77777777" w:rsidR="00826A09" w:rsidRDefault="00826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520E" w14:textId="77777777" w:rsidR="00E13CDF" w:rsidRPr="00CE1A9C" w:rsidRDefault="00E13CDF" w:rsidP="00CE1A9C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E69D" w14:textId="77777777" w:rsidR="00E13CDF" w:rsidRDefault="00E13CDF" w:rsidP="00CE1A9C">
    <w:pPr>
      <w:pStyle w:val="af7"/>
    </w:pPr>
  </w:p>
  <w:p w14:paraId="7FADDF83" w14:textId="77777777" w:rsidR="00E13CDF" w:rsidRPr="00CE1A9C" w:rsidRDefault="00E13CDF" w:rsidP="00CE1A9C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DAF3D" w14:textId="77777777" w:rsidR="00E13CDF" w:rsidRPr="0006603F" w:rsidRDefault="00E13CDF" w:rsidP="0006603F">
    <w:pPr>
      <w:pStyle w:val="af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EBEE3" w14:textId="77777777" w:rsidR="00E13CDF" w:rsidRPr="00CE1A9C" w:rsidRDefault="00E13CDF" w:rsidP="00CE1A9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101"/>
    <w:rsid w:val="000007FB"/>
    <w:rsid w:val="0000398F"/>
    <w:rsid w:val="00011484"/>
    <w:rsid w:val="00017F31"/>
    <w:rsid w:val="00021CD0"/>
    <w:rsid w:val="00027F08"/>
    <w:rsid w:val="0003756C"/>
    <w:rsid w:val="000423F7"/>
    <w:rsid w:val="00043B93"/>
    <w:rsid w:val="00046120"/>
    <w:rsid w:val="00051422"/>
    <w:rsid w:val="00054B19"/>
    <w:rsid w:val="00055201"/>
    <w:rsid w:val="0005582C"/>
    <w:rsid w:val="000607E9"/>
    <w:rsid w:val="000630A5"/>
    <w:rsid w:val="0006603F"/>
    <w:rsid w:val="00070F70"/>
    <w:rsid w:val="00072B89"/>
    <w:rsid w:val="000803E9"/>
    <w:rsid w:val="00084FC9"/>
    <w:rsid w:val="00091067"/>
    <w:rsid w:val="000921CF"/>
    <w:rsid w:val="000B3796"/>
    <w:rsid w:val="000B4FFD"/>
    <w:rsid w:val="000B63E4"/>
    <w:rsid w:val="000D393C"/>
    <w:rsid w:val="000D4319"/>
    <w:rsid w:val="000E36CA"/>
    <w:rsid w:val="00101BB3"/>
    <w:rsid w:val="001131AD"/>
    <w:rsid w:val="00115F4F"/>
    <w:rsid w:val="00121FBC"/>
    <w:rsid w:val="00126934"/>
    <w:rsid w:val="001311C4"/>
    <w:rsid w:val="00134CAF"/>
    <w:rsid w:val="00141B28"/>
    <w:rsid w:val="00142D26"/>
    <w:rsid w:val="00144B5C"/>
    <w:rsid w:val="00150FE4"/>
    <w:rsid w:val="0015503B"/>
    <w:rsid w:val="00164AAD"/>
    <w:rsid w:val="00173187"/>
    <w:rsid w:val="00180ABD"/>
    <w:rsid w:val="00180D32"/>
    <w:rsid w:val="001834BD"/>
    <w:rsid w:val="0018595A"/>
    <w:rsid w:val="0018690D"/>
    <w:rsid w:val="00191E79"/>
    <w:rsid w:val="00193E46"/>
    <w:rsid w:val="001A1E38"/>
    <w:rsid w:val="001A4735"/>
    <w:rsid w:val="001B7A0C"/>
    <w:rsid w:val="001C2376"/>
    <w:rsid w:val="001C6513"/>
    <w:rsid w:val="001C7942"/>
    <w:rsid w:val="001D558C"/>
    <w:rsid w:val="001D7B9B"/>
    <w:rsid w:val="001E1666"/>
    <w:rsid w:val="001E28BD"/>
    <w:rsid w:val="001E37D5"/>
    <w:rsid w:val="001F115C"/>
    <w:rsid w:val="001F48DB"/>
    <w:rsid w:val="001F52D9"/>
    <w:rsid w:val="002106FC"/>
    <w:rsid w:val="00213C37"/>
    <w:rsid w:val="00226CEF"/>
    <w:rsid w:val="00230CA4"/>
    <w:rsid w:val="00232C29"/>
    <w:rsid w:val="002363C7"/>
    <w:rsid w:val="00240E98"/>
    <w:rsid w:val="0024549A"/>
    <w:rsid w:val="00245C38"/>
    <w:rsid w:val="002536C6"/>
    <w:rsid w:val="00260A86"/>
    <w:rsid w:val="002747F5"/>
    <w:rsid w:val="0028532F"/>
    <w:rsid w:val="00292D10"/>
    <w:rsid w:val="00295B4B"/>
    <w:rsid w:val="002A266E"/>
    <w:rsid w:val="002C2F7C"/>
    <w:rsid w:val="002E07FC"/>
    <w:rsid w:val="002E4021"/>
    <w:rsid w:val="002F03F9"/>
    <w:rsid w:val="00312CD3"/>
    <w:rsid w:val="00313EA7"/>
    <w:rsid w:val="00315750"/>
    <w:rsid w:val="00331EE9"/>
    <w:rsid w:val="003369D9"/>
    <w:rsid w:val="003426B9"/>
    <w:rsid w:val="003459A6"/>
    <w:rsid w:val="00347DF9"/>
    <w:rsid w:val="00351EF8"/>
    <w:rsid w:val="00353608"/>
    <w:rsid w:val="00354302"/>
    <w:rsid w:val="003626A8"/>
    <w:rsid w:val="00362D37"/>
    <w:rsid w:val="0037087B"/>
    <w:rsid w:val="00370AFE"/>
    <w:rsid w:val="003749F8"/>
    <w:rsid w:val="00377CE7"/>
    <w:rsid w:val="0038556E"/>
    <w:rsid w:val="00385676"/>
    <w:rsid w:val="00386F00"/>
    <w:rsid w:val="00393651"/>
    <w:rsid w:val="00394FFB"/>
    <w:rsid w:val="003A1C56"/>
    <w:rsid w:val="003A2D05"/>
    <w:rsid w:val="003A6DF8"/>
    <w:rsid w:val="003B0033"/>
    <w:rsid w:val="003B0F44"/>
    <w:rsid w:val="003C7811"/>
    <w:rsid w:val="003D4D1F"/>
    <w:rsid w:val="003D690E"/>
    <w:rsid w:val="003D77E4"/>
    <w:rsid w:val="003E0C5B"/>
    <w:rsid w:val="004020D3"/>
    <w:rsid w:val="004026E8"/>
    <w:rsid w:val="00404212"/>
    <w:rsid w:val="00404B83"/>
    <w:rsid w:val="00413007"/>
    <w:rsid w:val="00413775"/>
    <w:rsid w:val="0041711D"/>
    <w:rsid w:val="00417EDB"/>
    <w:rsid w:val="00421255"/>
    <w:rsid w:val="004231A2"/>
    <w:rsid w:val="00424BED"/>
    <w:rsid w:val="00424F72"/>
    <w:rsid w:val="00426564"/>
    <w:rsid w:val="004310AB"/>
    <w:rsid w:val="00431B82"/>
    <w:rsid w:val="00435413"/>
    <w:rsid w:val="00437DC8"/>
    <w:rsid w:val="004422C3"/>
    <w:rsid w:val="00461141"/>
    <w:rsid w:val="00473797"/>
    <w:rsid w:val="0047758C"/>
    <w:rsid w:val="0048107D"/>
    <w:rsid w:val="00483B48"/>
    <w:rsid w:val="004843C2"/>
    <w:rsid w:val="00490FEC"/>
    <w:rsid w:val="004A165E"/>
    <w:rsid w:val="004A5C49"/>
    <w:rsid w:val="004B07E5"/>
    <w:rsid w:val="004B627D"/>
    <w:rsid w:val="004C1009"/>
    <w:rsid w:val="004C152F"/>
    <w:rsid w:val="004C2CBA"/>
    <w:rsid w:val="004D4B53"/>
    <w:rsid w:val="004D5DD2"/>
    <w:rsid w:val="004D7D8D"/>
    <w:rsid w:val="004E0139"/>
    <w:rsid w:val="004E5197"/>
    <w:rsid w:val="004F0651"/>
    <w:rsid w:val="004F69B5"/>
    <w:rsid w:val="00502C32"/>
    <w:rsid w:val="005065A4"/>
    <w:rsid w:val="00511903"/>
    <w:rsid w:val="00515FF3"/>
    <w:rsid w:val="00524B53"/>
    <w:rsid w:val="00525A8A"/>
    <w:rsid w:val="0052684A"/>
    <w:rsid w:val="005348B5"/>
    <w:rsid w:val="0053657B"/>
    <w:rsid w:val="00546E2F"/>
    <w:rsid w:val="00551B33"/>
    <w:rsid w:val="005553C0"/>
    <w:rsid w:val="00560CF5"/>
    <w:rsid w:val="00564FD6"/>
    <w:rsid w:val="00570AF2"/>
    <w:rsid w:val="00571D39"/>
    <w:rsid w:val="0057570C"/>
    <w:rsid w:val="00575F5A"/>
    <w:rsid w:val="0058226D"/>
    <w:rsid w:val="005838AE"/>
    <w:rsid w:val="005878F5"/>
    <w:rsid w:val="00595192"/>
    <w:rsid w:val="005A0FFE"/>
    <w:rsid w:val="005A1089"/>
    <w:rsid w:val="005A3337"/>
    <w:rsid w:val="005C00DB"/>
    <w:rsid w:val="005C3506"/>
    <w:rsid w:val="005C3609"/>
    <w:rsid w:val="005C3949"/>
    <w:rsid w:val="005D46FD"/>
    <w:rsid w:val="005D4F96"/>
    <w:rsid w:val="005D5861"/>
    <w:rsid w:val="005E13C1"/>
    <w:rsid w:val="005F0F5F"/>
    <w:rsid w:val="00604A3F"/>
    <w:rsid w:val="00607EA6"/>
    <w:rsid w:val="006247BF"/>
    <w:rsid w:val="00625BEC"/>
    <w:rsid w:val="00636701"/>
    <w:rsid w:val="006507CC"/>
    <w:rsid w:val="00653E92"/>
    <w:rsid w:val="00654B87"/>
    <w:rsid w:val="00657CBC"/>
    <w:rsid w:val="006603B9"/>
    <w:rsid w:val="00663F31"/>
    <w:rsid w:val="00664EC9"/>
    <w:rsid w:val="00666D8C"/>
    <w:rsid w:val="00667C2E"/>
    <w:rsid w:val="00676456"/>
    <w:rsid w:val="006820D3"/>
    <w:rsid w:val="006827E0"/>
    <w:rsid w:val="006877AE"/>
    <w:rsid w:val="00692A26"/>
    <w:rsid w:val="00692C13"/>
    <w:rsid w:val="006A00CB"/>
    <w:rsid w:val="006A30E5"/>
    <w:rsid w:val="006A6393"/>
    <w:rsid w:val="006B0E29"/>
    <w:rsid w:val="006D2F5A"/>
    <w:rsid w:val="006E026B"/>
    <w:rsid w:val="006E02C4"/>
    <w:rsid w:val="006E3B45"/>
    <w:rsid w:val="006E72FB"/>
    <w:rsid w:val="006F0139"/>
    <w:rsid w:val="007042E9"/>
    <w:rsid w:val="00710CCC"/>
    <w:rsid w:val="00731916"/>
    <w:rsid w:val="00731983"/>
    <w:rsid w:val="007324A3"/>
    <w:rsid w:val="0073292C"/>
    <w:rsid w:val="007335C1"/>
    <w:rsid w:val="00733960"/>
    <w:rsid w:val="007342DF"/>
    <w:rsid w:val="00737B75"/>
    <w:rsid w:val="00744EFE"/>
    <w:rsid w:val="00760AEE"/>
    <w:rsid w:val="00764B7B"/>
    <w:rsid w:val="00766D6C"/>
    <w:rsid w:val="00767ED6"/>
    <w:rsid w:val="00792FBD"/>
    <w:rsid w:val="007972AA"/>
    <w:rsid w:val="007A093F"/>
    <w:rsid w:val="007A3F58"/>
    <w:rsid w:val="007A6010"/>
    <w:rsid w:val="007B2F2A"/>
    <w:rsid w:val="007B36EA"/>
    <w:rsid w:val="007B3DE5"/>
    <w:rsid w:val="007B72D2"/>
    <w:rsid w:val="007C0A9D"/>
    <w:rsid w:val="007C200D"/>
    <w:rsid w:val="007D53A0"/>
    <w:rsid w:val="007D5552"/>
    <w:rsid w:val="007E2E6C"/>
    <w:rsid w:val="007E5741"/>
    <w:rsid w:val="007F666B"/>
    <w:rsid w:val="007F7CBC"/>
    <w:rsid w:val="0080124E"/>
    <w:rsid w:val="00803D8E"/>
    <w:rsid w:val="00804121"/>
    <w:rsid w:val="00810F61"/>
    <w:rsid w:val="0082053F"/>
    <w:rsid w:val="00826A09"/>
    <w:rsid w:val="00832793"/>
    <w:rsid w:val="00834D85"/>
    <w:rsid w:val="00845215"/>
    <w:rsid w:val="00847390"/>
    <w:rsid w:val="00851BB2"/>
    <w:rsid w:val="00860627"/>
    <w:rsid w:val="00861023"/>
    <w:rsid w:val="00862070"/>
    <w:rsid w:val="00864026"/>
    <w:rsid w:val="008738EA"/>
    <w:rsid w:val="0088173F"/>
    <w:rsid w:val="008965E1"/>
    <w:rsid w:val="008B31E2"/>
    <w:rsid w:val="008B5006"/>
    <w:rsid w:val="008B54C7"/>
    <w:rsid w:val="008B76EB"/>
    <w:rsid w:val="008C1217"/>
    <w:rsid w:val="008C31ED"/>
    <w:rsid w:val="008C57CC"/>
    <w:rsid w:val="008D079D"/>
    <w:rsid w:val="008E4DEE"/>
    <w:rsid w:val="008E715F"/>
    <w:rsid w:val="008F6CF8"/>
    <w:rsid w:val="00900337"/>
    <w:rsid w:val="009023CD"/>
    <w:rsid w:val="009064C2"/>
    <w:rsid w:val="009125AF"/>
    <w:rsid w:val="0091529E"/>
    <w:rsid w:val="00931B7C"/>
    <w:rsid w:val="00947128"/>
    <w:rsid w:val="00947E8C"/>
    <w:rsid w:val="009616BA"/>
    <w:rsid w:val="00966BA8"/>
    <w:rsid w:val="00967AC7"/>
    <w:rsid w:val="00970996"/>
    <w:rsid w:val="00973AB2"/>
    <w:rsid w:val="00974F77"/>
    <w:rsid w:val="0097798F"/>
    <w:rsid w:val="0098058D"/>
    <w:rsid w:val="00991485"/>
    <w:rsid w:val="00995E7A"/>
    <w:rsid w:val="009A1737"/>
    <w:rsid w:val="009A20B8"/>
    <w:rsid w:val="009A544B"/>
    <w:rsid w:val="009C0F0D"/>
    <w:rsid w:val="009C4E1E"/>
    <w:rsid w:val="009D5BC7"/>
    <w:rsid w:val="009D68FE"/>
    <w:rsid w:val="009D6C2C"/>
    <w:rsid w:val="009E2DDC"/>
    <w:rsid w:val="009E48B5"/>
    <w:rsid w:val="009E7CA7"/>
    <w:rsid w:val="009F0E18"/>
    <w:rsid w:val="009F3AEA"/>
    <w:rsid w:val="009F4965"/>
    <w:rsid w:val="00A05FD4"/>
    <w:rsid w:val="00A07927"/>
    <w:rsid w:val="00A1206B"/>
    <w:rsid w:val="00A25939"/>
    <w:rsid w:val="00A25D2F"/>
    <w:rsid w:val="00A33570"/>
    <w:rsid w:val="00A34937"/>
    <w:rsid w:val="00A413A8"/>
    <w:rsid w:val="00A41B0B"/>
    <w:rsid w:val="00A516E2"/>
    <w:rsid w:val="00A55728"/>
    <w:rsid w:val="00A639A9"/>
    <w:rsid w:val="00A7018D"/>
    <w:rsid w:val="00A731B5"/>
    <w:rsid w:val="00A80E46"/>
    <w:rsid w:val="00A81E92"/>
    <w:rsid w:val="00A851A5"/>
    <w:rsid w:val="00A8599F"/>
    <w:rsid w:val="00A86DEB"/>
    <w:rsid w:val="00A965B4"/>
    <w:rsid w:val="00AA06D7"/>
    <w:rsid w:val="00AA5841"/>
    <w:rsid w:val="00AA6160"/>
    <w:rsid w:val="00AB244D"/>
    <w:rsid w:val="00AB5BB4"/>
    <w:rsid w:val="00AB75B2"/>
    <w:rsid w:val="00AB7F24"/>
    <w:rsid w:val="00AC2026"/>
    <w:rsid w:val="00AC620E"/>
    <w:rsid w:val="00AC6C4B"/>
    <w:rsid w:val="00AC7E7C"/>
    <w:rsid w:val="00AD4ECD"/>
    <w:rsid w:val="00AE16CA"/>
    <w:rsid w:val="00B0112D"/>
    <w:rsid w:val="00B04B28"/>
    <w:rsid w:val="00B07D3C"/>
    <w:rsid w:val="00B127BC"/>
    <w:rsid w:val="00B13E6E"/>
    <w:rsid w:val="00B142B8"/>
    <w:rsid w:val="00B2092E"/>
    <w:rsid w:val="00B222A8"/>
    <w:rsid w:val="00B24C16"/>
    <w:rsid w:val="00B264C9"/>
    <w:rsid w:val="00B340F5"/>
    <w:rsid w:val="00B41A4C"/>
    <w:rsid w:val="00B443EE"/>
    <w:rsid w:val="00B47245"/>
    <w:rsid w:val="00B47F7A"/>
    <w:rsid w:val="00B60B1E"/>
    <w:rsid w:val="00B6648F"/>
    <w:rsid w:val="00B6664D"/>
    <w:rsid w:val="00B77D12"/>
    <w:rsid w:val="00B81BD0"/>
    <w:rsid w:val="00B821AD"/>
    <w:rsid w:val="00B93435"/>
    <w:rsid w:val="00B94363"/>
    <w:rsid w:val="00BA06C1"/>
    <w:rsid w:val="00BB1C7F"/>
    <w:rsid w:val="00BB535D"/>
    <w:rsid w:val="00BC2C9E"/>
    <w:rsid w:val="00BC7366"/>
    <w:rsid w:val="00BC7617"/>
    <w:rsid w:val="00BD0755"/>
    <w:rsid w:val="00BD1EAB"/>
    <w:rsid w:val="00BD317B"/>
    <w:rsid w:val="00BE040E"/>
    <w:rsid w:val="00BE1DA3"/>
    <w:rsid w:val="00BE275F"/>
    <w:rsid w:val="00BE2FCF"/>
    <w:rsid w:val="00BF5E02"/>
    <w:rsid w:val="00C006F5"/>
    <w:rsid w:val="00C00CB2"/>
    <w:rsid w:val="00C049B8"/>
    <w:rsid w:val="00C04EA0"/>
    <w:rsid w:val="00C07491"/>
    <w:rsid w:val="00C10B1C"/>
    <w:rsid w:val="00C21ADC"/>
    <w:rsid w:val="00C249CD"/>
    <w:rsid w:val="00C252A8"/>
    <w:rsid w:val="00C25A71"/>
    <w:rsid w:val="00C26B85"/>
    <w:rsid w:val="00C36B2F"/>
    <w:rsid w:val="00C42D44"/>
    <w:rsid w:val="00C52FC6"/>
    <w:rsid w:val="00C540FA"/>
    <w:rsid w:val="00C55C94"/>
    <w:rsid w:val="00C61402"/>
    <w:rsid w:val="00C64BDD"/>
    <w:rsid w:val="00C6742F"/>
    <w:rsid w:val="00C759ED"/>
    <w:rsid w:val="00C7619F"/>
    <w:rsid w:val="00C808B3"/>
    <w:rsid w:val="00C83B5B"/>
    <w:rsid w:val="00C902AE"/>
    <w:rsid w:val="00C92657"/>
    <w:rsid w:val="00C937B1"/>
    <w:rsid w:val="00CA5330"/>
    <w:rsid w:val="00CA7185"/>
    <w:rsid w:val="00CA740E"/>
    <w:rsid w:val="00CC2DAA"/>
    <w:rsid w:val="00CC7C2F"/>
    <w:rsid w:val="00CD2F13"/>
    <w:rsid w:val="00CE0639"/>
    <w:rsid w:val="00CE1A9C"/>
    <w:rsid w:val="00CE2462"/>
    <w:rsid w:val="00CF16CA"/>
    <w:rsid w:val="00CF299F"/>
    <w:rsid w:val="00CF29E7"/>
    <w:rsid w:val="00D12329"/>
    <w:rsid w:val="00D214D4"/>
    <w:rsid w:val="00D23B68"/>
    <w:rsid w:val="00D3103D"/>
    <w:rsid w:val="00D31710"/>
    <w:rsid w:val="00D43473"/>
    <w:rsid w:val="00D45DA5"/>
    <w:rsid w:val="00D53D8C"/>
    <w:rsid w:val="00D54289"/>
    <w:rsid w:val="00D64C19"/>
    <w:rsid w:val="00D66D6E"/>
    <w:rsid w:val="00D676DA"/>
    <w:rsid w:val="00D7079A"/>
    <w:rsid w:val="00D93C38"/>
    <w:rsid w:val="00D93EAC"/>
    <w:rsid w:val="00D95A0F"/>
    <w:rsid w:val="00D9788F"/>
    <w:rsid w:val="00DA368A"/>
    <w:rsid w:val="00DA53B4"/>
    <w:rsid w:val="00DB4287"/>
    <w:rsid w:val="00DC3B7A"/>
    <w:rsid w:val="00DC4898"/>
    <w:rsid w:val="00DC5101"/>
    <w:rsid w:val="00DD538B"/>
    <w:rsid w:val="00DD76E7"/>
    <w:rsid w:val="00DE0AB0"/>
    <w:rsid w:val="00DE39A2"/>
    <w:rsid w:val="00DE4AD4"/>
    <w:rsid w:val="00DE7339"/>
    <w:rsid w:val="00DF2865"/>
    <w:rsid w:val="00DF2EB1"/>
    <w:rsid w:val="00E01F63"/>
    <w:rsid w:val="00E10AC7"/>
    <w:rsid w:val="00E13CDF"/>
    <w:rsid w:val="00E40A40"/>
    <w:rsid w:val="00E5004D"/>
    <w:rsid w:val="00E57A26"/>
    <w:rsid w:val="00E62072"/>
    <w:rsid w:val="00E62B83"/>
    <w:rsid w:val="00E808F3"/>
    <w:rsid w:val="00E80B56"/>
    <w:rsid w:val="00E80F18"/>
    <w:rsid w:val="00E81B2B"/>
    <w:rsid w:val="00E94797"/>
    <w:rsid w:val="00E95208"/>
    <w:rsid w:val="00E97916"/>
    <w:rsid w:val="00EB16FE"/>
    <w:rsid w:val="00EB7B0F"/>
    <w:rsid w:val="00EC0B95"/>
    <w:rsid w:val="00EC7FB0"/>
    <w:rsid w:val="00ED212D"/>
    <w:rsid w:val="00ED6924"/>
    <w:rsid w:val="00ED6A39"/>
    <w:rsid w:val="00EF04B0"/>
    <w:rsid w:val="00F00056"/>
    <w:rsid w:val="00F07338"/>
    <w:rsid w:val="00F12030"/>
    <w:rsid w:val="00F12669"/>
    <w:rsid w:val="00F12DAA"/>
    <w:rsid w:val="00F154E9"/>
    <w:rsid w:val="00F16A5F"/>
    <w:rsid w:val="00F20F46"/>
    <w:rsid w:val="00F31C93"/>
    <w:rsid w:val="00F37F36"/>
    <w:rsid w:val="00F42292"/>
    <w:rsid w:val="00F42B6F"/>
    <w:rsid w:val="00F530DA"/>
    <w:rsid w:val="00F606E2"/>
    <w:rsid w:val="00F665F4"/>
    <w:rsid w:val="00F870CB"/>
    <w:rsid w:val="00F9042F"/>
    <w:rsid w:val="00F939DA"/>
    <w:rsid w:val="00F93C65"/>
    <w:rsid w:val="00FA2334"/>
    <w:rsid w:val="00FB7B3A"/>
    <w:rsid w:val="00FC0D99"/>
    <w:rsid w:val="00FC12C5"/>
    <w:rsid w:val="00FD7226"/>
    <w:rsid w:val="00FE3263"/>
    <w:rsid w:val="00FE73F9"/>
    <w:rsid w:val="00FE788C"/>
    <w:rsid w:val="00FF1021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DFA20"/>
  <w15:docId w15:val="{D5BCB0E3-4CBE-483C-8BAC-1B8B47D3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843C2"/>
  </w:style>
  <w:style w:type="paragraph" w:styleId="1">
    <w:name w:val="heading 1"/>
    <w:basedOn w:val="a"/>
    <w:next w:val="a"/>
    <w:link w:val="10"/>
    <w:uiPriority w:val="99"/>
    <w:qFormat/>
    <w:rsid w:val="004C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94712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6F0139"/>
    <w:pPr>
      <w:spacing w:line="360" w:lineRule="auto"/>
      <w:jc w:val="both"/>
    </w:pPr>
    <w:rPr>
      <w:sz w:val="28"/>
      <w:szCs w:val="24"/>
    </w:rPr>
  </w:style>
  <w:style w:type="paragraph" w:styleId="2">
    <w:name w:val="Body Text Indent 2"/>
    <w:basedOn w:val="a"/>
    <w:rsid w:val="007B36EA"/>
    <w:pPr>
      <w:spacing w:after="120" w:line="480" w:lineRule="auto"/>
      <w:ind w:left="283"/>
    </w:pPr>
  </w:style>
  <w:style w:type="paragraph" w:styleId="a4">
    <w:name w:val="Body Text Indent"/>
    <w:basedOn w:val="a"/>
    <w:rsid w:val="003749F8"/>
    <w:pPr>
      <w:spacing w:after="120"/>
      <w:ind w:left="283"/>
    </w:pPr>
  </w:style>
  <w:style w:type="paragraph" w:styleId="a5">
    <w:name w:val="Normal (Web)"/>
    <w:basedOn w:val="a"/>
    <w:rsid w:val="003749F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AA5841"/>
    <w:pPr>
      <w:widowControl w:val="0"/>
    </w:pPr>
    <w:rPr>
      <w:snapToGrid w:val="0"/>
    </w:rPr>
  </w:style>
  <w:style w:type="character" w:customStyle="1" w:styleId="12">
    <w:name w:val="Знак сноски1"/>
    <w:rsid w:val="00C252A8"/>
    <w:rPr>
      <w:rFonts w:cs="Times New Roman"/>
      <w:vertAlign w:val="superscript"/>
    </w:rPr>
  </w:style>
  <w:style w:type="character" w:customStyle="1" w:styleId="a6">
    <w:name w:val="Символ сноски"/>
    <w:rsid w:val="00C252A8"/>
  </w:style>
  <w:style w:type="character" w:styleId="a7">
    <w:name w:val="footnote reference"/>
    <w:semiHidden/>
    <w:rsid w:val="00C252A8"/>
    <w:rPr>
      <w:vertAlign w:val="superscript"/>
    </w:rPr>
  </w:style>
  <w:style w:type="paragraph" w:customStyle="1" w:styleId="13">
    <w:name w:val="Текст сноски1"/>
    <w:rsid w:val="00C252A8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customStyle="1" w:styleId="ConsPlusNormal">
    <w:name w:val="ConsPlusNormal"/>
    <w:rsid w:val="00C252A8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Без интервала1"/>
    <w:rsid w:val="00C252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8">
    <w:name w:val="footnote text"/>
    <w:basedOn w:val="a"/>
    <w:semiHidden/>
    <w:rsid w:val="00C252A8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9">
    <w:name w:val="Текст сноски Знак"/>
    <w:rsid w:val="001F48D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rsid w:val="005D4F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D4F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07E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C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4C1009"/>
    <w:rPr>
      <w:b/>
      <w:bCs/>
      <w:color w:val="106BBE"/>
    </w:rPr>
  </w:style>
  <w:style w:type="character" w:styleId="ae">
    <w:name w:val="Hyperlink"/>
    <w:basedOn w:val="a0"/>
    <w:rsid w:val="009D5BC7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0B63E4"/>
    <w:rPr>
      <w:b/>
      <w:bCs/>
      <w:color w:val="26282F"/>
    </w:rPr>
  </w:style>
  <w:style w:type="paragraph" w:customStyle="1" w:styleId="af0">
    <w:name w:val="Текст (справка)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Комментарий"/>
    <w:basedOn w:val="af0"/>
    <w:next w:val="a"/>
    <w:uiPriority w:val="99"/>
    <w:rsid w:val="000B63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B63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Сноска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6">
    <w:name w:val="Цветовое выделение для Текст"/>
    <w:uiPriority w:val="99"/>
    <w:rsid w:val="000B63E4"/>
    <w:rPr>
      <w:rFonts w:ascii="Times New Roman CYR" w:hAnsi="Times New Roman CYR" w:cs="Times New Roman CYR"/>
    </w:rPr>
  </w:style>
  <w:style w:type="paragraph" w:styleId="af7">
    <w:name w:val="header"/>
    <w:basedOn w:val="a"/>
    <w:link w:val="af8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internet.garant.ru/document?id=12012604&amp;sub=78111" TargetMode="External"/><Relationship Id="rId26" Type="http://schemas.openxmlformats.org/officeDocument/2006/relationships/hyperlink" Target="http://internet.garant.ru/document?id=12012604&amp;sub=78111" TargetMode="Externa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internet.garant.ru/document?id=12012604&amp;sub=78111" TargetMode="External"/><Relationship Id="rId25" Type="http://schemas.openxmlformats.org/officeDocument/2006/relationships/hyperlink" Target="http://internet.garant.ru/document?id=12012604&amp;sub=78111" TargetMode="Externa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12604&amp;sub=78111" TargetMode="External"/><Relationship Id="rId20" Type="http://schemas.openxmlformats.org/officeDocument/2006/relationships/hyperlink" Target="http://internet.garant.ru/document?id=12043845&amp;sub=1" TargetMode="External"/><Relationship Id="rId29" Type="http://schemas.openxmlformats.org/officeDocument/2006/relationships/hyperlink" Target="http://internet.garant.ru/document?id=12012604&amp;sub=7811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12604&amp;sub=78111" TargetMode="External"/><Relationship Id="rId24" Type="http://schemas.openxmlformats.org/officeDocument/2006/relationships/hyperlink" Target="http://internet.garant.ru/document?id=12012604&amp;sub=78111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70308460&amp;sub=3000" TargetMode="Externa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12604&amp;sub=78111" TargetMode="External"/><Relationship Id="rId23" Type="http://schemas.openxmlformats.org/officeDocument/2006/relationships/hyperlink" Target="http://internet.garant.ru/document?id=12012604&amp;sub=78111" TargetMode="External"/><Relationship Id="rId28" Type="http://schemas.openxmlformats.org/officeDocument/2006/relationships/hyperlink" Target="http://internet.garant.ru/document?id=12012604&amp;sub=78111" TargetMode="External"/><Relationship Id="rId36" Type="http://schemas.openxmlformats.org/officeDocument/2006/relationships/hyperlink" Target="http://internet.garant.ru/document?id=12012604&amp;sub=78111" TargetMode="External"/><Relationship Id="rId10" Type="http://schemas.openxmlformats.org/officeDocument/2006/relationships/hyperlink" Target="http://internet.garant.ru/document?id=70308460&amp;sub=100000" TargetMode="External"/><Relationship Id="rId19" Type="http://schemas.openxmlformats.org/officeDocument/2006/relationships/header" Target="header2.xml"/><Relationship Id="rId31" Type="http://schemas.openxmlformats.org/officeDocument/2006/relationships/hyperlink" Target="http://internet.garant.ru/document?id=12012604&amp;sub=7811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?id=12012604&amp;sub=0" TargetMode="External"/><Relationship Id="rId22" Type="http://schemas.openxmlformats.org/officeDocument/2006/relationships/footer" Target="footer3.xml"/><Relationship Id="rId27" Type="http://schemas.openxmlformats.org/officeDocument/2006/relationships/hyperlink" Target="http://internet.garant.ru/document?id=12012604&amp;sub=78111" TargetMode="External"/><Relationship Id="rId30" Type="http://schemas.openxmlformats.org/officeDocument/2006/relationships/hyperlink" Target="http://internet.garant.ru/document?id=12012604&amp;sub=78111" TargetMode="External"/><Relationship Id="rId35" Type="http://schemas.openxmlformats.org/officeDocument/2006/relationships/hyperlink" Target="http://internet.garant.ru/document?id=12012604&amp;sub=78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5F8CB-B64D-41FD-BDA4-D9CBA651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2767</TotalTime>
  <Pages>1</Pages>
  <Words>5097</Words>
  <Characters>29056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Некоузского МО</Company>
  <LinksUpToDate>false</LinksUpToDate>
  <CharactersWithSpaces>34085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A. Tarasov</dc:creator>
  <cp:lastModifiedBy>Морева Г.В.</cp:lastModifiedBy>
  <cp:revision>122</cp:revision>
  <cp:lastPrinted>2023-01-09T12:40:00Z</cp:lastPrinted>
  <dcterms:created xsi:type="dcterms:W3CDTF">2019-12-20T08:51:00Z</dcterms:created>
  <dcterms:modified xsi:type="dcterms:W3CDTF">2023-04-19T07:29:00Z</dcterms:modified>
</cp:coreProperties>
</file>