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26970" w14:textId="77777777" w:rsidR="00863025" w:rsidRPr="00537ABD" w:rsidRDefault="00863025" w:rsidP="003E7E1B">
      <w:pPr>
        <w:spacing w:after="0" w:line="360" w:lineRule="auto"/>
        <w:contextualSpacing/>
        <w:jc w:val="center"/>
        <w:rPr>
          <w:rFonts w:ascii="Times New Roman" w:hAnsi="Times New Roman" w:cs="Times New Roman"/>
          <w:sz w:val="24"/>
          <w:szCs w:val="24"/>
        </w:rPr>
      </w:pPr>
      <w:r w:rsidRPr="00537ABD">
        <w:rPr>
          <w:rFonts w:ascii="Times New Roman" w:hAnsi="Times New Roman" w:cs="Times New Roman"/>
          <w:sz w:val="24"/>
          <w:szCs w:val="24"/>
        </w:rPr>
        <w:t>Муниципальное дошкольное образовательное учреждение</w:t>
      </w:r>
    </w:p>
    <w:p w14:paraId="78439D6A" w14:textId="77777777" w:rsidR="00863025" w:rsidRPr="00537ABD" w:rsidRDefault="00863025" w:rsidP="003E7E1B">
      <w:pPr>
        <w:spacing w:after="0" w:line="360" w:lineRule="auto"/>
        <w:contextualSpacing/>
        <w:jc w:val="center"/>
        <w:rPr>
          <w:rFonts w:ascii="Times New Roman" w:hAnsi="Times New Roman" w:cs="Times New Roman"/>
          <w:sz w:val="24"/>
          <w:szCs w:val="24"/>
        </w:rPr>
      </w:pPr>
      <w:r w:rsidRPr="00537ABD">
        <w:rPr>
          <w:rFonts w:ascii="Times New Roman" w:hAnsi="Times New Roman" w:cs="Times New Roman"/>
          <w:sz w:val="24"/>
          <w:szCs w:val="24"/>
        </w:rPr>
        <w:t>Некоузский детский сад общеразвивающего вида с приоритетным осуществлением социально-личностного развития воспитанников</w:t>
      </w:r>
    </w:p>
    <w:tbl>
      <w:tblPr>
        <w:tblStyle w:val="a4"/>
        <w:tblpPr w:leftFromText="180" w:rightFromText="180" w:vertAnchor="text" w:horzAnchor="margin" w:tblpXSpec="center"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5005"/>
      </w:tblGrid>
      <w:tr w:rsidR="00863025" w:rsidRPr="00537ABD" w14:paraId="7C068DD0" w14:textId="77777777" w:rsidTr="00863025">
        <w:trPr>
          <w:trHeight w:val="1629"/>
        </w:trPr>
        <w:tc>
          <w:tcPr>
            <w:tcW w:w="5004" w:type="dxa"/>
          </w:tcPr>
          <w:p w14:paraId="54FAE065" w14:textId="77777777" w:rsidR="00863025" w:rsidRPr="00537ABD" w:rsidRDefault="00863025" w:rsidP="003E7E1B">
            <w:pPr>
              <w:spacing w:beforeAutospacing="0" w:afterAutospacing="0" w:line="360" w:lineRule="auto"/>
              <w:contextualSpacing/>
              <w:jc w:val="both"/>
              <w:rPr>
                <w:szCs w:val="24"/>
              </w:rPr>
            </w:pPr>
            <w:r w:rsidRPr="00537ABD">
              <w:rPr>
                <w:szCs w:val="24"/>
              </w:rPr>
              <w:t>Согласовано</w:t>
            </w:r>
          </w:p>
          <w:p w14:paraId="377F6A51" w14:textId="77777777" w:rsidR="00863025" w:rsidRPr="00537ABD" w:rsidRDefault="00863025" w:rsidP="003E7E1B">
            <w:pPr>
              <w:spacing w:beforeAutospacing="0" w:afterAutospacing="0" w:line="360" w:lineRule="auto"/>
              <w:contextualSpacing/>
              <w:jc w:val="both"/>
              <w:rPr>
                <w:szCs w:val="24"/>
              </w:rPr>
            </w:pPr>
            <w:r w:rsidRPr="00537ABD">
              <w:rPr>
                <w:szCs w:val="24"/>
              </w:rPr>
              <w:t>на педагогическом совете</w:t>
            </w:r>
          </w:p>
          <w:p w14:paraId="2E1E8749" w14:textId="1A31F1F1" w:rsidR="00863025" w:rsidRPr="00537ABD" w:rsidRDefault="00863025" w:rsidP="003E7E1B">
            <w:pPr>
              <w:spacing w:beforeAutospacing="0" w:afterAutospacing="0" w:line="360" w:lineRule="auto"/>
              <w:contextualSpacing/>
              <w:jc w:val="both"/>
              <w:rPr>
                <w:szCs w:val="24"/>
              </w:rPr>
            </w:pPr>
            <w:r w:rsidRPr="00537ABD">
              <w:rPr>
                <w:szCs w:val="24"/>
              </w:rPr>
              <w:t>от 30.08.202</w:t>
            </w:r>
            <w:r w:rsidR="0074051F" w:rsidRPr="00537ABD">
              <w:rPr>
                <w:szCs w:val="24"/>
              </w:rPr>
              <w:t>2</w:t>
            </w:r>
            <w:r w:rsidRPr="00537ABD">
              <w:rPr>
                <w:szCs w:val="24"/>
              </w:rPr>
              <w:t xml:space="preserve"> г. Протокол № 1</w:t>
            </w:r>
          </w:p>
        </w:tc>
        <w:tc>
          <w:tcPr>
            <w:tcW w:w="5005" w:type="dxa"/>
          </w:tcPr>
          <w:p w14:paraId="6438B789" w14:textId="77777777" w:rsidR="00863025" w:rsidRPr="00537ABD" w:rsidRDefault="00863025" w:rsidP="003E7E1B">
            <w:pPr>
              <w:spacing w:beforeAutospacing="0" w:afterAutospacing="0" w:line="360" w:lineRule="auto"/>
              <w:contextualSpacing/>
              <w:jc w:val="right"/>
              <w:rPr>
                <w:szCs w:val="24"/>
              </w:rPr>
            </w:pPr>
            <w:r w:rsidRPr="00537ABD">
              <w:rPr>
                <w:szCs w:val="24"/>
              </w:rPr>
              <w:t xml:space="preserve">    Утверждаю</w:t>
            </w:r>
          </w:p>
          <w:p w14:paraId="6EE5EF90" w14:textId="77777777" w:rsidR="00863025" w:rsidRPr="00537ABD" w:rsidRDefault="00863025" w:rsidP="003E7E1B">
            <w:pPr>
              <w:spacing w:beforeAutospacing="0" w:afterAutospacing="0" w:line="360" w:lineRule="auto"/>
              <w:contextualSpacing/>
              <w:jc w:val="right"/>
              <w:rPr>
                <w:szCs w:val="24"/>
              </w:rPr>
            </w:pPr>
            <w:r w:rsidRPr="00537ABD">
              <w:rPr>
                <w:szCs w:val="24"/>
              </w:rPr>
              <w:t xml:space="preserve">Заведующий детским садом </w:t>
            </w:r>
          </w:p>
          <w:p w14:paraId="06245DA1" w14:textId="2A424112" w:rsidR="00863025" w:rsidRPr="00537ABD" w:rsidRDefault="00863025" w:rsidP="003E7E1B">
            <w:pPr>
              <w:spacing w:beforeAutospacing="0" w:afterAutospacing="0" w:line="360" w:lineRule="auto"/>
              <w:contextualSpacing/>
              <w:jc w:val="right"/>
              <w:rPr>
                <w:szCs w:val="24"/>
              </w:rPr>
            </w:pPr>
            <w:r w:rsidRPr="00537ABD">
              <w:rPr>
                <w:szCs w:val="24"/>
              </w:rPr>
              <w:t>____________</w:t>
            </w:r>
            <w:r w:rsidR="0074051F" w:rsidRPr="00537ABD">
              <w:rPr>
                <w:szCs w:val="24"/>
              </w:rPr>
              <w:t>Морева Г. В</w:t>
            </w:r>
            <w:r w:rsidRPr="00537ABD">
              <w:rPr>
                <w:szCs w:val="24"/>
              </w:rPr>
              <w:t>.</w:t>
            </w:r>
          </w:p>
          <w:p w14:paraId="3C2895C5" w14:textId="5718F228" w:rsidR="00863025" w:rsidRPr="00537ABD" w:rsidRDefault="00863025" w:rsidP="003E7E1B">
            <w:pPr>
              <w:spacing w:beforeAutospacing="0" w:afterAutospacing="0" w:line="360" w:lineRule="auto"/>
              <w:contextualSpacing/>
              <w:jc w:val="right"/>
              <w:rPr>
                <w:szCs w:val="24"/>
              </w:rPr>
            </w:pPr>
            <w:r w:rsidRPr="00537ABD">
              <w:rPr>
                <w:szCs w:val="24"/>
              </w:rPr>
              <w:t>Приказ №    от 30.08.202</w:t>
            </w:r>
            <w:r w:rsidR="0074051F" w:rsidRPr="00537ABD">
              <w:rPr>
                <w:szCs w:val="24"/>
              </w:rPr>
              <w:t xml:space="preserve">2 </w:t>
            </w:r>
            <w:r w:rsidRPr="00537ABD">
              <w:rPr>
                <w:szCs w:val="24"/>
              </w:rPr>
              <w:t>г</w:t>
            </w:r>
            <w:r w:rsidR="0074051F" w:rsidRPr="00537ABD">
              <w:rPr>
                <w:szCs w:val="24"/>
              </w:rPr>
              <w:t>.</w:t>
            </w:r>
          </w:p>
        </w:tc>
      </w:tr>
    </w:tbl>
    <w:p w14:paraId="227B704E" w14:textId="77777777" w:rsidR="00863025" w:rsidRPr="00537ABD" w:rsidRDefault="00863025" w:rsidP="003E7E1B">
      <w:pPr>
        <w:spacing w:after="0" w:line="360" w:lineRule="auto"/>
        <w:contextualSpacing/>
        <w:jc w:val="both"/>
        <w:rPr>
          <w:rFonts w:ascii="Times New Roman" w:hAnsi="Times New Roman" w:cs="Times New Roman"/>
          <w:sz w:val="24"/>
          <w:szCs w:val="24"/>
        </w:rPr>
      </w:pPr>
    </w:p>
    <w:p w14:paraId="74903108" w14:textId="77777777" w:rsidR="00863025" w:rsidRPr="00537ABD" w:rsidRDefault="00863025" w:rsidP="003E7E1B">
      <w:pPr>
        <w:spacing w:after="0" w:line="360" w:lineRule="auto"/>
        <w:contextualSpacing/>
        <w:jc w:val="both"/>
        <w:rPr>
          <w:rFonts w:ascii="Times New Roman" w:hAnsi="Times New Roman" w:cs="Times New Roman"/>
          <w:sz w:val="24"/>
          <w:szCs w:val="24"/>
        </w:rPr>
      </w:pPr>
    </w:p>
    <w:p w14:paraId="5AB5F1CC" w14:textId="77777777" w:rsidR="00863025" w:rsidRPr="00537ABD" w:rsidRDefault="00863025" w:rsidP="003E7E1B">
      <w:pPr>
        <w:spacing w:after="0" w:line="360" w:lineRule="auto"/>
        <w:contextualSpacing/>
        <w:jc w:val="both"/>
        <w:rPr>
          <w:rFonts w:ascii="Times New Roman" w:hAnsi="Times New Roman" w:cs="Times New Roman"/>
          <w:sz w:val="24"/>
          <w:szCs w:val="24"/>
        </w:rPr>
      </w:pPr>
    </w:p>
    <w:p w14:paraId="1109FC8C" w14:textId="77777777" w:rsidR="00863025" w:rsidRPr="00537ABD" w:rsidRDefault="00863025" w:rsidP="003E7E1B">
      <w:pPr>
        <w:spacing w:after="0" w:line="360" w:lineRule="auto"/>
        <w:contextualSpacing/>
        <w:jc w:val="both"/>
        <w:rPr>
          <w:rFonts w:ascii="Times New Roman" w:hAnsi="Times New Roman" w:cs="Times New Roman"/>
          <w:sz w:val="24"/>
          <w:szCs w:val="24"/>
        </w:rPr>
      </w:pPr>
    </w:p>
    <w:p w14:paraId="472A4DBE" w14:textId="77777777" w:rsidR="00863025" w:rsidRPr="00537ABD" w:rsidRDefault="00863025" w:rsidP="003E7E1B">
      <w:pPr>
        <w:spacing w:after="0" w:line="360" w:lineRule="auto"/>
        <w:contextualSpacing/>
        <w:jc w:val="both"/>
        <w:rPr>
          <w:rFonts w:ascii="Times New Roman" w:hAnsi="Times New Roman" w:cs="Times New Roman"/>
          <w:sz w:val="24"/>
          <w:szCs w:val="24"/>
        </w:rPr>
      </w:pPr>
    </w:p>
    <w:p w14:paraId="3CF5456B" w14:textId="77777777" w:rsidR="00863025" w:rsidRPr="00537ABD" w:rsidRDefault="00863025" w:rsidP="003E7E1B">
      <w:pPr>
        <w:spacing w:after="0" w:line="360" w:lineRule="auto"/>
        <w:contextualSpacing/>
        <w:jc w:val="center"/>
        <w:rPr>
          <w:rFonts w:ascii="Times New Roman" w:hAnsi="Times New Roman" w:cs="Times New Roman"/>
          <w:b/>
          <w:sz w:val="24"/>
          <w:szCs w:val="24"/>
        </w:rPr>
      </w:pPr>
      <w:r w:rsidRPr="00537ABD">
        <w:rPr>
          <w:rFonts w:ascii="Times New Roman" w:hAnsi="Times New Roman" w:cs="Times New Roman"/>
          <w:b/>
          <w:sz w:val="24"/>
          <w:szCs w:val="24"/>
        </w:rPr>
        <w:t>ОБРАЗОВАТЕЛЬНАЯ ПРОГРАММА ДОШКОЛЬНОГО ОБРАЗОВАНИЯ</w:t>
      </w:r>
    </w:p>
    <w:p w14:paraId="2874FA15" w14:textId="54CF2FE1" w:rsidR="00863025" w:rsidRPr="00537ABD" w:rsidRDefault="00863025" w:rsidP="003E7E1B">
      <w:pPr>
        <w:spacing w:after="0" w:line="360" w:lineRule="auto"/>
        <w:contextualSpacing/>
        <w:jc w:val="center"/>
        <w:rPr>
          <w:rFonts w:ascii="Times New Roman" w:hAnsi="Times New Roman" w:cs="Times New Roman"/>
          <w:sz w:val="24"/>
          <w:szCs w:val="24"/>
        </w:rPr>
      </w:pPr>
      <w:r w:rsidRPr="00537ABD">
        <w:rPr>
          <w:rFonts w:ascii="Times New Roman" w:hAnsi="Times New Roman" w:cs="Times New Roman"/>
          <w:sz w:val="24"/>
          <w:szCs w:val="24"/>
        </w:rPr>
        <w:t>муниципального дошкольного образовательного учреждения</w:t>
      </w:r>
    </w:p>
    <w:p w14:paraId="2AAAB3CC" w14:textId="2B6CA807" w:rsidR="00863025" w:rsidRPr="00537ABD" w:rsidRDefault="00863025" w:rsidP="003E7E1B">
      <w:pPr>
        <w:spacing w:after="0" w:line="360" w:lineRule="auto"/>
        <w:contextualSpacing/>
        <w:jc w:val="center"/>
        <w:rPr>
          <w:rFonts w:ascii="Times New Roman" w:hAnsi="Times New Roman" w:cs="Times New Roman"/>
          <w:sz w:val="24"/>
          <w:szCs w:val="24"/>
        </w:rPr>
      </w:pPr>
      <w:r w:rsidRPr="00537ABD">
        <w:rPr>
          <w:rFonts w:ascii="Times New Roman" w:hAnsi="Times New Roman" w:cs="Times New Roman"/>
          <w:sz w:val="24"/>
          <w:szCs w:val="24"/>
        </w:rPr>
        <w:t>Некоузского детского сада с приоритетным осуществлением</w:t>
      </w:r>
    </w:p>
    <w:p w14:paraId="71C06D7A" w14:textId="77777777" w:rsidR="00863025" w:rsidRPr="00537ABD" w:rsidRDefault="00863025" w:rsidP="003E7E1B">
      <w:pPr>
        <w:spacing w:after="0" w:line="360" w:lineRule="auto"/>
        <w:contextualSpacing/>
        <w:jc w:val="center"/>
        <w:rPr>
          <w:rFonts w:ascii="Times New Roman" w:hAnsi="Times New Roman" w:cs="Times New Roman"/>
          <w:sz w:val="24"/>
          <w:szCs w:val="24"/>
        </w:rPr>
      </w:pPr>
      <w:r w:rsidRPr="00537ABD">
        <w:rPr>
          <w:rFonts w:ascii="Times New Roman" w:hAnsi="Times New Roman" w:cs="Times New Roman"/>
          <w:sz w:val="24"/>
          <w:szCs w:val="24"/>
        </w:rPr>
        <w:t>социально-личностного развития воспитанников № 2</w:t>
      </w:r>
    </w:p>
    <w:p w14:paraId="7E34CF63" w14:textId="0276CD7E" w:rsidR="00863025" w:rsidRPr="00537ABD" w:rsidRDefault="00863025" w:rsidP="003E7E1B">
      <w:pPr>
        <w:spacing w:after="0" w:line="360" w:lineRule="auto"/>
        <w:contextualSpacing/>
        <w:jc w:val="center"/>
        <w:rPr>
          <w:rFonts w:ascii="Times New Roman" w:hAnsi="Times New Roman" w:cs="Times New Roman"/>
          <w:sz w:val="24"/>
          <w:szCs w:val="24"/>
        </w:rPr>
      </w:pPr>
      <w:r w:rsidRPr="00537ABD">
        <w:rPr>
          <w:rFonts w:ascii="Times New Roman" w:hAnsi="Times New Roman" w:cs="Times New Roman"/>
          <w:sz w:val="24"/>
          <w:szCs w:val="24"/>
        </w:rPr>
        <w:t>(в соответствии с Федеральной образовательной программой</w:t>
      </w:r>
    </w:p>
    <w:p w14:paraId="4B0502B9" w14:textId="77777777" w:rsidR="00863025" w:rsidRPr="00537ABD" w:rsidRDefault="00863025" w:rsidP="003E7E1B">
      <w:pPr>
        <w:spacing w:after="0" w:line="360" w:lineRule="auto"/>
        <w:contextualSpacing/>
        <w:jc w:val="center"/>
        <w:rPr>
          <w:rFonts w:ascii="Times New Roman" w:hAnsi="Times New Roman" w:cs="Times New Roman"/>
          <w:sz w:val="24"/>
          <w:szCs w:val="24"/>
        </w:rPr>
      </w:pPr>
      <w:r w:rsidRPr="00537ABD">
        <w:rPr>
          <w:rFonts w:ascii="Times New Roman" w:hAnsi="Times New Roman" w:cs="Times New Roman"/>
          <w:sz w:val="24"/>
          <w:szCs w:val="24"/>
        </w:rPr>
        <w:t>дошкольного образования)</w:t>
      </w:r>
    </w:p>
    <w:p w14:paraId="1A46537E" w14:textId="77777777" w:rsidR="00863025" w:rsidRPr="00537ABD" w:rsidRDefault="00863025" w:rsidP="003E7E1B">
      <w:pPr>
        <w:spacing w:after="0" w:line="360" w:lineRule="auto"/>
        <w:contextualSpacing/>
        <w:jc w:val="both"/>
        <w:rPr>
          <w:rFonts w:ascii="Times New Roman" w:hAnsi="Times New Roman" w:cs="Times New Roman"/>
          <w:sz w:val="24"/>
          <w:szCs w:val="24"/>
        </w:rPr>
      </w:pPr>
    </w:p>
    <w:p w14:paraId="16FDCBE9" w14:textId="77777777" w:rsidR="00863025" w:rsidRPr="00537ABD" w:rsidRDefault="00863025" w:rsidP="003E7E1B">
      <w:pPr>
        <w:spacing w:after="0" w:line="360" w:lineRule="auto"/>
        <w:contextualSpacing/>
        <w:jc w:val="both"/>
        <w:rPr>
          <w:rFonts w:ascii="Times New Roman" w:hAnsi="Times New Roman" w:cs="Times New Roman"/>
          <w:sz w:val="24"/>
          <w:szCs w:val="24"/>
        </w:rPr>
      </w:pPr>
    </w:p>
    <w:p w14:paraId="218479E5" w14:textId="77777777" w:rsidR="00863025" w:rsidRPr="00537ABD" w:rsidRDefault="00863025" w:rsidP="003E7E1B">
      <w:pPr>
        <w:spacing w:after="0" w:line="360" w:lineRule="auto"/>
        <w:contextualSpacing/>
        <w:jc w:val="both"/>
        <w:rPr>
          <w:rFonts w:ascii="Times New Roman" w:hAnsi="Times New Roman" w:cs="Times New Roman"/>
          <w:sz w:val="24"/>
          <w:szCs w:val="24"/>
        </w:rPr>
      </w:pPr>
    </w:p>
    <w:p w14:paraId="72450E45" w14:textId="77777777" w:rsidR="00863025" w:rsidRPr="00537ABD" w:rsidRDefault="00863025" w:rsidP="003E7E1B">
      <w:pPr>
        <w:spacing w:after="0" w:line="360" w:lineRule="auto"/>
        <w:contextualSpacing/>
        <w:jc w:val="both"/>
        <w:rPr>
          <w:rFonts w:ascii="Times New Roman" w:hAnsi="Times New Roman" w:cs="Times New Roman"/>
          <w:sz w:val="24"/>
          <w:szCs w:val="24"/>
        </w:rPr>
      </w:pPr>
    </w:p>
    <w:p w14:paraId="5E41633A" w14:textId="77777777" w:rsidR="00863025" w:rsidRPr="00537ABD" w:rsidRDefault="00863025" w:rsidP="003E7E1B">
      <w:pPr>
        <w:spacing w:after="0" w:line="360" w:lineRule="auto"/>
        <w:contextualSpacing/>
        <w:jc w:val="both"/>
        <w:rPr>
          <w:rFonts w:ascii="Times New Roman" w:hAnsi="Times New Roman" w:cs="Times New Roman"/>
          <w:sz w:val="24"/>
          <w:szCs w:val="24"/>
        </w:rPr>
      </w:pPr>
    </w:p>
    <w:p w14:paraId="0D889325" w14:textId="77777777" w:rsidR="00863025" w:rsidRPr="00537ABD" w:rsidRDefault="00863025" w:rsidP="003E7E1B">
      <w:pPr>
        <w:spacing w:after="0" w:line="360" w:lineRule="auto"/>
        <w:contextualSpacing/>
        <w:jc w:val="both"/>
        <w:rPr>
          <w:rFonts w:ascii="Times New Roman" w:hAnsi="Times New Roman" w:cs="Times New Roman"/>
          <w:sz w:val="24"/>
          <w:szCs w:val="24"/>
        </w:rPr>
      </w:pPr>
    </w:p>
    <w:p w14:paraId="4B81BB92" w14:textId="77777777" w:rsidR="00863025" w:rsidRPr="00537ABD" w:rsidRDefault="00863025" w:rsidP="003E7E1B">
      <w:pPr>
        <w:tabs>
          <w:tab w:val="left" w:pos="689"/>
        </w:tabs>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ab/>
      </w:r>
    </w:p>
    <w:p w14:paraId="4B05B4AB" w14:textId="77777777" w:rsidR="00863025" w:rsidRPr="00537ABD" w:rsidRDefault="00863025" w:rsidP="003E7E1B">
      <w:pPr>
        <w:tabs>
          <w:tab w:val="left" w:pos="689"/>
        </w:tabs>
        <w:spacing w:after="0" w:line="360" w:lineRule="auto"/>
        <w:contextualSpacing/>
        <w:jc w:val="both"/>
        <w:rPr>
          <w:rFonts w:ascii="Times New Roman" w:hAnsi="Times New Roman" w:cs="Times New Roman"/>
          <w:sz w:val="24"/>
          <w:szCs w:val="24"/>
        </w:rPr>
      </w:pPr>
    </w:p>
    <w:p w14:paraId="34F0DBCA" w14:textId="77777777" w:rsidR="00863025" w:rsidRPr="00537ABD" w:rsidRDefault="00863025" w:rsidP="003E7E1B">
      <w:pPr>
        <w:tabs>
          <w:tab w:val="left" w:pos="689"/>
        </w:tabs>
        <w:spacing w:after="0" w:line="360" w:lineRule="auto"/>
        <w:contextualSpacing/>
        <w:jc w:val="both"/>
        <w:rPr>
          <w:rFonts w:ascii="Times New Roman" w:hAnsi="Times New Roman" w:cs="Times New Roman"/>
          <w:sz w:val="24"/>
          <w:szCs w:val="24"/>
        </w:rPr>
      </w:pPr>
    </w:p>
    <w:p w14:paraId="172C9BCB" w14:textId="77777777" w:rsidR="00863025" w:rsidRPr="00537ABD" w:rsidRDefault="00863025" w:rsidP="003E7E1B">
      <w:pPr>
        <w:tabs>
          <w:tab w:val="left" w:pos="689"/>
        </w:tabs>
        <w:spacing w:after="0" w:line="360" w:lineRule="auto"/>
        <w:contextualSpacing/>
        <w:jc w:val="both"/>
        <w:rPr>
          <w:rFonts w:ascii="Times New Roman" w:hAnsi="Times New Roman" w:cs="Times New Roman"/>
          <w:sz w:val="24"/>
          <w:szCs w:val="24"/>
        </w:rPr>
      </w:pPr>
    </w:p>
    <w:p w14:paraId="25617232" w14:textId="54D0B40F" w:rsidR="00863025" w:rsidRPr="00537ABD" w:rsidRDefault="00863025" w:rsidP="003E7E1B">
      <w:pPr>
        <w:tabs>
          <w:tab w:val="left" w:pos="689"/>
        </w:tabs>
        <w:spacing w:after="0" w:line="360" w:lineRule="auto"/>
        <w:contextualSpacing/>
        <w:jc w:val="both"/>
        <w:rPr>
          <w:rFonts w:ascii="Times New Roman" w:hAnsi="Times New Roman" w:cs="Times New Roman"/>
          <w:sz w:val="24"/>
          <w:szCs w:val="24"/>
        </w:rPr>
      </w:pPr>
    </w:p>
    <w:p w14:paraId="65988F6B" w14:textId="28C2F242" w:rsidR="003E7E1B" w:rsidRPr="00537ABD" w:rsidRDefault="003E7E1B" w:rsidP="003E7E1B">
      <w:pPr>
        <w:tabs>
          <w:tab w:val="left" w:pos="689"/>
        </w:tabs>
        <w:spacing w:after="0" w:line="360" w:lineRule="auto"/>
        <w:contextualSpacing/>
        <w:jc w:val="both"/>
        <w:rPr>
          <w:rFonts w:ascii="Times New Roman" w:hAnsi="Times New Roman" w:cs="Times New Roman"/>
          <w:sz w:val="24"/>
          <w:szCs w:val="24"/>
        </w:rPr>
      </w:pPr>
    </w:p>
    <w:p w14:paraId="59D4A784" w14:textId="4E2B4F1D" w:rsidR="003E7E1B" w:rsidRPr="00537ABD" w:rsidRDefault="003E7E1B" w:rsidP="003E7E1B">
      <w:pPr>
        <w:tabs>
          <w:tab w:val="left" w:pos="689"/>
        </w:tabs>
        <w:spacing w:after="0" w:line="360" w:lineRule="auto"/>
        <w:contextualSpacing/>
        <w:jc w:val="both"/>
        <w:rPr>
          <w:rFonts w:ascii="Times New Roman" w:hAnsi="Times New Roman" w:cs="Times New Roman"/>
          <w:sz w:val="24"/>
          <w:szCs w:val="24"/>
        </w:rPr>
      </w:pPr>
    </w:p>
    <w:p w14:paraId="669309D9" w14:textId="77777777" w:rsidR="003E7E1B" w:rsidRPr="00537ABD" w:rsidRDefault="003E7E1B" w:rsidP="003E7E1B">
      <w:pPr>
        <w:tabs>
          <w:tab w:val="left" w:pos="689"/>
        </w:tabs>
        <w:spacing w:after="0" w:line="360" w:lineRule="auto"/>
        <w:contextualSpacing/>
        <w:jc w:val="both"/>
        <w:rPr>
          <w:rFonts w:ascii="Times New Roman" w:hAnsi="Times New Roman" w:cs="Times New Roman"/>
          <w:sz w:val="24"/>
          <w:szCs w:val="24"/>
        </w:rPr>
      </w:pPr>
    </w:p>
    <w:p w14:paraId="2666AB87" w14:textId="77777777" w:rsidR="00863025" w:rsidRPr="00537ABD" w:rsidRDefault="00863025" w:rsidP="003E7E1B">
      <w:pPr>
        <w:tabs>
          <w:tab w:val="left" w:pos="689"/>
        </w:tabs>
        <w:spacing w:after="0" w:line="360" w:lineRule="auto"/>
        <w:contextualSpacing/>
        <w:jc w:val="both"/>
        <w:rPr>
          <w:rFonts w:ascii="Times New Roman" w:hAnsi="Times New Roman" w:cs="Times New Roman"/>
          <w:sz w:val="24"/>
          <w:szCs w:val="24"/>
        </w:rPr>
      </w:pPr>
    </w:p>
    <w:p w14:paraId="4BCF18D5" w14:textId="77777777" w:rsidR="00863025" w:rsidRPr="00537ABD" w:rsidRDefault="00863025" w:rsidP="003E7E1B">
      <w:pPr>
        <w:tabs>
          <w:tab w:val="left" w:pos="689"/>
        </w:tabs>
        <w:spacing w:after="0" w:line="360" w:lineRule="auto"/>
        <w:contextualSpacing/>
        <w:jc w:val="both"/>
        <w:rPr>
          <w:rFonts w:ascii="Times New Roman" w:hAnsi="Times New Roman" w:cs="Times New Roman"/>
          <w:sz w:val="24"/>
          <w:szCs w:val="24"/>
        </w:rPr>
      </w:pPr>
    </w:p>
    <w:p w14:paraId="62F88575" w14:textId="01031F8E" w:rsidR="00863025" w:rsidRPr="00537ABD" w:rsidRDefault="00863025" w:rsidP="003E7E1B">
      <w:pPr>
        <w:spacing w:after="0" w:line="360" w:lineRule="auto"/>
        <w:contextualSpacing/>
        <w:jc w:val="center"/>
        <w:rPr>
          <w:rFonts w:ascii="Times New Roman" w:hAnsi="Times New Roman" w:cs="Times New Roman"/>
          <w:sz w:val="24"/>
          <w:szCs w:val="24"/>
        </w:rPr>
      </w:pPr>
      <w:r w:rsidRPr="00537ABD">
        <w:rPr>
          <w:rFonts w:ascii="Times New Roman" w:hAnsi="Times New Roman" w:cs="Times New Roman"/>
          <w:sz w:val="24"/>
          <w:szCs w:val="24"/>
        </w:rPr>
        <w:t>с. Новый Некоуз, 2023 г</w:t>
      </w:r>
    </w:p>
    <w:p w14:paraId="7324D0C9" w14:textId="77777777" w:rsidR="00863025" w:rsidRPr="00537ABD" w:rsidRDefault="00863025" w:rsidP="003E7E1B">
      <w:pPr>
        <w:spacing w:after="0" w:line="360" w:lineRule="auto"/>
        <w:contextualSpacing/>
        <w:jc w:val="both"/>
        <w:rPr>
          <w:rFonts w:ascii="Times New Roman" w:hAnsi="Times New Roman" w:cs="Times New Roman"/>
          <w:b/>
          <w:sz w:val="24"/>
          <w:szCs w:val="24"/>
        </w:rPr>
      </w:pPr>
      <w:r w:rsidRPr="00537ABD">
        <w:rPr>
          <w:rFonts w:ascii="Times New Roman" w:hAnsi="Times New Roman" w:cs="Times New Roman"/>
          <w:b/>
          <w:sz w:val="24"/>
          <w:szCs w:val="24"/>
        </w:rPr>
        <w:lastRenderedPageBreak/>
        <w:t>Содержание программы</w:t>
      </w:r>
    </w:p>
    <w:p w14:paraId="666AB5D0" w14:textId="77777777" w:rsidR="00863025" w:rsidRPr="00537ABD" w:rsidRDefault="00863025" w:rsidP="003E7E1B">
      <w:pPr>
        <w:spacing w:after="0" w:line="360" w:lineRule="auto"/>
        <w:contextualSpacing/>
        <w:jc w:val="both"/>
        <w:rPr>
          <w:rFonts w:ascii="Times New Roman" w:hAnsi="Times New Roman" w:cs="Times New Roman"/>
          <w:b/>
          <w:sz w:val="24"/>
          <w:szCs w:val="24"/>
        </w:rPr>
      </w:pPr>
      <w:r w:rsidRPr="00537ABD">
        <w:rPr>
          <w:rFonts w:ascii="Times New Roman" w:hAnsi="Times New Roman" w:cs="Times New Roman"/>
          <w:b/>
          <w:sz w:val="24"/>
          <w:szCs w:val="24"/>
          <w:lang w:val="en-US"/>
        </w:rPr>
        <w:t>I</w:t>
      </w:r>
      <w:r w:rsidRPr="00537ABD">
        <w:rPr>
          <w:rFonts w:ascii="Times New Roman" w:hAnsi="Times New Roman" w:cs="Times New Roman"/>
          <w:b/>
          <w:sz w:val="24"/>
          <w:szCs w:val="24"/>
        </w:rPr>
        <w:t>. Обязательная часть</w:t>
      </w:r>
    </w:p>
    <w:p w14:paraId="26CDE413" w14:textId="2D79E271"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1. Целевой раздел ……………………………………………………</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……................................................5</w:t>
      </w:r>
    </w:p>
    <w:p w14:paraId="43B37BE0" w14:textId="796FF5A4"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1.1. Пояснительная записка …………………………………………</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……................................................5</w:t>
      </w:r>
    </w:p>
    <w:p w14:paraId="57A42B72" w14:textId="1A9F4003"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1.1.1. Цели и задачи Программы…………………………………………</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w:t>
      </w:r>
      <w:r w:rsidR="002B3CAE" w:rsidRPr="00537ABD">
        <w:rPr>
          <w:rFonts w:ascii="Times New Roman" w:hAnsi="Times New Roman" w:cs="Times New Roman"/>
          <w:sz w:val="24"/>
          <w:szCs w:val="24"/>
        </w:rPr>
        <w:t>5</w:t>
      </w:r>
    </w:p>
    <w:p w14:paraId="5023A3E8" w14:textId="2003EA3E" w:rsidR="00863025" w:rsidRPr="00537ABD" w:rsidRDefault="00863025" w:rsidP="003E7E1B">
      <w:pPr>
        <w:keepNext/>
        <w:widowControl w:val="0"/>
        <w:tabs>
          <w:tab w:val="left" w:pos="567"/>
        </w:tabs>
        <w:suppressAutoHyphens/>
        <w:spacing w:after="0" w:line="360" w:lineRule="auto"/>
        <w:jc w:val="both"/>
        <w:outlineLvl w:val="2"/>
        <w:rPr>
          <w:rFonts w:ascii="Times New Roman" w:eastAsia="Times New Roman" w:hAnsi="Times New Roman" w:cs="Times New Roman"/>
          <w:sz w:val="24"/>
          <w:szCs w:val="24"/>
          <w:lang w:eastAsia="ru-RU"/>
        </w:rPr>
      </w:pPr>
      <w:r w:rsidRPr="00537ABD">
        <w:rPr>
          <w:rFonts w:ascii="Times New Roman" w:eastAsia="Times New Roman" w:hAnsi="Times New Roman" w:cs="Times New Roman"/>
          <w:sz w:val="24"/>
          <w:szCs w:val="24"/>
          <w:lang w:eastAsia="ru-RU"/>
        </w:rPr>
        <w:t>1.1.2. Принципы и подходы к формированию Программы………………………</w:t>
      </w:r>
      <w:r w:rsidR="003E7E1B" w:rsidRPr="00537ABD">
        <w:rPr>
          <w:rFonts w:ascii="Times New Roman" w:eastAsia="Times New Roman" w:hAnsi="Times New Roman" w:cs="Times New Roman"/>
          <w:sz w:val="24"/>
          <w:szCs w:val="24"/>
          <w:lang w:eastAsia="ru-RU"/>
        </w:rPr>
        <w:t>………..</w:t>
      </w:r>
      <w:r w:rsidRPr="00537ABD">
        <w:rPr>
          <w:rFonts w:ascii="Times New Roman" w:eastAsia="Times New Roman" w:hAnsi="Times New Roman" w:cs="Times New Roman"/>
          <w:sz w:val="24"/>
          <w:szCs w:val="24"/>
          <w:lang w:eastAsia="ru-RU"/>
        </w:rPr>
        <w:t>…………...………..</w:t>
      </w:r>
      <w:r w:rsidR="002B3CAE" w:rsidRPr="00537ABD">
        <w:rPr>
          <w:rFonts w:ascii="Times New Roman" w:eastAsia="Times New Roman" w:hAnsi="Times New Roman" w:cs="Times New Roman"/>
          <w:sz w:val="24"/>
          <w:szCs w:val="24"/>
          <w:lang w:eastAsia="ru-RU"/>
        </w:rPr>
        <w:t>6</w:t>
      </w:r>
    </w:p>
    <w:p w14:paraId="0253DFEA" w14:textId="0F2976E4" w:rsidR="00863025" w:rsidRPr="00537ABD" w:rsidRDefault="00863025" w:rsidP="003E7E1B">
      <w:pPr>
        <w:keepNext/>
        <w:widowControl w:val="0"/>
        <w:tabs>
          <w:tab w:val="left" w:pos="567"/>
        </w:tabs>
        <w:suppressAutoHyphens/>
        <w:spacing w:after="0" w:line="360" w:lineRule="auto"/>
        <w:jc w:val="both"/>
        <w:outlineLvl w:val="2"/>
        <w:rPr>
          <w:rFonts w:ascii="Times New Roman" w:eastAsia="Times New Roman" w:hAnsi="Times New Roman" w:cs="Times New Roman"/>
          <w:sz w:val="24"/>
          <w:szCs w:val="24"/>
          <w:lang w:eastAsia="ru-RU"/>
        </w:rPr>
      </w:pPr>
      <w:r w:rsidRPr="00537ABD">
        <w:rPr>
          <w:rFonts w:ascii="Times New Roman" w:eastAsia="Times New Roman" w:hAnsi="Times New Roman" w:cs="Times New Roman"/>
          <w:sz w:val="24"/>
          <w:szCs w:val="24"/>
          <w:lang w:eastAsia="ru-RU"/>
        </w:rPr>
        <w:t>1.1.3. Значимые характеристики, в том числе характеристики особенностей развития детей раннего и дошкольного возраста………………………………………………   ………..……</w:t>
      </w:r>
      <w:r w:rsidR="003E7E1B" w:rsidRPr="00537ABD">
        <w:rPr>
          <w:rFonts w:ascii="Times New Roman" w:eastAsia="Times New Roman" w:hAnsi="Times New Roman" w:cs="Times New Roman"/>
          <w:sz w:val="24"/>
          <w:szCs w:val="24"/>
          <w:lang w:eastAsia="ru-RU"/>
        </w:rPr>
        <w:t>………</w:t>
      </w:r>
      <w:r w:rsidRPr="00537ABD">
        <w:rPr>
          <w:rFonts w:ascii="Times New Roman" w:eastAsia="Times New Roman" w:hAnsi="Times New Roman" w:cs="Times New Roman"/>
          <w:sz w:val="24"/>
          <w:szCs w:val="24"/>
          <w:lang w:eastAsia="ru-RU"/>
        </w:rPr>
        <w:t>…………</w:t>
      </w:r>
      <w:r w:rsidR="002B3CAE" w:rsidRPr="00537ABD">
        <w:rPr>
          <w:rFonts w:ascii="Times New Roman" w:eastAsia="Times New Roman" w:hAnsi="Times New Roman" w:cs="Times New Roman"/>
          <w:sz w:val="24"/>
          <w:szCs w:val="24"/>
          <w:lang w:eastAsia="ru-RU"/>
        </w:rPr>
        <w:t>..</w:t>
      </w:r>
      <w:r w:rsidRPr="00537ABD">
        <w:rPr>
          <w:rFonts w:ascii="Times New Roman" w:eastAsia="Times New Roman" w:hAnsi="Times New Roman" w:cs="Times New Roman"/>
          <w:sz w:val="24"/>
          <w:szCs w:val="24"/>
          <w:lang w:eastAsia="ru-RU"/>
        </w:rPr>
        <w:t>…………</w:t>
      </w:r>
      <w:r w:rsidR="002B3CAE" w:rsidRPr="00537ABD">
        <w:rPr>
          <w:rFonts w:ascii="Times New Roman" w:eastAsia="Times New Roman" w:hAnsi="Times New Roman" w:cs="Times New Roman"/>
          <w:sz w:val="24"/>
          <w:szCs w:val="24"/>
          <w:lang w:eastAsia="ru-RU"/>
        </w:rPr>
        <w:t>7</w:t>
      </w:r>
    </w:p>
    <w:p w14:paraId="66C1C54F" w14:textId="182C4F81"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1.2. Планируемы результаты освоения Программы, выраженные целевыми ориентирами…</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w:t>
      </w:r>
      <w:r w:rsidR="002B3CAE" w:rsidRPr="00537ABD">
        <w:rPr>
          <w:rFonts w:ascii="Times New Roman" w:hAnsi="Times New Roman" w:cs="Times New Roman"/>
          <w:sz w:val="24"/>
          <w:szCs w:val="24"/>
        </w:rPr>
        <w:t>32</w:t>
      </w:r>
    </w:p>
    <w:p w14:paraId="32BB5579" w14:textId="6CDA1718"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1.3. Развивающее оценивание качества образовательной деятельности по Программе …</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w:t>
      </w:r>
      <w:r w:rsidR="002B3CAE" w:rsidRPr="00537ABD">
        <w:rPr>
          <w:rFonts w:ascii="Times New Roman" w:hAnsi="Times New Roman" w:cs="Times New Roman"/>
          <w:sz w:val="24"/>
          <w:szCs w:val="24"/>
        </w:rPr>
        <w:t>34</w:t>
      </w:r>
    </w:p>
    <w:p w14:paraId="57CAD168" w14:textId="6CA982DB"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2. Содержательный раздел</w:t>
      </w:r>
      <w:r w:rsidRPr="00537ABD">
        <w:rPr>
          <w:rFonts w:ascii="Times New Roman" w:hAnsi="Times New Roman" w:cs="Times New Roman"/>
          <w:sz w:val="24"/>
          <w:szCs w:val="24"/>
        </w:rPr>
        <w:t xml:space="preserve"> …………………………………………………………………</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w:t>
      </w:r>
      <w:r w:rsidR="00B9101B" w:rsidRPr="00537ABD">
        <w:rPr>
          <w:rFonts w:ascii="Times New Roman" w:hAnsi="Times New Roman" w:cs="Times New Roman"/>
          <w:sz w:val="24"/>
          <w:szCs w:val="24"/>
        </w:rPr>
        <w:t>38</w:t>
      </w:r>
    </w:p>
    <w:p w14:paraId="1AD06371" w14:textId="1F427302"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2.1. Описание образовательной деятельности в соответствии с направлениями …</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w:t>
      </w:r>
      <w:r w:rsidR="00B9101B" w:rsidRPr="00537ABD">
        <w:rPr>
          <w:rFonts w:ascii="Times New Roman" w:hAnsi="Times New Roman" w:cs="Times New Roman"/>
          <w:sz w:val="24"/>
          <w:szCs w:val="24"/>
        </w:rPr>
        <w:t>38</w:t>
      </w:r>
    </w:p>
    <w:p w14:paraId="4783A5AA" w14:textId="22B0760B"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2.1.1. Образовательная область «Социально-коммуникативное развитие»…………</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w:t>
      </w:r>
      <w:r w:rsidR="00B9101B" w:rsidRPr="00537ABD">
        <w:rPr>
          <w:rFonts w:ascii="Times New Roman" w:hAnsi="Times New Roman" w:cs="Times New Roman"/>
          <w:sz w:val="24"/>
          <w:szCs w:val="24"/>
        </w:rPr>
        <w:t>38</w:t>
      </w:r>
    </w:p>
    <w:p w14:paraId="20774CC4" w14:textId="64B175AD"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2.1.2.  Образовательная область «Познавательное развитие»…………………………………...</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w:t>
      </w:r>
      <w:r w:rsidR="00B9101B" w:rsidRPr="00537ABD">
        <w:rPr>
          <w:rFonts w:ascii="Times New Roman" w:hAnsi="Times New Roman" w:cs="Times New Roman"/>
          <w:sz w:val="24"/>
          <w:szCs w:val="24"/>
        </w:rPr>
        <w:t>39</w:t>
      </w:r>
    </w:p>
    <w:p w14:paraId="1BC8C529" w14:textId="19CF6029"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2.1.3. Образовательная область «Речевое развитие»………………………………………</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…………..4</w:t>
      </w:r>
      <w:r w:rsidR="00B9101B" w:rsidRPr="00537ABD">
        <w:rPr>
          <w:rFonts w:ascii="Times New Roman" w:hAnsi="Times New Roman" w:cs="Times New Roman"/>
          <w:sz w:val="24"/>
          <w:szCs w:val="24"/>
        </w:rPr>
        <w:t>0</w:t>
      </w:r>
    </w:p>
    <w:p w14:paraId="00407417" w14:textId="3CC10EA6"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2.1.4. Образовательная область «Художественно-эстетическое развитие»……………</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…………….4</w:t>
      </w:r>
      <w:r w:rsidR="00B9101B" w:rsidRPr="00537ABD">
        <w:rPr>
          <w:rFonts w:ascii="Times New Roman" w:hAnsi="Times New Roman" w:cs="Times New Roman"/>
          <w:sz w:val="24"/>
          <w:szCs w:val="24"/>
        </w:rPr>
        <w:t>1</w:t>
      </w:r>
    </w:p>
    <w:p w14:paraId="43B240B1" w14:textId="3B11125C"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2.1.5. Образовательная область «Физическое развитие»…………………………………</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...…………4</w:t>
      </w:r>
      <w:r w:rsidR="00B9101B" w:rsidRPr="00537ABD">
        <w:rPr>
          <w:rFonts w:ascii="Times New Roman" w:hAnsi="Times New Roman" w:cs="Times New Roman"/>
          <w:sz w:val="24"/>
          <w:szCs w:val="24"/>
        </w:rPr>
        <w:t>2</w:t>
      </w:r>
    </w:p>
    <w:p w14:paraId="286891D5" w14:textId="7E46DD0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2.2.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r w:rsidR="002F0CD1" w:rsidRPr="00537ABD">
        <w:rPr>
          <w:rFonts w:ascii="Times New Roman" w:hAnsi="Times New Roman" w:cs="Times New Roman"/>
          <w:sz w:val="24"/>
          <w:szCs w:val="24"/>
        </w:rPr>
        <w:t>……………………………………..</w:t>
      </w:r>
      <w:r w:rsidRPr="00537ABD">
        <w:rPr>
          <w:rFonts w:ascii="Times New Roman" w:hAnsi="Times New Roman" w:cs="Times New Roman"/>
          <w:sz w:val="24"/>
          <w:szCs w:val="24"/>
        </w:rPr>
        <w:t xml:space="preserve">……………………………………………..…………….51 </w:t>
      </w:r>
    </w:p>
    <w:p w14:paraId="4EAF5DD6" w14:textId="5B35D5A2"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2.2.1. Особенности образовательной деятельности разных видов и культурных практик.....</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w:t>
      </w:r>
      <w:r w:rsidR="00B9101B" w:rsidRPr="00537ABD">
        <w:rPr>
          <w:rFonts w:ascii="Times New Roman" w:hAnsi="Times New Roman" w:cs="Times New Roman"/>
          <w:sz w:val="24"/>
          <w:szCs w:val="24"/>
        </w:rPr>
        <w:t>43</w:t>
      </w:r>
    </w:p>
    <w:p w14:paraId="38AFC331" w14:textId="03C25DEC"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2.2.2. Способы и направления поддержки детской инициативы………………</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w:t>
      </w:r>
      <w:r w:rsidR="00B9101B" w:rsidRPr="00537ABD">
        <w:rPr>
          <w:rFonts w:ascii="Times New Roman" w:hAnsi="Times New Roman" w:cs="Times New Roman"/>
          <w:sz w:val="24"/>
          <w:szCs w:val="24"/>
        </w:rPr>
        <w:t>47</w:t>
      </w:r>
    </w:p>
    <w:p w14:paraId="49E01095" w14:textId="67A6DC53"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2.2.3. Особенности взаимодействия всех участников образовательной  деятельности……</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w:t>
      </w:r>
      <w:r w:rsidR="00B9101B" w:rsidRPr="00537ABD">
        <w:rPr>
          <w:rFonts w:ascii="Times New Roman" w:hAnsi="Times New Roman" w:cs="Times New Roman"/>
          <w:sz w:val="24"/>
          <w:szCs w:val="24"/>
        </w:rPr>
        <w:t>53</w:t>
      </w:r>
    </w:p>
    <w:p w14:paraId="33E8FF8B" w14:textId="2EA9237F"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2.2.4. Организация  инклюзивного образования в детском саду………….…………………</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w:t>
      </w:r>
      <w:r w:rsidR="00B9101B" w:rsidRPr="00537ABD">
        <w:rPr>
          <w:rFonts w:ascii="Times New Roman" w:hAnsi="Times New Roman" w:cs="Times New Roman"/>
          <w:sz w:val="24"/>
          <w:szCs w:val="24"/>
        </w:rPr>
        <w:t>63</w:t>
      </w:r>
    </w:p>
    <w:p w14:paraId="0CA0420E" w14:textId="46361CF0"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3. Организационный раздел ……</w:t>
      </w:r>
      <w:r w:rsidRPr="00537ABD">
        <w:rPr>
          <w:rFonts w:ascii="Times New Roman" w:hAnsi="Times New Roman" w:cs="Times New Roman"/>
          <w:sz w:val="24"/>
          <w:szCs w:val="24"/>
        </w:rPr>
        <w:t>…………………………………………………………</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w:t>
      </w:r>
      <w:r w:rsidR="00B9101B" w:rsidRPr="00537ABD">
        <w:rPr>
          <w:rFonts w:ascii="Times New Roman" w:hAnsi="Times New Roman" w:cs="Times New Roman"/>
          <w:sz w:val="24"/>
          <w:szCs w:val="24"/>
        </w:rPr>
        <w:t>69</w:t>
      </w:r>
    </w:p>
    <w:p w14:paraId="7B12BC4B" w14:textId="49E38533"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3.1. Психолого-педагогические условия, обеспечивающие развитие ребенка …………</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w:t>
      </w:r>
      <w:r w:rsidR="00B9101B" w:rsidRPr="00537ABD">
        <w:rPr>
          <w:rFonts w:ascii="Times New Roman" w:hAnsi="Times New Roman" w:cs="Times New Roman"/>
          <w:sz w:val="24"/>
          <w:szCs w:val="24"/>
        </w:rPr>
        <w:t>69</w:t>
      </w:r>
    </w:p>
    <w:p w14:paraId="18CE85B4" w14:textId="6A88D8CD"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3.2. Материально-технического обеспечения Программы …………………………………</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w:t>
      </w:r>
      <w:r w:rsidR="00B9101B" w:rsidRPr="00537ABD">
        <w:rPr>
          <w:rFonts w:ascii="Times New Roman" w:hAnsi="Times New Roman" w:cs="Times New Roman"/>
          <w:sz w:val="24"/>
          <w:szCs w:val="24"/>
        </w:rPr>
        <w:t>69</w:t>
      </w:r>
    </w:p>
    <w:p w14:paraId="45EC18FE" w14:textId="125ED21E"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3.3. Обеспеченность методическими материалами и средствами обучения и воспитания</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w:t>
      </w:r>
      <w:r w:rsidR="00B9101B" w:rsidRPr="00537ABD">
        <w:rPr>
          <w:rFonts w:ascii="Times New Roman" w:hAnsi="Times New Roman" w:cs="Times New Roman"/>
          <w:sz w:val="24"/>
          <w:szCs w:val="24"/>
        </w:rPr>
        <w:t>72</w:t>
      </w:r>
    </w:p>
    <w:p w14:paraId="0D879082" w14:textId="22DB5872"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3.4. Дидактическое обеспечение Программы …………………………………………………</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w:t>
      </w:r>
      <w:r w:rsidR="00B9101B" w:rsidRPr="00537ABD">
        <w:rPr>
          <w:rFonts w:ascii="Times New Roman" w:hAnsi="Times New Roman" w:cs="Times New Roman"/>
          <w:sz w:val="24"/>
          <w:szCs w:val="24"/>
        </w:rPr>
        <w:t>81</w:t>
      </w:r>
    </w:p>
    <w:p w14:paraId="24BF829A" w14:textId="609243BD"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3.5. Финансовое обеспечение Программы……………………………………</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w:t>
      </w:r>
      <w:r w:rsidR="00B9101B" w:rsidRPr="00537ABD">
        <w:rPr>
          <w:rFonts w:ascii="Times New Roman" w:hAnsi="Times New Roman" w:cs="Times New Roman"/>
          <w:sz w:val="24"/>
          <w:szCs w:val="24"/>
        </w:rPr>
        <w:t>85</w:t>
      </w:r>
    </w:p>
    <w:p w14:paraId="62020A56" w14:textId="6B593E93"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3.6. Кадровое обеспечение Программы……………………………………………</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w:t>
      </w:r>
      <w:r w:rsidR="00B9101B" w:rsidRPr="00537ABD">
        <w:rPr>
          <w:rFonts w:ascii="Times New Roman" w:hAnsi="Times New Roman" w:cs="Times New Roman"/>
          <w:sz w:val="24"/>
          <w:szCs w:val="24"/>
        </w:rPr>
        <w:t>86</w:t>
      </w:r>
    </w:p>
    <w:p w14:paraId="03536E85" w14:textId="71C7B208"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3.7. Организация режима пребывания детей в дошкольном учреждении ……. …</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 xml:space="preserve">………………... </w:t>
      </w:r>
      <w:r w:rsidR="00B9101B" w:rsidRPr="00537ABD">
        <w:rPr>
          <w:rFonts w:ascii="Times New Roman" w:hAnsi="Times New Roman" w:cs="Times New Roman"/>
          <w:sz w:val="24"/>
          <w:szCs w:val="24"/>
        </w:rPr>
        <w:t>88</w:t>
      </w:r>
    </w:p>
    <w:p w14:paraId="32C39FA9" w14:textId="158256B0"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3.8. Календарный график образовательной деятельности…………………………</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w:t>
      </w:r>
      <w:r w:rsidR="00471EEA" w:rsidRPr="00537ABD">
        <w:rPr>
          <w:rFonts w:ascii="Times New Roman" w:hAnsi="Times New Roman" w:cs="Times New Roman"/>
          <w:sz w:val="24"/>
          <w:szCs w:val="24"/>
        </w:rPr>
        <w:t>88</w:t>
      </w:r>
    </w:p>
    <w:p w14:paraId="15D0EAD8" w14:textId="4D3ED72E"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lastRenderedPageBreak/>
        <w:t>3.9. Планирование образовательной деятельности……………………….……………………</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w:t>
      </w:r>
      <w:r w:rsidR="00471EEA" w:rsidRPr="00537ABD">
        <w:rPr>
          <w:rFonts w:ascii="Times New Roman" w:hAnsi="Times New Roman" w:cs="Times New Roman"/>
          <w:sz w:val="24"/>
          <w:szCs w:val="24"/>
        </w:rPr>
        <w:t>..</w:t>
      </w:r>
      <w:r w:rsidRPr="00537ABD">
        <w:rPr>
          <w:rFonts w:ascii="Times New Roman" w:hAnsi="Times New Roman" w:cs="Times New Roman"/>
          <w:sz w:val="24"/>
          <w:szCs w:val="24"/>
        </w:rPr>
        <w:t>.</w:t>
      </w:r>
      <w:r w:rsidR="00471EEA" w:rsidRPr="00537ABD">
        <w:rPr>
          <w:rFonts w:ascii="Times New Roman" w:hAnsi="Times New Roman" w:cs="Times New Roman"/>
          <w:sz w:val="24"/>
          <w:szCs w:val="24"/>
        </w:rPr>
        <w:t>95</w:t>
      </w:r>
    </w:p>
    <w:p w14:paraId="0ACE1FC9" w14:textId="7F037553"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3.10. Система мониторинга и диагностики ………………………………….…………………</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w:t>
      </w:r>
      <w:r w:rsidR="00471EEA" w:rsidRPr="00537ABD">
        <w:rPr>
          <w:rFonts w:ascii="Times New Roman" w:hAnsi="Times New Roman" w:cs="Times New Roman"/>
          <w:sz w:val="24"/>
          <w:szCs w:val="24"/>
        </w:rPr>
        <w:t>.97</w:t>
      </w:r>
    </w:p>
    <w:p w14:paraId="20A62828" w14:textId="2038F35C"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3.11. Организация двигательного режима ……………………………………………………</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w:t>
      </w:r>
      <w:r w:rsidR="00471EEA" w:rsidRPr="00537ABD">
        <w:rPr>
          <w:rFonts w:ascii="Times New Roman" w:hAnsi="Times New Roman" w:cs="Times New Roman"/>
          <w:sz w:val="24"/>
          <w:szCs w:val="24"/>
        </w:rPr>
        <w:t>102</w:t>
      </w:r>
    </w:p>
    <w:p w14:paraId="215F3A9C" w14:textId="4E66150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3.12. Организации развивающей предметно-пространственной среды ……………</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………………1</w:t>
      </w:r>
      <w:r w:rsidR="00471EEA" w:rsidRPr="00537ABD">
        <w:rPr>
          <w:rFonts w:ascii="Times New Roman" w:hAnsi="Times New Roman" w:cs="Times New Roman"/>
          <w:sz w:val="24"/>
          <w:szCs w:val="24"/>
        </w:rPr>
        <w:t>03</w:t>
      </w:r>
    </w:p>
    <w:p w14:paraId="5D582F5D" w14:textId="52C9E6D1"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3.13. Особенности традиционных событий и мероприятий ………………………………</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………...1</w:t>
      </w:r>
      <w:r w:rsidR="00471EEA" w:rsidRPr="00537ABD">
        <w:rPr>
          <w:rFonts w:ascii="Times New Roman" w:hAnsi="Times New Roman" w:cs="Times New Roman"/>
          <w:sz w:val="24"/>
          <w:szCs w:val="24"/>
        </w:rPr>
        <w:t>08</w:t>
      </w:r>
    </w:p>
    <w:p w14:paraId="1B1DE192" w14:textId="3CD3D3FD" w:rsidR="00863025" w:rsidRPr="00537ABD" w:rsidRDefault="00863025" w:rsidP="003E7E1B">
      <w:pPr>
        <w:spacing w:after="0" w:line="360" w:lineRule="auto"/>
        <w:jc w:val="both"/>
        <w:rPr>
          <w:rFonts w:ascii="Times New Roman" w:hAnsi="Times New Roman" w:cs="Times New Roman"/>
          <w:color w:val="FF0000"/>
          <w:sz w:val="24"/>
          <w:szCs w:val="24"/>
        </w:rPr>
      </w:pPr>
      <w:r w:rsidRPr="00537ABD">
        <w:rPr>
          <w:rFonts w:ascii="Times New Roman" w:hAnsi="Times New Roman" w:cs="Times New Roman"/>
          <w:sz w:val="24"/>
          <w:szCs w:val="24"/>
        </w:rPr>
        <w:t>3.14. Перспективы работы по совершенствованию и развитию содержания Программы и обеспечивающих её реализацию нормативно-правовых, финансовых, научно-методических, кадровых, информационных и материально-технических ресурсов…..………………</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…………....1</w:t>
      </w:r>
      <w:r w:rsidR="00471EEA" w:rsidRPr="00537ABD">
        <w:rPr>
          <w:rFonts w:ascii="Times New Roman" w:hAnsi="Times New Roman" w:cs="Times New Roman"/>
          <w:sz w:val="24"/>
          <w:szCs w:val="24"/>
        </w:rPr>
        <w:t>09</w:t>
      </w:r>
    </w:p>
    <w:p w14:paraId="64636F42" w14:textId="33E1FB6A"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3.15. Перечень нормативных и нормативно-методических документов………</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……………………1</w:t>
      </w:r>
      <w:r w:rsidR="00471EEA" w:rsidRPr="00537ABD">
        <w:rPr>
          <w:rFonts w:ascii="Times New Roman" w:hAnsi="Times New Roman" w:cs="Times New Roman"/>
          <w:sz w:val="24"/>
          <w:szCs w:val="24"/>
        </w:rPr>
        <w:t>11</w:t>
      </w:r>
    </w:p>
    <w:p w14:paraId="55B03348" w14:textId="0EDFA379" w:rsidR="00863025" w:rsidRPr="00537ABD" w:rsidRDefault="00863025" w:rsidP="003E7E1B">
      <w:pPr>
        <w:spacing w:after="0" w:line="360" w:lineRule="auto"/>
        <w:jc w:val="both"/>
        <w:rPr>
          <w:rFonts w:ascii="Times New Roman" w:hAnsi="Times New Roman" w:cs="Times New Roman"/>
          <w:color w:val="FF0000"/>
          <w:sz w:val="24"/>
          <w:szCs w:val="24"/>
        </w:rPr>
      </w:pPr>
      <w:r w:rsidRPr="00537ABD">
        <w:rPr>
          <w:rFonts w:ascii="Times New Roman" w:hAnsi="Times New Roman" w:cs="Times New Roman"/>
          <w:sz w:val="24"/>
          <w:szCs w:val="24"/>
        </w:rPr>
        <w:t>3.16. Перечень литературных источников…………………………………………</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………………….1</w:t>
      </w:r>
      <w:r w:rsidR="00471EEA" w:rsidRPr="00537ABD">
        <w:rPr>
          <w:rFonts w:ascii="Times New Roman" w:hAnsi="Times New Roman" w:cs="Times New Roman"/>
          <w:sz w:val="24"/>
          <w:szCs w:val="24"/>
        </w:rPr>
        <w:t>13</w:t>
      </w:r>
      <w:r w:rsidRPr="00537ABD">
        <w:rPr>
          <w:rFonts w:ascii="Times New Roman" w:hAnsi="Times New Roman" w:cs="Times New Roman"/>
          <w:color w:val="FF0000"/>
          <w:sz w:val="24"/>
          <w:szCs w:val="24"/>
        </w:rPr>
        <w:t xml:space="preserve"> </w:t>
      </w:r>
    </w:p>
    <w:p w14:paraId="63AC381B" w14:textId="0197704B"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lang w:val="en-US"/>
        </w:rPr>
        <w:t>II</w:t>
      </w:r>
      <w:r w:rsidRPr="00537ABD">
        <w:rPr>
          <w:rFonts w:ascii="Times New Roman" w:hAnsi="Times New Roman" w:cs="Times New Roman"/>
          <w:b/>
          <w:sz w:val="24"/>
          <w:szCs w:val="24"/>
        </w:rPr>
        <w:t xml:space="preserve"> часть Программы, формируемая участниками образовательных отношений ………</w:t>
      </w:r>
      <w:r w:rsidR="003E7E1B" w:rsidRPr="00537ABD">
        <w:rPr>
          <w:rFonts w:ascii="Times New Roman" w:hAnsi="Times New Roman" w:cs="Times New Roman"/>
          <w:b/>
          <w:sz w:val="24"/>
          <w:szCs w:val="24"/>
        </w:rPr>
        <w:t>……….</w:t>
      </w:r>
      <w:r w:rsidRPr="00537ABD">
        <w:rPr>
          <w:rFonts w:ascii="Times New Roman" w:hAnsi="Times New Roman" w:cs="Times New Roman"/>
          <w:b/>
          <w:sz w:val="24"/>
          <w:szCs w:val="24"/>
        </w:rPr>
        <w:t>……1</w:t>
      </w:r>
      <w:r w:rsidR="00471EEA" w:rsidRPr="00537ABD">
        <w:rPr>
          <w:rFonts w:ascii="Times New Roman" w:hAnsi="Times New Roman" w:cs="Times New Roman"/>
          <w:b/>
          <w:sz w:val="24"/>
          <w:szCs w:val="24"/>
        </w:rPr>
        <w:t>15</w:t>
      </w:r>
    </w:p>
    <w:p w14:paraId="60F153AD" w14:textId="14E046FA"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1. Целевой раздел …………………………………………………………………………………</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……1</w:t>
      </w:r>
      <w:r w:rsidR="00471EEA" w:rsidRPr="00537ABD">
        <w:rPr>
          <w:rFonts w:ascii="Times New Roman" w:hAnsi="Times New Roman" w:cs="Times New Roman"/>
          <w:sz w:val="24"/>
          <w:szCs w:val="24"/>
        </w:rPr>
        <w:t>15</w:t>
      </w:r>
    </w:p>
    <w:p w14:paraId="2523F4F5" w14:textId="4588B841"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2. Содержательный раздел …………………………………………………………………</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………….1</w:t>
      </w:r>
      <w:r w:rsidR="00471EEA" w:rsidRPr="00537ABD">
        <w:rPr>
          <w:rFonts w:ascii="Times New Roman" w:hAnsi="Times New Roman" w:cs="Times New Roman"/>
          <w:sz w:val="24"/>
          <w:szCs w:val="24"/>
        </w:rPr>
        <w:t>15</w:t>
      </w:r>
    </w:p>
    <w:p w14:paraId="6F791E10" w14:textId="0B1B4818"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2.1. Организация образовательной деятельности по парциальным программам………</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…………..1</w:t>
      </w:r>
      <w:r w:rsidR="00471EEA" w:rsidRPr="00537ABD">
        <w:rPr>
          <w:rFonts w:ascii="Times New Roman" w:hAnsi="Times New Roman" w:cs="Times New Roman"/>
          <w:sz w:val="24"/>
          <w:szCs w:val="24"/>
        </w:rPr>
        <w:t>15</w:t>
      </w:r>
    </w:p>
    <w:p w14:paraId="14833B75" w14:textId="0F312428"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2.1.1. Парциальные образовательные программы, методики и формы организации образовательной работы ……………………………………………………………………………………………</w:t>
      </w:r>
      <w:r w:rsidR="003E7E1B" w:rsidRPr="00537ABD">
        <w:rPr>
          <w:rFonts w:ascii="Times New Roman" w:hAnsi="Times New Roman" w:cs="Times New Roman"/>
          <w:color w:val="000000"/>
          <w:sz w:val="24"/>
          <w:szCs w:val="24"/>
        </w:rPr>
        <w:t>…………………</w:t>
      </w:r>
      <w:r w:rsidRPr="00537ABD">
        <w:rPr>
          <w:rFonts w:ascii="Times New Roman" w:hAnsi="Times New Roman" w:cs="Times New Roman"/>
          <w:color w:val="000000"/>
          <w:sz w:val="24"/>
          <w:szCs w:val="24"/>
        </w:rPr>
        <w:t>……1</w:t>
      </w:r>
      <w:r w:rsidR="00471EEA" w:rsidRPr="00537ABD">
        <w:rPr>
          <w:rFonts w:ascii="Times New Roman" w:hAnsi="Times New Roman" w:cs="Times New Roman"/>
          <w:color w:val="000000"/>
          <w:sz w:val="24"/>
          <w:szCs w:val="24"/>
        </w:rPr>
        <w:t>15</w:t>
      </w:r>
    </w:p>
    <w:p w14:paraId="098CC3DC" w14:textId="17FA294B"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2.2.</w:t>
      </w:r>
      <w:r w:rsidR="002F0CD1" w:rsidRPr="00537ABD">
        <w:rPr>
          <w:rFonts w:ascii="Times New Roman" w:hAnsi="Times New Roman" w:cs="Times New Roman"/>
          <w:sz w:val="24"/>
          <w:szCs w:val="24"/>
        </w:rPr>
        <w:t xml:space="preserve"> </w:t>
      </w:r>
      <w:r w:rsidRPr="00537ABD">
        <w:rPr>
          <w:rFonts w:ascii="Times New Roman" w:hAnsi="Times New Roman" w:cs="Times New Roman"/>
          <w:sz w:val="24"/>
          <w:szCs w:val="24"/>
        </w:rPr>
        <w:t>Территориальные, национальные и социокультурные особенности условий осуществления образовательной деятельности ………………………………………………………………</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……….1</w:t>
      </w:r>
      <w:r w:rsidR="00471EEA" w:rsidRPr="00537ABD">
        <w:rPr>
          <w:rFonts w:ascii="Times New Roman" w:hAnsi="Times New Roman" w:cs="Times New Roman"/>
          <w:sz w:val="24"/>
          <w:szCs w:val="24"/>
        </w:rPr>
        <w:t>19</w:t>
      </w:r>
    </w:p>
    <w:p w14:paraId="784285EB" w14:textId="3FB28BDE"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2.3. Использование современных образовательных технологий в работе с воспитанниками…</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…1</w:t>
      </w:r>
      <w:r w:rsidR="00471EEA" w:rsidRPr="00537ABD">
        <w:rPr>
          <w:rFonts w:ascii="Times New Roman" w:hAnsi="Times New Roman" w:cs="Times New Roman"/>
          <w:sz w:val="24"/>
          <w:szCs w:val="24"/>
        </w:rPr>
        <w:t>20</w:t>
      </w:r>
    </w:p>
    <w:p w14:paraId="2B186EA6" w14:textId="6CB10404"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3. Организационный раздел ………………………………………………………………</w:t>
      </w:r>
      <w:r w:rsidR="003E7E1B" w:rsidRPr="00537ABD">
        <w:rPr>
          <w:rFonts w:ascii="Times New Roman" w:hAnsi="Times New Roman" w:cs="Times New Roman"/>
          <w:b/>
          <w:sz w:val="24"/>
          <w:szCs w:val="24"/>
        </w:rPr>
        <w:t>……….</w:t>
      </w:r>
      <w:r w:rsidRPr="00537ABD">
        <w:rPr>
          <w:rFonts w:ascii="Times New Roman" w:hAnsi="Times New Roman" w:cs="Times New Roman"/>
          <w:b/>
          <w:sz w:val="24"/>
          <w:szCs w:val="24"/>
        </w:rPr>
        <w:t>…………1</w:t>
      </w:r>
      <w:r w:rsidR="00471EEA" w:rsidRPr="00537ABD">
        <w:rPr>
          <w:rFonts w:ascii="Times New Roman" w:hAnsi="Times New Roman" w:cs="Times New Roman"/>
          <w:b/>
          <w:sz w:val="24"/>
          <w:szCs w:val="24"/>
        </w:rPr>
        <w:t>22</w:t>
      </w:r>
    </w:p>
    <w:p w14:paraId="6359ADE5" w14:textId="4D6450C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3.1. Адаптационный режим …………………………………………………………………</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…………1</w:t>
      </w:r>
      <w:r w:rsidR="00471EEA" w:rsidRPr="00537ABD">
        <w:rPr>
          <w:rFonts w:ascii="Times New Roman" w:hAnsi="Times New Roman" w:cs="Times New Roman"/>
          <w:sz w:val="24"/>
          <w:szCs w:val="24"/>
        </w:rPr>
        <w:t>22</w:t>
      </w:r>
    </w:p>
    <w:p w14:paraId="027110FF" w14:textId="47EAD09D"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3.2. Особенности организации развивающей предметно-пространственной среды для реализации парциальных образовательных программ ……………………………………………………</w:t>
      </w:r>
      <w:r w:rsidR="003E7E1B" w:rsidRPr="00537ABD">
        <w:rPr>
          <w:rFonts w:ascii="Times New Roman" w:hAnsi="Times New Roman" w:cs="Times New Roman"/>
          <w:sz w:val="24"/>
          <w:szCs w:val="24"/>
        </w:rPr>
        <w:t>………..</w:t>
      </w:r>
      <w:r w:rsidRPr="00537ABD">
        <w:rPr>
          <w:rFonts w:ascii="Times New Roman" w:hAnsi="Times New Roman" w:cs="Times New Roman"/>
          <w:sz w:val="24"/>
          <w:szCs w:val="24"/>
        </w:rPr>
        <w:t>………1</w:t>
      </w:r>
      <w:r w:rsidR="00471EEA" w:rsidRPr="00537ABD">
        <w:rPr>
          <w:rFonts w:ascii="Times New Roman" w:hAnsi="Times New Roman" w:cs="Times New Roman"/>
          <w:sz w:val="24"/>
          <w:szCs w:val="24"/>
        </w:rPr>
        <w:t>23</w:t>
      </w:r>
    </w:p>
    <w:p w14:paraId="46A5C234"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sz w:val="24"/>
          <w:szCs w:val="24"/>
        </w:rPr>
        <w:t xml:space="preserve"> </w:t>
      </w:r>
      <w:r w:rsidRPr="00537ABD">
        <w:rPr>
          <w:rFonts w:ascii="Times New Roman" w:hAnsi="Times New Roman" w:cs="Times New Roman"/>
          <w:b/>
          <w:sz w:val="24"/>
          <w:szCs w:val="24"/>
          <w:lang w:val="en-US"/>
        </w:rPr>
        <w:t>III</w:t>
      </w:r>
      <w:r w:rsidRPr="00537ABD">
        <w:rPr>
          <w:rFonts w:ascii="Times New Roman" w:hAnsi="Times New Roman" w:cs="Times New Roman"/>
          <w:b/>
          <w:sz w:val="24"/>
          <w:szCs w:val="24"/>
        </w:rPr>
        <w:t>. Краткая презентация.</w:t>
      </w:r>
      <w:r w:rsidRPr="00537ABD">
        <w:rPr>
          <w:rFonts w:ascii="Times New Roman" w:hAnsi="Times New Roman" w:cs="Times New Roman"/>
          <w:sz w:val="24"/>
          <w:szCs w:val="24"/>
        </w:rPr>
        <w:t xml:space="preserve"> </w:t>
      </w:r>
      <w:r w:rsidRPr="00537ABD">
        <w:rPr>
          <w:rFonts w:ascii="Times New Roman" w:hAnsi="Times New Roman" w:cs="Times New Roman"/>
          <w:color w:val="000000"/>
          <w:sz w:val="24"/>
          <w:szCs w:val="24"/>
        </w:rPr>
        <w:t xml:space="preserve">Возрастные и иные категории детей, на которых ориентирована </w:t>
      </w:r>
    </w:p>
    <w:p w14:paraId="60182E3E"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программа</w:t>
      </w: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xml:space="preserve">Программно - методическое обеспечение. Характеристика взаимодействия </w:t>
      </w:r>
    </w:p>
    <w:p w14:paraId="1AB2D9D7" w14:textId="3B5485E5"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коллектива с семьями воспитанников………………………………………………………</w:t>
      </w:r>
      <w:r w:rsidR="003E7E1B" w:rsidRPr="00537ABD">
        <w:rPr>
          <w:rFonts w:ascii="Times New Roman" w:hAnsi="Times New Roman" w:cs="Times New Roman"/>
          <w:color w:val="000000"/>
          <w:sz w:val="24"/>
          <w:szCs w:val="24"/>
        </w:rPr>
        <w:t>.</w:t>
      </w:r>
      <w:r w:rsidRPr="00537ABD">
        <w:rPr>
          <w:rFonts w:ascii="Times New Roman" w:hAnsi="Times New Roman" w:cs="Times New Roman"/>
          <w:color w:val="000000"/>
          <w:sz w:val="24"/>
          <w:szCs w:val="24"/>
        </w:rPr>
        <w:t>………</w:t>
      </w:r>
      <w:r w:rsidR="003E7E1B" w:rsidRPr="00537ABD">
        <w:rPr>
          <w:rFonts w:ascii="Times New Roman" w:hAnsi="Times New Roman" w:cs="Times New Roman"/>
          <w:color w:val="000000"/>
          <w:sz w:val="24"/>
          <w:szCs w:val="24"/>
        </w:rPr>
        <w:t>……….</w:t>
      </w:r>
      <w:r w:rsidRPr="00537ABD">
        <w:rPr>
          <w:rFonts w:ascii="Times New Roman" w:hAnsi="Times New Roman" w:cs="Times New Roman"/>
          <w:color w:val="000000"/>
          <w:sz w:val="24"/>
          <w:szCs w:val="24"/>
        </w:rPr>
        <w:t>..1</w:t>
      </w:r>
      <w:r w:rsidR="00471EEA" w:rsidRPr="00537ABD">
        <w:rPr>
          <w:rFonts w:ascii="Times New Roman" w:hAnsi="Times New Roman" w:cs="Times New Roman"/>
          <w:color w:val="000000"/>
          <w:sz w:val="24"/>
          <w:szCs w:val="24"/>
        </w:rPr>
        <w:t>25</w:t>
      </w:r>
    </w:p>
    <w:p w14:paraId="5A5BD45C" w14:textId="05FD5509"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Глоссарий</w:t>
      </w:r>
      <w:r w:rsidR="002F0CD1"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Амплификация…………………………………………………………</w:t>
      </w:r>
      <w:r w:rsidR="003E7E1B" w:rsidRPr="00537ABD">
        <w:rPr>
          <w:rFonts w:ascii="Times New Roman" w:hAnsi="Times New Roman" w:cs="Times New Roman"/>
          <w:color w:val="000000"/>
          <w:sz w:val="24"/>
          <w:szCs w:val="24"/>
        </w:rPr>
        <w:t>………..</w:t>
      </w:r>
      <w:r w:rsidRPr="00537ABD">
        <w:rPr>
          <w:rFonts w:ascii="Times New Roman" w:hAnsi="Times New Roman" w:cs="Times New Roman"/>
          <w:color w:val="000000"/>
          <w:sz w:val="24"/>
          <w:szCs w:val="24"/>
        </w:rPr>
        <w:t>…….………….1</w:t>
      </w:r>
      <w:r w:rsidR="00471EEA" w:rsidRPr="00537ABD">
        <w:rPr>
          <w:rFonts w:ascii="Times New Roman" w:hAnsi="Times New Roman" w:cs="Times New Roman"/>
          <w:color w:val="000000"/>
          <w:sz w:val="24"/>
          <w:szCs w:val="24"/>
        </w:rPr>
        <w:t>57</w:t>
      </w:r>
    </w:p>
    <w:p w14:paraId="0FEEC3A9" w14:textId="31230CEF"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Приложения ………………………………………………………………………</w:t>
      </w:r>
      <w:r w:rsidR="003E7E1B" w:rsidRPr="00537ABD">
        <w:rPr>
          <w:rFonts w:ascii="Times New Roman" w:hAnsi="Times New Roman" w:cs="Times New Roman"/>
          <w:color w:val="000000"/>
          <w:sz w:val="24"/>
          <w:szCs w:val="24"/>
        </w:rPr>
        <w:t>………...</w:t>
      </w:r>
      <w:r w:rsidRPr="00537ABD">
        <w:rPr>
          <w:rFonts w:ascii="Times New Roman" w:hAnsi="Times New Roman" w:cs="Times New Roman"/>
          <w:color w:val="000000"/>
          <w:sz w:val="24"/>
          <w:szCs w:val="24"/>
        </w:rPr>
        <w:t>………………….1</w:t>
      </w:r>
      <w:r w:rsidR="00471EEA" w:rsidRPr="00537ABD">
        <w:rPr>
          <w:rFonts w:ascii="Times New Roman" w:hAnsi="Times New Roman" w:cs="Times New Roman"/>
          <w:color w:val="000000"/>
          <w:sz w:val="24"/>
          <w:szCs w:val="24"/>
        </w:rPr>
        <w:t>64</w:t>
      </w:r>
    </w:p>
    <w:p w14:paraId="1CC40131" w14:textId="28C58FAB" w:rsidR="002F0CD1" w:rsidRPr="00537ABD" w:rsidRDefault="002F0CD1" w:rsidP="002F0CD1">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Дополнительный раздел ……………………………………………………………………………………...237</w:t>
      </w:r>
    </w:p>
    <w:p w14:paraId="266E78EA" w14:textId="1FD2AFA0" w:rsidR="002F0CD1" w:rsidRPr="00537ABD" w:rsidRDefault="002F0CD1" w:rsidP="002F0CD1">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Краткая презентация основной образовательной программы МДОУ Некоузского детского сада общеразвивающего вида № 2 ………………………………………………………………………………...237</w:t>
      </w:r>
    </w:p>
    <w:p w14:paraId="6A4C17EA" w14:textId="77777777" w:rsidR="002F0CD1" w:rsidRPr="00537ABD" w:rsidRDefault="002F0CD1" w:rsidP="003E7E1B">
      <w:pPr>
        <w:autoSpaceDE w:val="0"/>
        <w:autoSpaceDN w:val="0"/>
        <w:adjustRightInd w:val="0"/>
        <w:spacing w:after="0" w:line="360" w:lineRule="auto"/>
        <w:jc w:val="both"/>
        <w:rPr>
          <w:rFonts w:ascii="Times New Roman" w:hAnsi="Times New Roman" w:cs="Times New Roman"/>
          <w:b/>
          <w:color w:val="000000"/>
          <w:sz w:val="24"/>
          <w:szCs w:val="24"/>
        </w:rPr>
      </w:pPr>
    </w:p>
    <w:p w14:paraId="69B6A396" w14:textId="13BD900E" w:rsidR="00863025" w:rsidRPr="00537ABD" w:rsidRDefault="00863025" w:rsidP="003E7E1B">
      <w:pPr>
        <w:autoSpaceDE w:val="0"/>
        <w:autoSpaceDN w:val="0"/>
        <w:adjustRightInd w:val="0"/>
        <w:spacing w:after="0" w:line="360" w:lineRule="auto"/>
        <w:jc w:val="both"/>
        <w:rPr>
          <w:rFonts w:ascii="Times New Roman" w:hAnsi="Times New Roman" w:cs="Times New Roman"/>
          <w:b/>
          <w:color w:val="000000"/>
          <w:sz w:val="24"/>
          <w:szCs w:val="24"/>
        </w:rPr>
      </w:pPr>
      <w:r w:rsidRPr="00537ABD">
        <w:rPr>
          <w:rFonts w:ascii="Times New Roman" w:hAnsi="Times New Roman" w:cs="Times New Roman"/>
          <w:b/>
          <w:color w:val="000000"/>
          <w:sz w:val="24"/>
          <w:szCs w:val="24"/>
        </w:rPr>
        <w:t>1. Обязательная часть</w:t>
      </w:r>
    </w:p>
    <w:p w14:paraId="1EAE9D51"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lastRenderedPageBreak/>
        <w:t>Целевой раздел</w:t>
      </w:r>
    </w:p>
    <w:p w14:paraId="2BD5EE84"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 xml:space="preserve"> 1.1.    Пояснительная записка</w:t>
      </w:r>
    </w:p>
    <w:p w14:paraId="492BF95F"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 xml:space="preserve">Полное официальное наименование учреждения (в соответствии с Уставом) </w:t>
      </w:r>
      <w:r w:rsidRPr="00537ABD">
        <w:rPr>
          <w:rFonts w:ascii="Times New Roman" w:hAnsi="Times New Roman" w:cs="Times New Roman"/>
          <w:sz w:val="24"/>
          <w:szCs w:val="24"/>
        </w:rPr>
        <w:t>– муниципальное дошкольное образовательное учреждение Некоузский детский сад общеразвивающего вида с приоритетным осуществлением социально-личностного развития воспитанников № 2.</w:t>
      </w:r>
    </w:p>
    <w:p w14:paraId="370A8CED"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 xml:space="preserve">Сокращенное наименование учреждения: </w:t>
      </w:r>
      <w:r w:rsidRPr="00537ABD">
        <w:rPr>
          <w:rFonts w:ascii="Times New Roman" w:hAnsi="Times New Roman" w:cs="Times New Roman"/>
          <w:sz w:val="24"/>
          <w:szCs w:val="24"/>
        </w:rPr>
        <w:t>МДОУ Некоузкий детский сад общеразвивающего вида № 2</w:t>
      </w:r>
    </w:p>
    <w:p w14:paraId="2ACD2AA7"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 xml:space="preserve">Место нахождения </w:t>
      </w:r>
      <w:r w:rsidRPr="00537ABD">
        <w:rPr>
          <w:rFonts w:ascii="Times New Roman" w:hAnsi="Times New Roman" w:cs="Times New Roman"/>
          <w:sz w:val="24"/>
          <w:szCs w:val="24"/>
        </w:rPr>
        <w:t xml:space="preserve">(юридический, фактический адрес) учреждения: Российская Федерация, 152730 Ярославская область, Некоузский район, с. Новый Некоуз ул. Вокзальная д.25 </w:t>
      </w:r>
    </w:p>
    <w:p w14:paraId="1BEA183F" w14:textId="77777777" w:rsidR="00863025" w:rsidRPr="00537ABD" w:rsidRDefault="00863025" w:rsidP="003E7E1B">
      <w:pPr>
        <w:spacing w:after="0" w:line="360" w:lineRule="auto"/>
        <w:contextualSpacing/>
        <w:jc w:val="both"/>
        <w:rPr>
          <w:rFonts w:ascii="Times New Roman" w:hAnsi="Times New Roman" w:cs="Times New Roman"/>
          <w:b/>
          <w:sz w:val="24"/>
          <w:szCs w:val="24"/>
        </w:rPr>
      </w:pPr>
      <w:r w:rsidRPr="00537ABD">
        <w:rPr>
          <w:rFonts w:ascii="Times New Roman" w:hAnsi="Times New Roman" w:cs="Times New Roman"/>
          <w:b/>
          <w:sz w:val="24"/>
          <w:szCs w:val="24"/>
        </w:rPr>
        <w:t>Статус учреждения:</w:t>
      </w:r>
    </w:p>
    <w:p w14:paraId="7EB0D89D"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тип учреждения: бюджетное</w:t>
      </w:r>
    </w:p>
    <w:p w14:paraId="6172F3EC"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тип образовательной организации: дошкольная образовательная организация.</w:t>
      </w:r>
    </w:p>
    <w:p w14:paraId="12048C5D" w14:textId="5F61913F"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 xml:space="preserve">Заведующий: </w:t>
      </w:r>
      <w:r w:rsidR="00537ABD">
        <w:rPr>
          <w:rFonts w:ascii="Times New Roman" w:hAnsi="Times New Roman" w:cs="Times New Roman"/>
          <w:sz w:val="24"/>
          <w:szCs w:val="24"/>
        </w:rPr>
        <w:t>Квашнина Ольга Анатольевна</w:t>
      </w:r>
      <w:bookmarkStart w:id="0" w:name="_GoBack"/>
      <w:bookmarkEnd w:id="0"/>
    </w:p>
    <w:p w14:paraId="53898747"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 xml:space="preserve">Контактные телефоны: </w:t>
      </w:r>
      <w:r w:rsidRPr="00537ABD">
        <w:rPr>
          <w:rFonts w:ascii="Times New Roman" w:hAnsi="Times New Roman" w:cs="Times New Roman"/>
          <w:sz w:val="24"/>
          <w:szCs w:val="24"/>
        </w:rPr>
        <w:t>тел./факс (48547)2-12-46</w:t>
      </w:r>
    </w:p>
    <w:p w14:paraId="5E17912C" w14:textId="77777777" w:rsidR="00863025" w:rsidRPr="00537ABD" w:rsidRDefault="00863025" w:rsidP="003E7E1B">
      <w:pPr>
        <w:spacing w:after="0" w:line="360" w:lineRule="auto"/>
        <w:contextualSpacing/>
        <w:jc w:val="both"/>
        <w:rPr>
          <w:rFonts w:ascii="Times New Roman" w:hAnsi="Times New Roman" w:cs="Times New Roman"/>
          <w:b/>
          <w:bCs/>
          <w:color w:val="0070C0"/>
          <w:sz w:val="24"/>
          <w:szCs w:val="24"/>
          <w:lang w:val="en-US"/>
        </w:rPr>
      </w:pPr>
      <w:r w:rsidRPr="00537ABD">
        <w:rPr>
          <w:rFonts w:ascii="Times New Roman" w:hAnsi="Times New Roman" w:cs="Times New Roman"/>
          <w:b/>
          <w:sz w:val="24"/>
          <w:szCs w:val="24"/>
          <w:lang w:val="en-US"/>
        </w:rPr>
        <w:t xml:space="preserve">E-mail: </w:t>
      </w:r>
      <w:r w:rsidRPr="00537ABD">
        <w:rPr>
          <w:rFonts w:ascii="Times New Roman" w:hAnsi="Times New Roman" w:cs="Times New Roman"/>
          <w:b/>
          <w:bCs/>
          <w:color w:val="0070C0"/>
          <w:sz w:val="24"/>
          <w:szCs w:val="24"/>
          <w:shd w:val="clear" w:color="auto" w:fill="FFFFFF"/>
          <w:lang w:val="en-US"/>
        </w:rPr>
        <w:t>nekouz-ds-n2@yandex.ru</w:t>
      </w:r>
    </w:p>
    <w:p w14:paraId="492931C8"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sz w:val="24"/>
          <w:szCs w:val="24"/>
        </w:rPr>
        <w:t xml:space="preserve">Основная общеобразовательная  программа  - Образовательная программа дошкольного образования  муниципального дошкольного образовательного учреждения Некоузского  детского сада  общеразвивающего вида с приоритетным осуществлением социально-личностного развития воспитанников  разработана </w:t>
      </w:r>
      <w:r w:rsidRPr="00537ABD">
        <w:rPr>
          <w:rFonts w:ascii="Times New Roman" w:hAnsi="Times New Roman" w:cs="Times New Roman"/>
          <w:color w:val="000000"/>
          <w:sz w:val="24"/>
          <w:szCs w:val="24"/>
        </w:rPr>
        <w:t>в соответствии  с Федеральным государственным образовательным стандартом дошкольного образования, с концептуальными положениями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и методических материалов  образовательной программы дошкольного образования «Детство», разработанной коллективом авторов: руководители авторского коллектива и научные редакторы программы: кандидат педагогических наук, профессор Т.И.Бабаева, доктор педагогических наук, профессор А.Г. Гогоберидзе, кандидат педагогических наук, доцент О.В. Солнцева. – СПб.: ООО «Издательство «Детство-пресс», 2014.-352с.</w:t>
      </w:r>
    </w:p>
    <w:p w14:paraId="4C67959B"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Основная общеобразовательная программа – Образовательная программа МДОУ Некоузкого детского сада общеразвивающего вида № 2 разработана в соответствии с:</w:t>
      </w:r>
    </w:p>
    <w:p w14:paraId="3CE32DE1" w14:textId="77777777" w:rsidR="00863025" w:rsidRPr="00537ABD" w:rsidRDefault="00863025" w:rsidP="003E7E1B">
      <w:pPr>
        <w:numPr>
          <w:ilvl w:val="0"/>
          <w:numId w:val="1"/>
        </w:numPr>
        <w:spacing w:after="0" w:line="360" w:lineRule="auto"/>
        <w:jc w:val="both"/>
        <w:rPr>
          <w:rFonts w:ascii="Times New Roman" w:hAnsi="Times New Roman" w:cs="Times New Roman"/>
          <w:szCs w:val="24"/>
        </w:rPr>
      </w:pPr>
      <w:r w:rsidRPr="00537ABD">
        <w:rPr>
          <w:rFonts w:ascii="Times New Roman" w:hAnsi="Times New Roman" w:cs="Times New Roman"/>
          <w:szCs w:val="24"/>
        </w:rPr>
        <w:t>Федеральный закон от 29.12.2012 г. № 273-ФЗ «Об образовании в Российской Федерации»;</w:t>
      </w:r>
    </w:p>
    <w:p w14:paraId="55BF0A89" w14:textId="77777777" w:rsidR="002B3CAE" w:rsidRPr="00537ABD" w:rsidRDefault="00863025" w:rsidP="002B3CAE">
      <w:pPr>
        <w:numPr>
          <w:ilvl w:val="0"/>
          <w:numId w:val="1"/>
        </w:numPr>
        <w:spacing w:after="0" w:line="360" w:lineRule="auto"/>
        <w:jc w:val="both"/>
        <w:rPr>
          <w:rFonts w:ascii="Times New Roman" w:hAnsi="Times New Roman" w:cs="Times New Roman"/>
          <w:szCs w:val="24"/>
        </w:rPr>
      </w:pPr>
      <w:r w:rsidRPr="00537ABD">
        <w:rPr>
          <w:rFonts w:ascii="Times New Roman" w:hAnsi="Times New Roman" w:cs="Times New Roman"/>
          <w:szCs w:val="24"/>
        </w:rPr>
        <w:t>Федеральным законом от 24 июля 1998 года № 124-ФЗ «Об основных гарантиях прав ребенка в Российской Федерации»;</w:t>
      </w:r>
    </w:p>
    <w:p w14:paraId="7F223650" w14:textId="5B6BE863" w:rsidR="00863025" w:rsidRPr="00537ABD" w:rsidRDefault="00863025" w:rsidP="002B3CAE">
      <w:pPr>
        <w:numPr>
          <w:ilvl w:val="0"/>
          <w:numId w:val="1"/>
        </w:numPr>
        <w:spacing w:after="0" w:line="360" w:lineRule="auto"/>
        <w:jc w:val="both"/>
        <w:rPr>
          <w:rFonts w:ascii="Times New Roman" w:hAnsi="Times New Roman" w:cs="Times New Roman"/>
          <w:szCs w:val="24"/>
        </w:rPr>
      </w:pPr>
      <w:r w:rsidRPr="00537ABD">
        <w:rPr>
          <w:rFonts w:ascii="Times New Roman" w:hAnsi="Times New Roman" w:cs="Times New Roman"/>
          <w:szCs w:val="24"/>
        </w:rPr>
        <w:t>Приказ Минобрнауки России от17.10.2013г. № 1155 «об утверждении федерального государственного образовательного стандарта дошкольного образования»;</w:t>
      </w:r>
    </w:p>
    <w:p w14:paraId="5E8A91AC" w14:textId="77777777" w:rsidR="00863025" w:rsidRPr="00537ABD" w:rsidRDefault="00863025" w:rsidP="003E7E1B">
      <w:pPr>
        <w:numPr>
          <w:ilvl w:val="0"/>
          <w:numId w:val="1"/>
        </w:numPr>
        <w:spacing w:after="0" w:line="360" w:lineRule="auto"/>
        <w:jc w:val="both"/>
        <w:rPr>
          <w:rFonts w:ascii="Times New Roman" w:hAnsi="Times New Roman" w:cs="Times New Roman"/>
          <w:szCs w:val="24"/>
        </w:rPr>
      </w:pPr>
      <w:r w:rsidRPr="00537ABD">
        <w:rPr>
          <w:rFonts w:ascii="Times New Roman" w:hAnsi="Times New Roman" w:cs="Times New Roman"/>
          <w:szCs w:val="24"/>
        </w:rPr>
        <w:lastRenderedPageBreak/>
        <w:t>Письмо Минобрнауки России от 28.02.2014г. № 08-249 «Комментарии к ФГОС дошкольного образования»;</w:t>
      </w:r>
    </w:p>
    <w:p w14:paraId="05036202" w14:textId="77777777" w:rsidR="00863025" w:rsidRPr="00537ABD" w:rsidRDefault="00863025" w:rsidP="003E7E1B">
      <w:pPr>
        <w:numPr>
          <w:ilvl w:val="0"/>
          <w:numId w:val="1"/>
        </w:numPr>
        <w:spacing w:after="0" w:line="360" w:lineRule="auto"/>
        <w:jc w:val="both"/>
        <w:rPr>
          <w:rFonts w:ascii="Times New Roman" w:hAnsi="Times New Roman" w:cs="Times New Roman"/>
          <w:szCs w:val="24"/>
        </w:rPr>
      </w:pPr>
      <w:r w:rsidRPr="00537ABD">
        <w:rPr>
          <w:rFonts w:ascii="Times New Roman" w:hAnsi="Times New Roman" w:cs="Times New Roman"/>
          <w:szCs w:val="24"/>
        </w:rPr>
        <w:t>Приказ Минобрнауки России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6DD39721" w14:textId="77777777" w:rsidR="00863025" w:rsidRPr="00537ABD" w:rsidRDefault="00863025" w:rsidP="003E7E1B">
      <w:pPr>
        <w:numPr>
          <w:ilvl w:val="0"/>
          <w:numId w:val="1"/>
        </w:numPr>
        <w:spacing w:after="0" w:line="360" w:lineRule="auto"/>
        <w:jc w:val="both"/>
        <w:rPr>
          <w:rFonts w:ascii="Times New Roman" w:hAnsi="Times New Roman" w:cs="Times New Roman"/>
          <w:szCs w:val="24"/>
        </w:rPr>
      </w:pPr>
      <w:r w:rsidRPr="00537ABD">
        <w:rPr>
          <w:rFonts w:ascii="Times New Roman" w:hAnsi="Times New Roman" w:cs="Times New Roman"/>
          <w:szCs w:val="24"/>
        </w:rPr>
        <w:t>Постановление Главного государственного санитарного врача РФ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внесенными Постановлением Главного государственного санитарного врача Российской Федерации от  27 августа 2015 года № 41;</w:t>
      </w:r>
    </w:p>
    <w:p w14:paraId="6959B3DD" w14:textId="77777777" w:rsidR="00863025" w:rsidRPr="00537ABD" w:rsidRDefault="00863025" w:rsidP="003E7E1B">
      <w:pPr>
        <w:numPr>
          <w:ilvl w:val="0"/>
          <w:numId w:val="1"/>
        </w:numPr>
        <w:spacing w:line="360" w:lineRule="auto"/>
        <w:jc w:val="both"/>
        <w:rPr>
          <w:rFonts w:ascii="Times New Roman" w:hAnsi="Times New Roman" w:cs="Times New Roman"/>
          <w:szCs w:val="24"/>
        </w:rPr>
      </w:pPr>
      <w:r w:rsidRPr="00537ABD">
        <w:rPr>
          <w:rFonts w:ascii="Times New Roman" w:hAnsi="Times New Roman" w:cs="Times New Roman"/>
          <w:szCs w:val="24"/>
        </w:rPr>
        <w:t>Навигатор образовательных программ дошкольного образования (</w:t>
      </w:r>
      <w:r w:rsidRPr="00537ABD">
        <w:rPr>
          <w:rFonts w:ascii="Times New Roman" w:hAnsi="Times New Roman" w:cs="Times New Roman"/>
          <w:szCs w:val="24"/>
          <w:lang w:val="en-US"/>
        </w:rPr>
        <w:t>http</w:t>
      </w:r>
      <w:r w:rsidRPr="00537ABD">
        <w:rPr>
          <w:rFonts w:ascii="Times New Roman" w:hAnsi="Times New Roman" w:cs="Times New Roman"/>
          <w:szCs w:val="24"/>
        </w:rPr>
        <w:t>:</w:t>
      </w:r>
      <w:r w:rsidRPr="00537ABD">
        <w:rPr>
          <w:rFonts w:ascii="Times New Roman" w:hAnsi="Times New Roman" w:cs="Times New Roman"/>
          <w:szCs w:val="24"/>
          <w:lang w:val="en-US"/>
        </w:rPr>
        <w:t>navigator</w:t>
      </w:r>
      <w:r w:rsidRPr="00537ABD">
        <w:rPr>
          <w:rFonts w:ascii="Times New Roman" w:hAnsi="Times New Roman" w:cs="Times New Roman"/>
          <w:szCs w:val="24"/>
        </w:rPr>
        <w:t>.</w:t>
      </w:r>
      <w:r w:rsidRPr="00537ABD">
        <w:rPr>
          <w:rFonts w:ascii="Times New Roman" w:hAnsi="Times New Roman" w:cs="Times New Roman"/>
          <w:szCs w:val="24"/>
          <w:lang w:val="en-US"/>
        </w:rPr>
        <w:t>firo</w:t>
      </w:r>
      <w:r w:rsidRPr="00537ABD">
        <w:rPr>
          <w:rFonts w:ascii="Times New Roman" w:hAnsi="Times New Roman" w:cs="Times New Roman"/>
          <w:szCs w:val="24"/>
        </w:rPr>
        <w:t>.</w:t>
      </w:r>
      <w:r w:rsidRPr="00537ABD">
        <w:rPr>
          <w:rFonts w:ascii="Times New Roman" w:hAnsi="Times New Roman" w:cs="Times New Roman"/>
          <w:szCs w:val="24"/>
          <w:lang w:val="en-US"/>
        </w:rPr>
        <w:t>ru</w:t>
      </w:r>
      <w:r w:rsidRPr="00537ABD">
        <w:rPr>
          <w:rFonts w:ascii="Times New Roman" w:hAnsi="Times New Roman" w:cs="Times New Roman"/>
          <w:szCs w:val="24"/>
        </w:rPr>
        <w:t xml:space="preserve">) </w:t>
      </w:r>
    </w:p>
    <w:p w14:paraId="31560E43" w14:textId="77777777" w:rsidR="00863025" w:rsidRPr="00537ABD" w:rsidRDefault="00863025" w:rsidP="003E7E1B">
      <w:pPr>
        <w:numPr>
          <w:ilvl w:val="0"/>
          <w:numId w:val="1"/>
        </w:numPr>
        <w:spacing w:after="0" w:line="360" w:lineRule="auto"/>
        <w:jc w:val="both"/>
        <w:rPr>
          <w:rFonts w:ascii="Times New Roman" w:hAnsi="Times New Roman" w:cs="Times New Roman"/>
          <w:szCs w:val="24"/>
        </w:rPr>
      </w:pPr>
      <w:r w:rsidRPr="00537ABD">
        <w:rPr>
          <w:rFonts w:ascii="Times New Roman" w:hAnsi="Times New Roman" w:cs="Times New Roman"/>
          <w:szCs w:val="24"/>
        </w:rPr>
        <w:t>Конвенция о правах ребенка от 13.12.1989 г;</w:t>
      </w:r>
    </w:p>
    <w:p w14:paraId="4D6DE62C" w14:textId="77777777" w:rsidR="00863025" w:rsidRPr="00537ABD" w:rsidRDefault="00863025" w:rsidP="003E7E1B">
      <w:pPr>
        <w:numPr>
          <w:ilvl w:val="0"/>
          <w:numId w:val="1"/>
        </w:numPr>
        <w:spacing w:after="0" w:line="360" w:lineRule="auto"/>
        <w:jc w:val="both"/>
        <w:rPr>
          <w:rFonts w:ascii="Times New Roman" w:hAnsi="Times New Roman" w:cs="Times New Roman"/>
          <w:szCs w:val="24"/>
        </w:rPr>
      </w:pPr>
      <w:r w:rsidRPr="00537ABD">
        <w:rPr>
          <w:rFonts w:ascii="Times New Roman" w:hAnsi="Times New Roman" w:cs="Times New Roman"/>
          <w:szCs w:val="24"/>
        </w:rPr>
        <w:t>Устав, утвержденный Постановлением администрации Некоузского муниципального района от 7 декабря 2021г. № 1069</w:t>
      </w:r>
    </w:p>
    <w:p w14:paraId="0C240AEB" w14:textId="77777777" w:rsidR="00863025" w:rsidRPr="00537ABD" w:rsidRDefault="00863025" w:rsidP="003E7E1B">
      <w:pPr>
        <w:numPr>
          <w:ilvl w:val="0"/>
          <w:numId w:val="1"/>
        </w:numPr>
        <w:spacing w:after="0" w:line="360" w:lineRule="auto"/>
        <w:jc w:val="both"/>
        <w:rPr>
          <w:rFonts w:ascii="Times New Roman" w:hAnsi="Times New Roman" w:cs="Times New Roman"/>
          <w:szCs w:val="24"/>
        </w:rPr>
      </w:pPr>
      <w:r w:rsidRPr="00537ABD">
        <w:rPr>
          <w:rFonts w:ascii="Times New Roman" w:hAnsi="Times New Roman" w:cs="Times New Roman"/>
          <w:szCs w:val="24"/>
        </w:rPr>
        <w:t>Лицензией на ведение образовательной деятельности:  № 241/16 от 13 апреля 2016г.</w:t>
      </w:r>
    </w:p>
    <w:p w14:paraId="5DC3802F" w14:textId="77777777" w:rsidR="00863025" w:rsidRPr="00537ABD" w:rsidRDefault="00863025" w:rsidP="003E7E1B">
      <w:pPr>
        <w:spacing w:after="0" w:line="360" w:lineRule="auto"/>
        <w:ind w:firstLine="360"/>
        <w:contextualSpacing/>
        <w:jc w:val="both"/>
        <w:rPr>
          <w:rFonts w:ascii="Times New Roman" w:hAnsi="Times New Roman" w:cs="Times New Roman"/>
          <w:sz w:val="24"/>
          <w:szCs w:val="24"/>
        </w:rPr>
      </w:pPr>
      <w:r w:rsidRPr="00537ABD">
        <w:rPr>
          <w:rFonts w:ascii="Times New Roman" w:hAnsi="Times New Roman" w:cs="Times New Roman"/>
          <w:b/>
          <w:sz w:val="24"/>
          <w:szCs w:val="24"/>
        </w:rPr>
        <w:t xml:space="preserve">Программа реализуется </w:t>
      </w:r>
      <w:r w:rsidRPr="00537ABD">
        <w:rPr>
          <w:rFonts w:ascii="Times New Roman" w:hAnsi="Times New Roman" w:cs="Times New Roman"/>
          <w:sz w:val="24"/>
          <w:szCs w:val="24"/>
        </w:rPr>
        <w:t>на государственном языке Российской Федерации.</w:t>
      </w:r>
    </w:p>
    <w:p w14:paraId="3019685C" w14:textId="77777777" w:rsidR="00863025" w:rsidRPr="00537ABD" w:rsidRDefault="00863025" w:rsidP="003E7E1B">
      <w:pPr>
        <w:numPr>
          <w:ilvl w:val="2"/>
          <w:numId w:val="2"/>
        </w:numPr>
        <w:spacing w:after="0" w:line="360" w:lineRule="auto"/>
        <w:jc w:val="both"/>
        <w:rPr>
          <w:rFonts w:ascii="Times New Roman" w:hAnsi="Times New Roman" w:cs="Times New Roman"/>
          <w:b/>
          <w:szCs w:val="24"/>
        </w:rPr>
      </w:pPr>
      <w:r w:rsidRPr="00537ABD">
        <w:rPr>
          <w:rFonts w:ascii="Times New Roman" w:hAnsi="Times New Roman" w:cs="Times New Roman"/>
          <w:b/>
          <w:szCs w:val="24"/>
        </w:rPr>
        <w:t>Цели и задачи реализации Программы</w:t>
      </w:r>
    </w:p>
    <w:p w14:paraId="59C570BB" w14:textId="77777777" w:rsidR="00863025" w:rsidRPr="00537ABD" w:rsidRDefault="00863025" w:rsidP="003E7E1B">
      <w:pPr>
        <w:pStyle w:val="a8"/>
        <w:spacing w:line="360" w:lineRule="auto"/>
        <w:ind w:right="255"/>
      </w:pPr>
      <w:r w:rsidRPr="00537ABD">
        <w:rPr>
          <w:b/>
          <w:i/>
        </w:rPr>
        <w:t>Целью</w:t>
      </w:r>
      <w:r w:rsidRPr="00537ABD">
        <w:rPr>
          <w:b/>
          <w:i/>
          <w:spacing w:val="13"/>
        </w:rPr>
        <w:t xml:space="preserve"> </w:t>
      </w:r>
      <w:r w:rsidRPr="00537ABD">
        <w:t>образовательной</w:t>
      </w:r>
      <w:r w:rsidRPr="00537ABD">
        <w:rPr>
          <w:spacing w:val="16"/>
        </w:rPr>
        <w:t xml:space="preserve"> </w:t>
      </w:r>
      <w:r w:rsidRPr="00537ABD">
        <w:t>программы</w:t>
      </w:r>
      <w:r w:rsidRPr="00537ABD">
        <w:rPr>
          <w:spacing w:val="13"/>
        </w:rPr>
        <w:t xml:space="preserve"> </w:t>
      </w:r>
      <w:r w:rsidRPr="00537ABD">
        <w:t>является</w:t>
      </w:r>
      <w:r w:rsidRPr="00537ABD">
        <w:rPr>
          <w:spacing w:val="14"/>
        </w:rPr>
        <w:t xml:space="preserve"> </w:t>
      </w:r>
      <w:r w:rsidRPr="00537ABD">
        <w:t>всестороннее</w:t>
      </w:r>
      <w:r w:rsidRPr="00537ABD">
        <w:rPr>
          <w:spacing w:val="14"/>
        </w:rPr>
        <w:t xml:space="preserve"> </w:t>
      </w:r>
      <w:r w:rsidRPr="00537ABD">
        <w:t>развитие</w:t>
      </w:r>
      <w:r w:rsidRPr="00537ABD">
        <w:rPr>
          <w:spacing w:val="12"/>
        </w:rPr>
        <w:t xml:space="preserve"> </w:t>
      </w:r>
      <w:r w:rsidRPr="00537ABD">
        <w:t>и</w:t>
      </w:r>
      <w:r w:rsidRPr="00537ABD">
        <w:rPr>
          <w:spacing w:val="14"/>
        </w:rPr>
        <w:t xml:space="preserve"> </w:t>
      </w:r>
      <w:r w:rsidRPr="00537ABD">
        <w:t>воспитание</w:t>
      </w:r>
      <w:r w:rsidRPr="00537ABD">
        <w:rPr>
          <w:spacing w:val="13"/>
        </w:rPr>
        <w:t xml:space="preserve"> </w:t>
      </w:r>
      <w:r w:rsidRPr="00537ABD">
        <w:t>ребенка</w:t>
      </w:r>
      <w:r w:rsidRPr="00537ABD">
        <w:rPr>
          <w:spacing w:val="-58"/>
        </w:rPr>
        <w:t xml:space="preserve"> </w:t>
      </w:r>
      <w:r w:rsidRPr="00537ABD">
        <w:t>в период дошкольного детства на основе духовно-нравственных ценностей народов Российской</w:t>
      </w:r>
      <w:r w:rsidRPr="00537ABD">
        <w:rPr>
          <w:spacing w:val="1"/>
        </w:rPr>
        <w:t xml:space="preserve"> </w:t>
      </w:r>
      <w:r w:rsidRPr="00537ABD">
        <w:t>Федерации,</w:t>
      </w:r>
      <w:r w:rsidRPr="00537ABD">
        <w:rPr>
          <w:spacing w:val="-1"/>
        </w:rPr>
        <w:t xml:space="preserve"> </w:t>
      </w:r>
      <w:r w:rsidRPr="00537ABD">
        <w:t>исторических</w:t>
      </w:r>
      <w:r w:rsidRPr="00537ABD">
        <w:rPr>
          <w:spacing w:val="-1"/>
        </w:rPr>
        <w:t xml:space="preserve"> </w:t>
      </w:r>
      <w:r w:rsidRPr="00537ABD">
        <w:t>и</w:t>
      </w:r>
      <w:r w:rsidRPr="00537ABD">
        <w:rPr>
          <w:spacing w:val="-1"/>
        </w:rPr>
        <w:t xml:space="preserve"> </w:t>
      </w:r>
      <w:r w:rsidRPr="00537ABD">
        <w:t>национально-культурных</w:t>
      </w:r>
      <w:r w:rsidRPr="00537ABD">
        <w:rPr>
          <w:spacing w:val="1"/>
        </w:rPr>
        <w:t xml:space="preserve"> </w:t>
      </w:r>
      <w:r w:rsidRPr="00537ABD">
        <w:t>традиций.</w:t>
      </w:r>
    </w:p>
    <w:p w14:paraId="06829193" w14:textId="77777777" w:rsidR="00863025" w:rsidRPr="00537ABD" w:rsidRDefault="00863025" w:rsidP="003E7E1B">
      <w:pPr>
        <w:pStyle w:val="a8"/>
        <w:spacing w:line="360" w:lineRule="auto"/>
        <w:rPr>
          <w:b/>
          <w:i/>
        </w:rPr>
      </w:pPr>
      <w:r w:rsidRPr="00537ABD">
        <w:t>Цель</w:t>
      </w:r>
      <w:r w:rsidRPr="00537ABD">
        <w:rPr>
          <w:spacing w:val="-2"/>
        </w:rPr>
        <w:t xml:space="preserve"> </w:t>
      </w:r>
      <w:r w:rsidRPr="00537ABD">
        <w:t>образовательной</w:t>
      </w:r>
      <w:r w:rsidRPr="00537ABD">
        <w:rPr>
          <w:spacing w:val="-5"/>
        </w:rPr>
        <w:t xml:space="preserve"> </w:t>
      </w:r>
      <w:r w:rsidRPr="00537ABD">
        <w:t>программы</w:t>
      </w:r>
      <w:r w:rsidRPr="00537ABD">
        <w:rPr>
          <w:spacing w:val="-3"/>
        </w:rPr>
        <w:t xml:space="preserve"> </w:t>
      </w:r>
      <w:r w:rsidRPr="00537ABD">
        <w:t>достигается</w:t>
      </w:r>
      <w:r w:rsidRPr="00537ABD">
        <w:rPr>
          <w:spacing w:val="-1"/>
        </w:rPr>
        <w:t xml:space="preserve"> </w:t>
      </w:r>
      <w:r w:rsidRPr="00537ABD">
        <w:t>через</w:t>
      </w:r>
      <w:r w:rsidRPr="00537ABD">
        <w:rPr>
          <w:spacing w:val="-3"/>
        </w:rPr>
        <w:t xml:space="preserve"> </w:t>
      </w:r>
      <w:r w:rsidRPr="00537ABD">
        <w:t>решение</w:t>
      </w:r>
      <w:r w:rsidRPr="00537ABD">
        <w:rPr>
          <w:spacing w:val="-4"/>
        </w:rPr>
        <w:t xml:space="preserve"> </w:t>
      </w:r>
      <w:r w:rsidRPr="00537ABD">
        <w:t>следующих</w:t>
      </w:r>
      <w:r w:rsidRPr="00537ABD">
        <w:rPr>
          <w:spacing w:val="2"/>
        </w:rPr>
        <w:t xml:space="preserve"> </w:t>
      </w:r>
      <w:r w:rsidRPr="00537ABD">
        <w:rPr>
          <w:b/>
          <w:i/>
        </w:rPr>
        <w:t>задач:</w:t>
      </w:r>
    </w:p>
    <w:p w14:paraId="5A176D7F" w14:textId="77777777" w:rsidR="00863025" w:rsidRPr="00537ABD" w:rsidRDefault="00863025" w:rsidP="003E7E1B">
      <w:pPr>
        <w:pStyle w:val="a8"/>
        <w:numPr>
          <w:ilvl w:val="0"/>
          <w:numId w:val="3"/>
        </w:numPr>
        <w:spacing w:line="360" w:lineRule="auto"/>
        <w:ind w:right="259"/>
      </w:pPr>
      <w:r w:rsidRPr="00537ABD">
        <w:t>обеспечение</w:t>
      </w:r>
      <w:r w:rsidRPr="00537ABD">
        <w:rPr>
          <w:spacing w:val="1"/>
        </w:rPr>
        <w:t xml:space="preserve"> </w:t>
      </w:r>
      <w:r w:rsidRPr="00537ABD">
        <w:t>единых</w:t>
      </w:r>
      <w:r w:rsidRPr="00537ABD">
        <w:rPr>
          <w:spacing w:val="1"/>
        </w:rPr>
        <w:t xml:space="preserve"> </w:t>
      </w:r>
      <w:r w:rsidRPr="00537ABD">
        <w:t>для</w:t>
      </w:r>
      <w:r w:rsidRPr="00537ABD">
        <w:rPr>
          <w:spacing w:val="1"/>
        </w:rPr>
        <w:t xml:space="preserve"> </w:t>
      </w:r>
      <w:r w:rsidRPr="00537ABD">
        <w:t>Российской</w:t>
      </w:r>
      <w:r w:rsidRPr="00537ABD">
        <w:rPr>
          <w:spacing w:val="1"/>
        </w:rPr>
        <w:t xml:space="preserve"> </w:t>
      </w:r>
      <w:r w:rsidRPr="00537ABD">
        <w:t>Федерации</w:t>
      </w:r>
      <w:r w:rsidRPr="00537ABD">
        <w:rPr>
          <w:spacing w:val="1"/>
        </w:rPr>
        <w:t xml:space="preserve"> </w:t>
      </w:r>
      <w:r w:rsidRPr="00537ABD">
        <w:t>содержания</w:t>
      </w:r>
      <w:r w:rsidRPr="00537ABD">
        <w:rPr>
          <w:spacing w:val="1"/>
        </w:rPr>
        <w:t xml:space="preserve"> </w:t>
      </w:r>
      <w:r w:rsidRPr="00537ABD">
        <w:t>ДО</w:t>
      </w:r>
      <w:r w:rsidRPr="00537ABD">
        <w:rPr>
          <w:spacing w:val="1"/>
        </w:rPr>
        <w:t xml:space="preserve"> </w:t>
      </w:r>
      <w:r w:rsidRPr="00537ABD">
        <w:t>и</w:t>
      </w:r>
      <w:r w:rsidRPr="00537ABD">
        <w:rPr>
          <w:spacing w:val="1"/>
        </w:rPr>
        <w:t xml:space="preserve"> </w:t>
      </w:r>
      <w:r w:rsidRPr="00537ABD">
        <w:t>планируемых</w:t>
      </w:r>
      <w:r w:rsidRPr="00537ABD">
        <w:rPr>
          <w:spacing w:val="1"/>
        </w:rPr>
        <w:t xml:space="preserve"> </w:t>
      </w:r>
      <w:r w:rsidRPr="00537ABD">
        <w:t>результатов</w:t>
      </w:r>
      <w:r w:rsidRPr="00537ABD">
        <w:rPr>
          <w:spacing w:val="-1"/>
        </w:rPr>
        <w:t xml:space="preserve"> </w:t>
      </w:r>
      <w:r w:rsidRPr="00537ABD">
        <w:t>освоения образовательной программы</w:t>
      </w:r>
      <w:r w:rsidRPr="00537ABD">
        <w:rPr>
          <w:spacing w:val="-1"/>
        </w:rPr>
        <w:t xml:space="preserve"> </w:t>
      </w:r>
      <w:r w:rsidRPr="00537ABD">
        <w:t>ДО;</w:t>
      </w:r>
    </w:p>
    <w:p w14:paraId="4FD08AB6" w14:textId="77777777" w:rsidR="00863025" w:rsidRPr="00537ABD" w:rsidRDefault="00863025" w:rsidP="003E7E1B">
      <w:pPr>
        <w:pStyle w:val="a8"/>
        <w:numPr>
          <w:ilvl w:val="0"/>
          <w:numId w:val="3"/>
        </w:numPr>
        <w:spacing w:line="360" w:lineRule="auto"/>
        <w:ind w:right="259"/>
      </w:pPr>
      <w:r w:rsidRPr="00537ABD">
        <w:t>приобщение детей (в соответствии с возрастными особенностями) к базовым ценностям</w:t>
      </w:r>
      <w:r w:rsidRPr="00537ABD">
        <w:rPr>
          <w:spacing w:val="1"/>
        </w:rPr>
        <w:t xml:space="preserve"> </w:t>
      </w:r>
      <w:r w:rsidRPr="00537ABD">
        <w:t>российского</w:t>
      </w:r>
      <w:r w:rsidRPr="00537ABD">
        <w:rPr>
          <w:spacing w:val="1"/>
        </w:rPr>
        <w:t xml:space="preserve"> </w:t>
      </w:r>
      <w:r w:rsidRPr="00537ABD">
        <w:t>народа</w:t>
      </w:r>
      <w:r w:rsidRPr="00537ABD">
        <w:rPr>
          <w:spacing w:val="1"/>
        </w:rPr>
        <w:t xml:space="preserve"> </w:t>
      </w:r>
      <w:r w:rsidRPr="00537ABD">
        <w:t>-</w:t>
      </w:r>
      <w:r w:rsidRPr="00537ABD">
        <w:rPr>
          <w:spacing w:val="1"/>
        </w:rPr>
        <w:t xml:space="preserve"> </w:t>
      </w:r>
      <w:r w:rsidRPr="00537ABD">
        <w:t>жизнь,</w:t>
      </w:r>
      <w:r w:rsidRPr="00537ABD">
        <w:rPr>
          <w:spacing w:val="1"/>
        </w:rPr>
        <w:t xml:space="preserve"> </w:t>
      </w:r>
      <w:r w:rsidRPr="00537ABD">
        <w:t>достоинство,</w:t>
      </w:r>
      <w:r w:rsidRPr="00537ABD">
        <w:rPr>
          <w:spacing w:val="1"/>
        </w:rPr>
        <w:t xml:space="preserve"> </w:t>
      </w:r>
      <w:r w:rsidRPr="00537ABD">
        <w:t>права</w:t>
      </w:r>
      <w:r w:rsidRPr="00537ABD">
        <w:rPr>
          <w:spacing w:val="1"/>
        </w:rPr>
        <w:t xml:space="preserve"> </w:t>
      </w:r>
      <w:r w:rsidRPr="00537ABD">
        <w:t>и</w:t>
      </w:r>
      <w:r w:rsidRPr="00537ABD">
        <w:rPr>
          <w:spacing w:val="1"/>
        </w:rPr>
        <w:t xml:space="preserve"> </w:t>
      </w:r>
      <w:r w:rsidRPr="00537ABD">
        <w:t>свободы</w:t>
      </w:r>
      <w:r w:rsidRPr="00537ABD">
        <w:rPr>
          <w:spacing w:val="1"/>
        </w:rPr>
        <w:t xml:space="preserve"> </w:t>
      </w:r>
      <w:r w:rsidRPr="00537ABD">
        <w:t>человека,</w:t>
      </w:r>
      <w:r w:rsidRPr="00537ABD">
        <w:rPr>
          <w:spacing w:val="1"/>
        </w:rPr>
        <w:t xml:space="preserve"> </w:t>
      </w:r>
      <w:r w:rsidRPr="00537ABD">
        <w:t>патриотизм,</w:t>
      </w:r>
      <w:r w:rsidRPr="00537ABD">
        <w:rPr>
          <w:spacing w:val="1"/>
        </w:rPr>
        <w:t xml:space="preserve"> </w:t>
      </w:r>
      <w:r w:rsidRPr="00537ABD">
        <w:t>гражданственность,</w:t>
      </w:r>
      <w:r w:rsidRPr="00537ABD">
        <w:rPr>
          <w:spacing w:val="1"/>
        </w:rPr>
        <w:t xml:space="preserve"> </w:t>
      </w:r>
      <w:r w:rsidRPr="00537ABD">
        <w:t>высокие</w:t>
      </w:r>
      <w:r w:rsidRPr="00537ABD">
        <w:rPr>
          <w:spacing w:val="1"/>
        </w:rPr>
        <w:t xml:space="preserve"> </w:t>
      </w:r>
      <w:r w:rsidRPr="00537ABD">
        <w:t>нравственные</w:t>
      </w:r>
      <w:r w:rsidRPr="00537ABD">
        <w:rPr>
          <w:spacing w:val="1"/>
        </w:rPr>
        <w:t xml:space="preserve"> </w:t>
      </w:r>
      <w:r w:rsidRPr="00537ABD">
        <w:t>идеалы,</w:t>
      </w:r>
      <w:r w:rsidRPr="00537ABD">
        <w:rPr>
          <w:spacing w:val="1"/>
        </w:rPr>
        <w:t xml:space="preserve"> </w:t>
      </w:r>
      <w:r w:rsidRPr="00537ABD">
        <w:t>крепкая</w:t>
      </w:r>
      <w:r w:rsidRPr="00537ABD">
        <w:rPr>
          <w:spacing w:val="1"/>
        </w:rPr>
        <w:t xml:space="preserve"> </w:t>
      </w:r>
      <w:r w:rsidRPr="00537ABD">
        <w:t>семья,</w:t>
      </w:r>
      <w:r w:rsidRPr="00537ABD">
        <w:rPr>
          <w:spacing w:val="1"/>
        </w:rPr>
        <w:t xml:space="preserve"> </w:t>
      </w:r>
      <w:r w:rsidRPr="00537ABD">
        <w:t>созидательный</w:t>
      </w:r>
      <w:r w:rsidRPr="00537ABD">
        <w:rPr>
          <w:spacing w:val="61"/>
        </w:rPr>
        <w:t xml:space="preserve"> </w:t>
      </w:r>
      <w:r w:rsidRPr="00537ABD">
        <w:t>труд,</w:t>
      </w:r>
      <w:r w:rsidRPr="00537ABD">
        <w:rPr>
          <w:spacing w:val="1"/>
        </w:rPr>
        <w:t xml:space="preserve"> </w:t>
      </w:r>
      <w:r w:rsidRPr="00537ABD">
        <w:t>приоритет духовного над материальным, гуманизм, милосердие, справедливость, коллективизм,</w:t>
      </w:r>
      <w:r w:rsidRPr="00537ABD">
        <w:rPr>
          <w:spacing w:val="1"/>
        </w:rPr>
        <w:t xml:space="preserve"> </w:t>
      </w:r>
      <w:r w:rsidRPr="00537ABD">
        <w:t>взаимопомощь и взаимоуважение, историческая память и преемственность поколений, единство</w:t>
      </w:r>
      <w:r w:rsidRPr="00537ABD">
        <w:rPr>
          <w:spacing w:val="1"/>
        </w:rPr>
        <w:t xml:space="preserve"> </w:t>
      </w:r>
      <w:r w:rsidRPr="00537ABD">
        <w:t>народов России; создание условий для формирования ценностного отношения к окружающему</w:t>
      </w:r>
      <w:r w:rsidRPr="00537ABD">
        <w:rPr>
          <w:spacing w:val="1"/>
        </w:rPr>
        <w:t xml:space="preserve"> </w:t>
      </w:r>
      <w:r w:rsidRPr="00537ABD">
        <w:t>миру,</w:t>
      </w:r>
      <w:r w:rsidRPr="00537ABD">
        <w:rPr>
          <w:spacing w:val="-1"/>
        </w:rPr>
        <w:t xml:space="preserve"> </w:t>
      </w:r>
      <w:r w:rsidRPr="00537ABD">
        <w:t>становления</w:t>
      </w:r>
      <w:r w:rsidRPr="00537ABD">
        <w:rPr>
          <w:spacing w:val="-1"/>
        </w:rPr>
        <w:t xml:space="preserve"> </w:t>
      </w:r>
      <w:r w:rsidRPr="00537ABD">
        <w:t>опыта</w:t>
      </w:r>
      <w:r w:rsidRPr="00537ABD">
        <w:rPr>
          <w:spacing w:val="-1"/>
        </w:rPr>
        <w:t xml:space="preserve"> </w:t>
      </w:r>
      <w:r w:rsidRPr="00537ABD">
        <w:t>действий</w:t>
      </w:r>
      <w:r w:rsidRPr="00537ABD">
        <w:rPr>
          <w:spacing w:val="-1"/>
        </w:rPr>
        <w:t xml:space="preserve"> </w:t>
      </w:r>
      <w:r w:rsidRPr="00537ABD">
        <w:t>и</w:t>
      </w:r>
      <w:r w:rsidRPr="00537ABD">
        <w:rPr>
          <w:spacing w:val="-2"/>
        </w:rPr>
        <w:t xml:space="preserve"> </w:t>
      </w:r>
      <w:r w:rsidRPr="00537ABD">
        <w:t>поступков</w:t>
      </w:r>
      <w:r w:rsidRPr="00537ABD">
        <w:rPr>
          <w:spacing w:val="-1"/>
        </w:rPr>
        <w:t xml:space="preserve"> </w:t>
      </w:r>
      <w:r w:rsidRPr="00537ABD">
        <w:t>на</w:t>
      </w:r>
      <w:r w:rsidRPr="00537ABD">
        <w:rPr>
          <w:spacing w:val="-1"/>
        </w:rPr>
        <w:t xml:space="preserve"> </w:t>
      </w:r>
      <w:r w:rsidRPr="00537ABD">
        <w:t>основе</w:t>
      </w:r>
      <w:r w:rsidRPr="00537ABD">
        <w:rPr>
          <w:spacing w:val="-3"/>
        </w:rPr>
        <w:t xml:space="preserve"> </w:t>
      </w:r>
      <w:r w:rsidRPr="00537ABD">
        <w:t>осмысления ценностей;</w:t>
      </w:r>
    </w:p>
    <w:p w14:paraId="0E663F56" w14:textId="77777777" w:rsidR="00863025" w:rsidRPr="00537ABD" w:rsidRDefault="00863025" w:rsidP="003E7E1B">
      <w:pPr>
        <w:pStyle w:val="a8"/>
        <w:numPr>
          <w:ilvl w:val="0"/>
          <w:numId w:val="3"/>
        </w:numPr>
        <w:spacing w:line="360" w:lineRule="auto"/>
        <w:ind w:right="259"/>
      </w:pPr>
      <w:r w:rsidRPr="00537ABD">
        <w:t>построение (структурирование) содержания образовательной деятельности на основе учёта</w:t>
      </w:r>
      <w:r w:rsidRPr="00537ABD">
        <w:rPr>
          <w:spacing w:val="-57"/>
        </w:rPr>
        <w:t xml:space="preserve"> </w:t>
      </w:r>
      <w:r w:rsidRPr="00537ABD">
        <w:t>возрастных</w:t>
      </w:r>
      <w:r w:rsidRPr="00537ABD">
        <w:rPr>
          <w:spacing w:val="-2"/>
        </w:rPr>
        <w:t xml:space="preserve"> </w:t>
      </w:r>
      <w:r w:rsidRPr="00537ABD">
        <w:t>и индивидуальных</w:t>
      </w:r>
      <w:r w:rsidRPr="00537ABD">
        <w:rPr>
          <w:spacing w:val="1"/>
        </w:rPr>
        <w:t xml:space="preserve"> </w:t>
      </w:r>
      <w:r w:rsidRPr="00537ABD">
        <w:t>особенностей развития;</w:t>
      </w:r>
    </w:p>
    <w:p w14:paraId="03988A35" w14:textId="77777777" w:rsidR="00863025" w:rsidRPr="00537ABD" w:rsidRDefault="00863025" w:rsidP="003E7E1B">
      <w:pPr>
        <w:pStyle w:val="a8"/>
        <w:numPr>
          <w:ilvl w:val="0"/>
          <w:numId w:val="3"/>
        </w:numPr>
        <w:spacing w:line="360" w:lineRule="auto"/>
        <w:ind w:right="259"/>
      </w:pPr>
      <w:r w:rsidRPr="00537ABD">
        <w:lastRenderedPageBreak/>
        <w:t>создание условий для равного доступа к образованию для всех детей дошкольного возраста</w:t>
      </w:r>
      <w:r w:rsidRPr="00537ABD">
        <w:rPr>
          <w:spacing w:val="-57"/>
        </w:rPr>
        <w:t xml:space="preserve"> </w:t>
      </w:r>
      <w:r w:rsidRPr="00537ABD">
        <w:t>с</w:t>
      </w:r>
      <w:r w:rsidRPr="00537ABD">
        <w:rPr>
          <w:spacing w:val="-1"/>
        </w:rPr>
        <w:t xml:space="preserve"> </w:t>
      </w:r>
      <w:r w:rsidRPr="00537ABD">
        <w:t>учётом</w:t>
      </w:r>
      <w:r w:rsidRPr="00537ABD">
        <w:rPr>
          <w:spacing w:val="-1"/>
        </w:rPr>
        <w:t xml:space="preserve"> </w:t>
      </w:r>
      <w:r w:rsidRPr="00537ABD">
        <w:t>разнообразия</w:t>
      </w:r>
      <w:r w:rsidRPr="00537ABD">
        <w:rPr>
          <w:spacing w:val="-4"/>
        </w:rPr>
        <w:t xml:space="preserve"> </w:t>
      </w:r>
      <w:r w:rsidRPr="00537ABD">
        <w:t>образовательных</w:t>
      </w:r>
      <w:r w:rsidRPr="00537ABD">
        <w:rPr>
          <w:spacing w:val="-2"/>
        </w:rPr>
        <w:t xml:space="preserve"> </w:t>
      </w:r>
      <w:r w:rsidRPr="00537ABD">
        <w:t>потребностей</w:t>
      </w:r>
      <w:r w:rsidRPr="00537ABD">
        <w:rPr>
          <w:spacing w:val="-1"/>
        </w:rPr>
        <w:t xml:space="preserve"> </w:t>
      </w:r>
      <w:r w:rsidRPr="00537ABD">
        <w:t>и</w:t>
      </w:r>
      <w:r w:rsidRPr="00537ABD">
        <w:rPr>
          <w:spacing w:val="-3"/>
        </w:rPr>
        <w:t xml:space="preserve"> </w:t>
      </w:r>
      <w:r w:rsidRPr="00537ABD">
        <w:t>индивидуальных возможностей;</w:t>
      </w:r>
    </w:p>
    <w:p w14:paraId="0DFABD11" w14:textId="77777777" w:rsidR="00863025" w:rsidRPr="00537ABD" w:rsidRDefault="00863025" w:rsidP="003E7E1B">
      <w:pPr>
        <w:pStyle w:val="a8"/>
        <w:numPr>
          <w:ilvl w:val="0"/>
          <w:numId w:val="3"/>
        </w:numPr>
        <w:spacing w:line="360" w:lineRule="auto"/>
        <w:ind w:right="259"/>
      </w:pPr>
      <w:r w:rsidRPr="00537ABD">
        <w:t>охрана</w:t>
      </w:r>
      <w:r w:rsidRPr="00537ABD">
        <w:rPr>
          <w:spacing w:val="1"/>
        </w:rPr>
        <w:t xml:space="preserve"> </w:t>
      </w:r>
      <w:r w:rsidRPr="00537ABD">
        <w:t>и</w:t>
      </w:r>
      <w:r w:rsidRPr="00537ABD">
        <w:rPr>
          <w:spacing w:val="1"/>
        </w:rPr>
        <w:t xml:space="preserve"> </w:t>
      </w:r>
      <w:r w:rsidRPr="00537ABD">
        <w:t>укрепление</w:t>
      </w:r>
      <w:r w:rsidRPr="00537ABD">
        <w:rPr>
          <w:spacing w:val="1"/>
        </w:rPr>
        <w:t xml:space="preserve"> </w:t>
      </w:r>
      <w:r w:rsidRPr="00537ABD">
        <w:t>физического</w:t>
      </w:r>
      <w:r w:rsidRPr="00537ABD">
        <w:rPr>
          <w:spacing w:val="1"/>
        </w:rPr>
        <w:t xml:space="preserve"> </w:t>
      </w:r>
      <w:r w:rsidRPr="00537ABD">
        <w:t>и</w:t>
      </w:r>
      <w:r w:rsidRPr="00537ABD">
        <w:rPr>
          <w:spacing w:val="1"/>
        </w:rPr>
        <w:t xml:space="preserve"> </w:t>
      </w:r>
      <w:r w:rsidRPr="00537ABD">
        <w:t>психического</w:t>
      </w:r>
      <w:r w:rsidRPr="00537ABD">
        <w:rPr>
          <w:spacing w:val="1"/>
        </w:rPr>
        <w:t xml:space="preserve"> </w:t>
      </w:r>
      <w:r w:rsidRPr="00537ABD">
        <w:t>здоровья</w:t>
      </w:r>
      <w:r w:rsidRPr="00537ABD">
        <w:rPr>
          <w:spacing w:val="1"/>
        </w:rPr>
        <w:t xml:space="preserve"> </w:t>
      </w:r>
      <w:r w:rsidRPr="00537ABD">
        <w:t>детей,</w:t>
      </w:r>
      <w:r w:rsidRPr="00537ABD">
        <w:rPr>
          <w:spacing w:val="1"/>
        </w:rPr>
        <w:t xml:space="preserve"> </w:t>
      </w:r>
      <w:r w:rsidRPr="00537ABD">
        <w:t>в</w:t>
      </w:r>
      <w:r w:rsidRPr="00537ABD">
        <w:rPr>
          <w:spacing w:val="1"/>
        </w:rPr>
        <w:t xml:space="preserve"> </w:t>
      </w:r>
      <w:r w:rsidRPr="00537ABD">
        <w:t>том</w:t>
      </w:r>
      <w:r w:rsidRPr="00537ABD">
        <w:rPr>
          <w:spacing w:val="1"/>
        </w:rPr>
        <w:t xml:space="preserve"> </w:t>
      </w:r>
      <w:r w:rsidRPr="00537ABD">
        <w:t>числе</w:t>
      </w:r>
      <w:r w:rsidRPr="00537ABD">
        <w:rPr>
          <w:spacing w:val="1"/>
        </w:rPr>
        <w:t xml:space="preserve"> </w:t>
      </w:r>
      <w:r w:rsidRPr="00537ABD">
        <w:t>их</w:t>
      </w:r>
      <w:r w:rsidRPr="00537ABD">
        <w:rPr>
          <w:spacing w:val="1"/>
        </w:rPr>
        <w:t xml:space="preserve"> </w:t>
      </w:r>
      <w:r w:rsidRPr="00537ABD">
        <w:t>эмоционального</w:t>
      </w:r>
      <w:r w:rsidRPr="00537ABD">
        <w:rPr>
          <w:spacing w:val="-1"/>
        </w:rPr>
        <w:t xml:space="preserve"> </w:t>
      </w:r>
      <w:r w:rsidRPr="00537ABD">
        <w:t>благополучия;</w:t>
      </w:r>
    </w:p>
    <w:p w14:paraId="5C68F43D" w14:textId="7718EC69" w:rsidR="00863025" w:rsidRPr="00537ABD" w:rsidRDefault="00863025" w:rsidP="003E7E1B">
      <w:pPr>
        <w:pStyle w:val="a8"/>
        <w:spacing w:before="60" w:line="360" w:lineRule="auto"/>
        <w:ind w:right="259"/>
      </w:pPr>
      <w:r w:rsidRPr="00537ABD">
        <w:t xml:space="preserve">обеспечение  </w:t>
      </w:r>
      <w:r w:rsidRPr="00537ABD">
        <w:rPr>
          <w:spacing w:val="8"/>
        </w:rPr>
        <w:t xml:space="preserve"> </w:t>
      </w:r>
      <w:r w:rsidRPr="00537ABD">
        <w:t xml:space="preserve">развития   </w:t>
      </w:r>
      <w:r w:rsidRPr="00537ABD">
        <w:rPr>
          <w:spacing w:val="5"/>
        </w:rPr>
        <w:t xml:space="preserve"> </w:t>
      </w:r>
      <w:r w:rsidRPr="00537ABD">
        <w:t xml:space="preserve">физических,   </w:t>
      </w:r>
      <w:r w:rsidRPr="00537ABD">
        <w:rPr>
          <w:spacing w:val="7"/>
        </w:rPr>
        <w:t xml:space="preserve"> </w:t>
      </w:r>
      <w:r w:rsidRPr="00537ABD">
        <w:t xml:space="preserve">личностных,   </w:t>
      </w:r>
      <w:r w:rsidRPr="00537ABD">
        <w:rPr>
          <w:spacing w:val="6"/>
        </w:rPr>
        <w:t xml:space="preserve"> </w:t>
      </w:r>
      <w:r w:rsidRPr="00537ABD">
        <w:t xml:space="preserve">нравственных   </w:t>
      </w:r>
      <w:r w:rsidRPr="00537ABD">
        <w:rPr>
          <w:spacing w:val="7"/>
        </w:rPr>
        <w:t xml:space="preserve"> </w:t>
      </w:r>
      <w:r w:rsidRPr="00537ABD">
        <w:t xml:space="preserve">качеств   </w:t>
      </w:r>
      <w:r w:rsidRPr="00537ABD">
        <w:rPr>
          <w:spacing w:val="9"/>
        </w:rPr>
        <w:t xml:space="preserve"> </w:t>
      </w:r>
      <w:r w:rsidRPr="00537ABD">
        <w:t xml:space="preserve">и   </w:t>
      </w:r>
      <w:r w:rsidRPr="00537ABD">
        <w:rPr>
          <w:spacing w:val="8"/>
        </w:rPr>
        <w:t xml:space="preserve"> </w:t>
      </w:r>
      <w:r w:rsidRPr="00537ABD">
        <w:t>основ патриотизма,</w:t>
      </w:r>
      <w:r w:rsidRPr="00537ABD">
        <w:rPr>
          <w:spacing w:val="1"/>
        </w:rPr>
        <w:t xml:space="preserve"> </w:t>
      </w:r>
      <w:r w:rsidRPr="00537ABD">
        <w:t>интеллектуальных</w:t>
      </w:r>
      <w:r w:rsidRPr="00537ABD">
        <w:rPr>
          <w:spacing w:val="1"/>
        </w:rPr>
        <w:t xml:space="preserve"> </w:t>
      </w:r>
      <w:r w:rsidRPr="00537ABD">
        <w:t>и</w:t>
      </w:r>
      <w:r w:rsidRPr="00537ABD">
        <w:rPr>
          <w:spacing w:val="1"/>
        </w:rPr>
        <w:t xml:space="preserve"> </w:t>
      </w:r>
      <w:r w:rsidRPr="00537ABD">
        <w:t>художественно-творческих</w:t>
      </w:r>
      <w:r w:rsidRPr="00537ABD">
        <w:rPr>
          <w:spacing w:val="1"/>
        </w:rPr>
        <w:t xml:space="preserve"> </w:t>
      </w:r>
      <w:r w:rsidRPr="00537ABD">
        <w:t>способностей</w:t>
      </w:r>
      <w:r w:rsidRPr="00537ABD">
        <w:rPr>
          <w:spacing w:val="1"/>
        </w:rPr>
        <w:t xml:space="preserve"> </w:t>
      </w:r>
      <w:r w:rsidRPr="00537ABD">
        <w:t>ребёнка,</w:t>
      </w:r>
      <w:r w:rsidRPr="00537ABD">
        <w:rPr>
          <w:spacing w:val="1"/>
        </w:rPr>
        <w:t xml:space="preserve"> </w:t>
      </w:r>
      <w:r w:rsidRPr="00537ABD">
        <w:t>его</w:t>
      </w:r>
      <w:r w:rsidRPr="00537ABD">
        <w:rPr>
          <w:spacing w:val="1"/>
        </w:rPr>
        <w:t xml:space="preserve"> </w:t>
      </w:r>
      <w:r w:rsidRPr="00537ABD">
        <w:t>инициативности,</w:t>
      </w:r>
      <w:r w:rsidRPr="00537ABD">
        <w:rPr>
          <w:spacing w:val="-1"/>
        </w:rPr>
        <w:t xml:space="preserve"> </w:t>
      </w:r>
      <w:r w:rsidRPr="00537ABD">
        <w:t>самостоятельности</w:t>
      </w:r>
      <w:r w:rsidRPr="00537ABD">
        <w:rPr>
          <w:spacing w:val="4"/>
        </w:rPr>
        <w:t xml:space="preserve"> </w:t>
      </w:r>
      <w:r w:rsidRPr="00537ABD">
        <w:t>и ответственности;</w:t>
      </w:r>
    </w:p>
    <w:p w14:paraId="416EC178" w14:textId="77777777" w:rsidR="00863025" w:rsidRPr="00537ABD" w:rsidRDefault="00863025" w:rsidP="003E7E1B">
      <w:pPr>
        <w:pStyle w:val="a8"/>
        <w:numPr>
          <w:ilvl w:val="0"/>
          <w:numId w:val="42"/>
        </w:numPr>
        <w:spacing w:before="60" w:line="360" w:lineRule="auto"/>
        <w:ind w:right="259"/>
      </w:pPr>
      <w:r w:rsidRPr="00537ABD">
        <w:t>обеспечение психолого-педагогической поддержки семьи и повышение компетентности</w:t>
      </w:r>
      <w:r w:rsidRPr="00537ABD">
        <w:rPr>
          <w:spacing w:val="1"/>
        </w:rPr>
        <w:t xml:space="preserve"> </w:t>
      </w:r>
      <w:r w:rsidRPr="00537ABD">
        <w:t>родителей (законных представителей) в вопросах воспитания, обучения и развития, охраны и</w:t>
      </w:r>
      <w:r w:rsidRPr="00537ABD">
        <w:rPr>
          <w:spacing w:val="1"/>
        </w:rPr>
        <w:t xml:space="preserve"> </w:t>
      </w:r>
      <w:r w:rsidRPr="00537ABD">
        <w:t>укрепления</w:t>
      </w:r>
      <w:r w:rsidRPr="00537ABD">
        <w:rPr>
          <w:spacing w:val="-1"/>
        </w:rPr>
        <w:t xml:space="preserve"> </w:t>
      </w:r>
      <w:r w:rsidRPr="00537ABD">
        <w:t>здоровья детей, обеспечения</w:t>
      </w:r>
      <w:r w:rsidRPr="00537ABD">
        <w:rPr>
          <w:spacing w:val="-1"/>
        </w:rPr>
        <w:t xml:space="preserve"> </w:t>
      </w:r>
      <w:r w:rsidRPr="00537ABD">
        <w:t>их</w:t>
      </w:r>
      <w:r w:rsidRPr="00537ABD">
        <w:rPr>
          <w:spacing w:val="2"/>
        </w:rPr>
        <w:t xml:space="preserve"> </w:t>
      </w:r>
      <w:r w:rsidRPr="00537ABD">
        <w:t>безопасности;</w:t>
      </w:r>
    </w:p>
    <w:p w14:paraId="5100F55B" w14:textId="77777777" w:rsidR="00863025" w:rsidRPr="00537ABD" w:rsidRDefault="00863025" w:rsidP="003E7E1B">
      <w:pPr>
        <w:pStyle w:val="a8"/>
        <w:numPr>
          <w:ilvl w:val="0"/>
          <w:numId w:val="42"/>
        </w:numPr>
        <w:spacing w:before="60" w:line="360" w:lineRule="auto"/>
        <w:ind w:right="259"/>
      </w:pPr>
      <w:r w:rsidRPr="00537ABD">
        <w:t>достижение</w:t>
      </w:r>
      <w:r w:rsidRPr="00537ABD">
        <w:rPr>
          <w:spacing w:val="1"/>
        </w:rPr>
        <w:t xml:space="preserve"> </w:t>
      </w:r>
      <w:r w:rsidRPr="00537ABD">
        <w:t>детьми</w:t>
      </w:r>
      <w:r w:rsidRPr="00537ABD">
        <w:rPr>
          <w:spacing w:val="1"/>
        </w:rPr>
        <w:t xml:space="preserve"> </w:t>
      </w:r>
      <w:r w:rsidRPr="00537ABD">
        <w:t>на</w:t>
      </w:r>
      <w:r w:rsidRPr="00537ABD">
        <w:rPr>
          <w:spacing w:val="1"/>
        </w:rPr>
        <w:t xml:space="preserve"> </w:t>
      </w:r>
      <w:r w:rsidRPr="00537ABD">
        <w:t>этапе</w:t>
      </w:r>
      <w:r w:rsidRPr="00537ABD">
        <w:rPr>
          <w:spacing w:val="1"/>
        </w:rPr>
        <w:t xml:space="preserve"> </w:t>
      </w:r>
      <w:r w:rsidRPr="00537ABD">
        <w:t>завершения</w:t>
      </w:r>
      <w:r w:rsidRPr="00537ABD">
        <w:rPr>
          <w:spacing w:val="1"/>
        </w:rPr>
        <w:t xml:space="preserve"> </w:t>
      </w:r>
      <w:r w:rsidRPr="00537ABD">
        <w:t>ДО</w:t>
      </w:r>
      <w:r w:rsidRPr="00537ABD">
        <w:rPr>
          <w:spacing w:val="1"/>
        </w:rPr>
        <w:t xml:space="preserve"> </w:t>
      </w:r>
      <w:r w:rsidRPr="00537ABD">
        <w:t>уровня</w:t>
      </w:r>
      <w:r w:rsidRPr="00537ABD">
        <w:rPr>
          <w:spacing w:val="1"/>
        </w:rPr>
        <w:t xml:space="preserve"> </w:t>
      </w:r>
      <w:r w:rsidRPr="00537ABD">
        <w:t>развития,</w:t>
      </w:r>
      <w:r w:rsidRPr="00537ABD">
        <w:rPr>
          <w:spacing w:val="1"/>
        </w:rPr>
        <w:t xml:space="preserve"> </w:t>
      </w:r>
      <w:r w:rsidRPr="00537ABD">
        <w:t>необходимого</w:t>
      </w:r>
      <w:r w:rsidRPr="00537ABD">
        <w:rPr>
          <w:spacing w:val="61"/>
        </w:rPr>
        <w:t xml:space="preserve"> </w:t>
      </w:r>
      <w:r w:rsidRPr="00537ABD">
        <w:t>и</w:t>
      </w:r>
      <w:r w:rsidRPr="00537ABD">
        <w:rPr>
          <w:spacing w:val="1"/>
        </w:rPr>
        <w:t xml:space="preserve"> </w:t>
      </w:r>
      <w:r w:rsidRPr="00537ABD">
        <w:t>достаточного</w:t>
      </w:r>
      <w:r w:rsidRPr="00537ABD">
        <w:rPr>
          <w:spacing w:val="1"/>
        </w:rPr>
        <w:t xml:space="preserve"> </w:t>
      </w:r>
      <w:r w:rsidRPr="00537ABD">
        <w:t>для</w:t>
      </w:r>
      <w:r w:rsidRPr="00537ABD">
        <w:rPr>
          <w:spacing w:val="1"/>
        </w:rPr>
        <w:t xml:space="preserve"> </w:t>
      </w:r>
      <w:r w:rsidRPr="00537ABD">
        <w:t>успешного</w:t>
      </w:r>
      <w:r w:rsidRPr="00537ABD">
        <w:rPr>
          <w:spacing w:val="1"/>
        </w:rPr>
        <w:t xml:space="preserve"> </w:t>
      </w:r>
      <w:r w:rsidRPr="00537ABD">
        <w:t>освоения</w:t>
      </w:r>
      <w:r w:rsidRPr="00537ABD">
        <w:rPr>
          <w:spacing w:val="1"/>
        </w:rPr>
        <w:t xml:space="preserve"> </w:t>
      </w:r>
      <w:r w:rsidRPr="00537ABD">
        <w:t>ими</w:t>
      </w:r>
      <w:r w:rsidRPr="00537ABD">
        <w:rPr>
          <w:spacing w:val="1"/>
        </w:rPr>
        <w:t xml:space="preserve"> </w:t>
      </w:r>
      <w:r w:rsidRPr="00537ABD">
        <w:t>образовательных</w:t>
      </w:r>
      <w:r w:rsidRPr="00537ABD">
        <w:rPr>
          <w:spacing w:val="1"/>
        </w:rPr>
        <w:t xml:space="preserve"> </w:t>
      </w:r>
      <w:r w:rsidRPr="00537ABD">
        <w:t>программ</w:t>
      </w:r>
      <w:r w:rsidRPr="00537ABD">
        <w:rPr>
          <w:spacing w:val="1"/>
        </w:rPr>
        <w:t xml:space="preserve"> </w:t>
      </w:r>
      <w:r w:rsidRPr="00537ABD">
        <w:t>начального</w:t>
      </w:r>
      <w:r w:rsidRPr="00537ABD">
        <w:rPr>
          <w:spacing w:val="1"/>
        </w:rPr>
        <w:t xml:space="preserve"> </w:t>
      </w:r>
      <w:r w:rsidRPr="00537ABD">
        <w:t>общего</w:t>
      </w:r>
      <w:r w:rsidRPr="00537ABD">
        <w:rPr>
          <w:spacing w:val="1"/>
        </w:rPr>
        <w:t xml:space="preserve"> </w:t>
      </w:r>
      <w:r w:rsidRPr="00537ABD">
        <w:t>образования</w:t>
      </w:r>
    </w:p>
    <w:p w14:paraId="2CD178F4" w14:textId="77777777" w:rsidR="00863025" w:rsidRPr="00537ABD" w:rsidRDefault="00863025" w:rsidP="003E7E1B">
      <w:pPr>
        <w:keepNext/>
        <w:widowControl w:val="0"/>
        <w:tabs>
          <w:tab w:val="left" w:pos="567"/>
        </w:tabs>
        <w:suppressAutoHyphens/>
        <w:spacing w:after="0" w:line="360" w:lineRule="auto"/>
        <w:ind w:firstLine="567"/>
        <w:jc w:val="both"/>
        <w:outlineLvl w:val="2"/>
        <w:rPr>
          <w:rFonts w:ascii="Times New Roman" w:eastAsia="Times New Roman" w:hAnsi="Times New Roman" w:cs="Times New Roman"/>
          <w:b/>
          <w:sz w:val="24"/>
          <w:szCs w:val="24"/>
          <w:lang w:eastAsia="ru-RU"/>
        </w:rPr>
      </w:pPr>
      <w:r w:rsidRPr="00537ABD">
        <w:rPr>
          <w:rFonts w:ascii="Times New Roman" w:eastAsia="Times New Roman" w:hAnsi="Times New Roman" w:cs="Times New Roman"/>
          <w:b/>
          <w:sz w:val="24"/>
          <w:szCs w:val="24"/>
          <w:lang w:eastAsia="ru-RU"/>
        </w:rPr>
        <w:t>1.1.2. Принципы и подходы к формированию Программы</w:t>
      </w:r>
    </w:p>
    <w:p w14:paraId="7B19FAC2" w14:textId="77777777" w:rsidR="00863025" w:rsidRPr="00537ABD" w:rsidRDefault="00863025" w:rsidP="003E7E1B">
      <w:pPr>
        <w:pStyle w:val="a8"/>
        <w:spacing w:before="1" w:line="360" w:lineRule="auto"/>
        <w:ind w:right="261" w:firstLine="708"/>
      </w:pPr>
      <w:r w:rsidRPr="00537ABD">
        <w:t>В</w:t>
      </w:r>
      <w:r w:rsidRPr="00537ABD">
        <w:rPr>
          <w:spacing w:val="1"/>
        </w:rPr>
        <w:t xml:space="preserve"> </w:t>
      </w:r>
      <w:r w:rsidRPr="00537ABD">
        <w:t>соответствии</w:t>
      </w:r>
      <w:r w:rsidRPr="00537ABD">
        <w:rPr>
          <w:spacing w:val="1"/>
        </w:rPr>
        <w:t xml:space="preserve"> </w:t>
      </w:r>
      <w:r w:rsidRPr="00537ABD">
        <w:t>со</w:t>
      </w:r>
      <w:r w:rsidRPr="00537ABD">
        <w:rPr>
          <w:spacing w:val="1"/>
        </w:rPr>
        <w:t xml:space="preserve"> </w:t>
      </w:r>
      <w:r w:rsidRPr="00537ABD">
        <w:t>Стандартом,</w:t>
      </w:r>
      <w:r w:rsidRPr="00537ABD">
        <w:rPr>
          <w:spacing w:val="1"/>
        </w:rPr>
        <w:t xml:space="preserve"> </w:t>
      </w:r>
      <w:r w:rsidRPr="00537ABD">
        <w:t>образовательная</w:t>
      </w:r>
      <w:r w:rsidRPr="00537ABD">
        <w:rPr>
          <w:spacing w:val="1"/>
        </w:rPr>
        <w:t xml:space="preserve"> </w:t>
      </w:r>
      <w:r w:rsidRPr="00537ABD">
        <w:t>программа</w:t>
      </w:r>
      <w:r w:rsidRPr="00537ABD">
        <w:rPr>
          <w:spacing w:val="1"/>
        </w:rPr>
        <w:t xml:space="preserve"> </w:t>
      </w:r>
      <w:r w:rsidRPr="00537ABD">
        <w:t>построена</w:t>
      </w:r>
      <w:r w:rsidRPr="00537ABD">
        <w:rPr>
          <w:spacing w:val="1"/>
        </w:rPr>
        <w:t xml:space="preserve"> </w:t>
      </w:r>
      <w:r w:rsidRPr="00537ABD">
        <w:t>на</w:t>
      </w:r>
      <w:r w:rsidRPr="00537ABD">
        <w:rPr>
          <w:spacing w:val="1"/>
        </w:rPr>
        <w:t xml:space="preserve"> </w:t>
      </w:r>
      <w:r w:rsidRPr="00537ABD">
        <w:t>следующих</w:t>
      </w:r>
      <w:r w:rsidRPr="00537ABD">
        <w:rPr>
          <w:spacing w:val="1"/>
        </w:rPr>
        <w:t xml:space="preserve"> </w:t>
      </w:r>
      <w:r w:rsidRPr="00537ABD">
        <w:t>принципах:</w:t>
      </w:r>
    </w:p>
    <w:p w14:paraId="2EB5E7AD" w14:textId="77777777" w:rsidR="00863025" w:rsidRPr="00537ABD" w:rsidRDefault="00863025" w:rsidP="003E7E1B">
      <w:pPr>
        <w:widowControl w:val="0"/>
        <w:numPr>
          <w:ilvl w:val="3"/>
          <w:numId w:val="43"/>
        </w:numPr>
        <w:tabs>
          <w:tab w:val="left" w:pos="1594"/>
        </w:tabs>
        <w:autoSpaceDE w:val="0"/>
        <w:autoSpaceDN w:val="0"/>
        <w:spacing w:after="0" w:line="360" w:lineRule="auto"/>
        <w:ind w:right="262" w:firstLine="720"/>
        <w:jc w:val="both"/>
        <w:rPr>
          <w:rFonts w:ascii="Times New Roman" w:hAnsi="Times New Roman" w:cs="Times New Roman"/>
          <w:szCs w:val="24"/>
        </w:rPr>
      </w:pPr>
      <w:r w:rsidRPr="00537ABD">
        <w:rPr>
          <w:rFonts w:ascii="Times New Roman" w:hAnsi="Times New Roman" w:cs="Times New Roman"/>
          <w:szCs w:val="24"/>
        </w:rPr>
        <w:t>полноценное</w:t>
      </w:r>
      <w:r w:rsidRPr="00537ABD">
        <w:rPr>
          <w:rFonts w:ascii="Times New Roman" w:hAnsi="Times New Roman" w:cs="Times New Roman"/>
          <w:spacing w:val="1"/>
          <w:szCs w:val="24"/>
        </w:rPr>
        <w:t xml:space="preserve"> </w:t>
      </w:r>
      <w:r w:rsidRPr="00537ABD">
        <w:rPr>
          <w:rFonts w:ascii="Times New Roman" w:hAnsi="Times New Roman" w:cs="Times New Roman"/>
          <w:szCs w:val="24"/>
        </w:rPr>
        <w:t>проживание</w:t>
      </w:r>
      <w:r w:rsidRPr="00537ABD">
        <w:rPr>
          <w:rFonts w:ascii="Times New Roman" w:hAnsi="Times New Roman" w:cs="Times New Roman"/>
          <w:spacing w:val="1"/>
          <w:szCs w:val="24"/>
        </w:rPr>
        <w:t xml:space="preserve"> </w:t>
      </w:r>
      <w:r w:rsidRPr="00537ABD">
        <w:rPr>
          <w:rFonts w:ascii="Times New Roman" w:hAnsi="Times New Roman" w:cs="Times New Roman"/>
          <w:szCs w:val="24"/>
        </w:rPr>
        <w:t>ребёнком</w:t>
      </w:r>
      <w:r w:rsidRPr="00537ABD">
        <w:rPr>
          <w:rFonts w:ascii="Times New Roman" w:hAnsi="Times New Roman" w:cs="Times New Roman"/>
          <w:spacing w:val="1"/>
          <w:szCs w:val="24"/>
        </w:rPr>
        <w:t xml:space="preserve"> </w:t>
      </w:r>
      <w:r w:rsidRPr="00537ABD">
        <w:rPr>
          <w:rFonts w:ascii="Times New Roman" w:hAnsi="Times New Roman" w:cs="Times New Roman"/>
          <w:szCs w:val="24"/>
        </w:rPr>
        <w:t>всех</w:t>
      </w:r>
      <w:r w:rsidRPr="00537ABD">
        <w:rPr>
          <w:rFonts w:ascii="Times New Roman" w:hAnsi="Times New Roman" w:cs="Times New Roman"/>
          <w:spacing w:val="1"/>
          <w:szCs w:val="24"/>
        </w:rPr>
        <w:t xml:space="preserve"> </w:t>
      </w:r>
      <w:r w:rsidRPr="00537ABD">
        <w:rPr>
          <w:rFonts w:ascii="Times New Roman" w:hAnsi="Times New Roman" w:cs="Times New Roman"/>
          <w:szCs w:val="24"/>
        </w:rPr>
        <w:t>этапов</w:t>
      </w:r>
      <w:r w:rsidRPr="00537ABD">
        <w:rPr>
          <w:rFonts w:ascii="Times New Roman" w:hAnsi="Times New Roman" w:cs="Times New Roman"/>
          <w:spacing w:val="1"/>
          <w:szCs w:val="24"/>
        </w:rPr>
        <w:t xml:space="preserve"> </w:t>
      </w:r>
      <w:r w:rsidRPr="00537ABD">
        <w:rPr>
          <w:rFonts w:ascii="Times New Roman" w:hAnsi="Times New Roman" w:cs="Times New Roman"/>
          <w:szCs w:val="24"/>
        </w:rPr>
        <w:t>детства</w:t>
      </w:r>
      <w:r w:rsidRPr="00537ABD">
        <w:rPr>
          <w:rFonts w:ascii="Times New Roman" w:hAnsi="Times New Roman" w:cs="Times New Roman"/>
          <w:spacing w:val="1"/>
          <w:szCs w:val="24"/>
        </w:rPr>
        <w:t xml:space="preserve"> </w:t>
      </w:r>
      <w:r w:rsidRPr="00537ABD">
        <w:rPr>
          <w:rFonts w:ascii="Times New Roman" w:hAnsi="Times New Roman" w:cs="Times New Roman"/>
          <w:szCs w:val="24"/>
        </w:rPr>
        <w:t>(младенческого,</w:t>
      </w:r>
      <w:r w:rsidRPr="00537ABD">
        <w:rPr>
          <w:rFonts w:ascii="Times New Roman" w:hAnsi="Times New Roman" w:cs="Times New Roman"/>
          <w:spacing w:val="1"/>
          <w:szCs w:val="24"/>
        </w:rPr>
        <w:t xml:space="preserve"> </w:t>
      </w:r>
      <w:r w:rsidRPr="00537ABD">
        <w:rPr>
          <w:rFonts w:ascii="Times New Roman" w:hAnsi="Times New Roman" w:cs="Times New Roman"/>
          <w:szCs w:val="24"/>
        </w:rPr>
        <w:t>раннего</w:t>
      </w:r>
      <w:r w:rsidRPr="00537ABD">
        <w:rPr>
          <w:rFonts w:ascii="Times New Roman" w:hAnsi="Times New Roman" w:cs="Times New Roman"/>
          <w:spacing w:val="1"/>
          <w:szCs w:val="24"/>
        </w:rPr>
        <w:t xml:space="preserve"> </w:t>
      </w:r>
      <w:r w:rsidRPr="00537ABD">
        <w:rPr>
          <w:rFonts w:ascii="Times New Roman" w:hAnsi="Times New Roman" w:cs="Times New Roman"/>
          <w:szCs w:val="24"/>
        </w:rPr>
        <w:t>и</w:t>
      </w:r>
      <w:r w:rsidRPr="00537ABD">
        <w:rPr>
          <w:rFonts w:ascii="Times New Roman" w:hAnsi="Times New Roman" w:cs="Times New Roman"/>
          <w:spacing w:val="1"/>
          <w:szCs w:val="24"/>
        </w:rPr>
        <w:t xml:space="preserve"> </w:t>
      </w:r>
      <w:r w:rsidRPr="00537ABD">
        <w:rPr>
          <w:rFonts w:ascii="Times New Roman" w:hAnsi="Times New Roman" w:cs="Times New Roman"/>
          <w:szCs w:val="24"/>
        </w:rPr>
        <w:t>дошкольного</w:t>
      </w:r>
      <w:r w:rsidRPr="00537ABD">
        <w:rPr>
          <w:rFonts w:ascii="Times New Roman" w:hAnsi="Times New Roman" w:cs="Times New Roman"/>
          <w:spacing w:val="-1"/>
          <w:szCs w:val="24"/>
        </w:rPr>
        <w:t xml:space="preserve"> </w:t>
      </w:r>
      <w:r w:rsidRPr="00537ABD">
        <w:rPr>
          <w:rFonts w:ascii="Times New Roman" w:hAnsi="Times New Roman" w:cs="Times New Roman"/>
          <w:szCs w:val="24"/>
        </w:rPr>
        <w:t>возрастов), обогащение</w:t>
      </w:r>
      <w:r w:rsidRPr="00537ABD">
        <w:rPr>
          <w:rFonts w:ascii="Times New Roman" w:hAnsi="Times New Roman" w:cs="Times New Roman"/>
          <w:spacing w:val="-1"/>
          <w:szCs w:val="24"/>
        </w:rPr>
        <w:t xml:space="preserve"> </w:t>
      </w:r>
      <w:r w:rsidRPr="00537ABD">
        <w:rPr>
          <w:rFonts w:ascii="Times New Roman" w:hAnsi="Times New Roman" w:cs="Times New Roman"/>
          <w:szCs w:val="24"/>
        </w:rPr>
        <w:t>(амплификация)</w:t>
      </w:r>
      <w:r w:rsidRPr="00537ABD">
        <w:rPr>
          <w:rFonts w:ascii="Times New Roman" w:hAnsi="Times New Roman" w:cs="Times New Roman"/>
          <w:spacing w:val="-2"/>
          <w:szCs w:val="24"/>
        </w:rPr>
        <w:t xml:space="preserve"> </w:t>
      </w:r>
      <w:r w:rsidRPr="00537ABD">
        <w:rPr>
          <w:rFonts w:ascii="Times New Roman" w:hAnsi="Times New Roman" w:cs="Times New Roman"/>
          <w:szCs w:val="24"/>
        </w:rPr>
        <w:t>детского развития;</w:t>
      </w:r>
    </w:p>
    <w:p w14:paraId="1385B3CA" w14:textId="77777777" w:rsidR="00863025" w:rsidRPr="00537ABD" w:rsidRDefault="00863025" w:rsidP="003E7E1B">
      <w:pPr>
        <w:widowControl w:val="0"/>
        <w:numPr>
          <w:ilvl w:val="3"/>
          <w:numId w:val="43"/>
        </w:numPr>
        <w:tabs>
          <w:tab w:val="left" w:pos="1592"/>
        </w:tabs>
        <w:autoSpaceDE w:val="0"/>
        <w:autoSpaceDN w:val="0"/>
        <w:spacing w:after="0" w:line="360" w:lineRule="auto"/>
        <w:ind w:right="256" w:firstLine="720"/>
        <w:jc w:val="both"/>
        <w:rPr>
          <w:rFonts w:ascii="Times New Roman" w:hAnsi="Times New Roman" w:cs="Times New Roman"/>
          <w:szCs w:val="24"/>
        </w:rPr>
      </w:pPr>
      <w:r w:rsidRPr="00537ABD">
        <w:rPr>
          <w:rFonts w:ascii="Times New Roman" w:hAnsi="Times New Roman" w:cs="Times New Roman"/>
          <w:szCs w:val="24"/>
        </w:rPr>
        <w:t>построение</w:t>
      </w:r>
      <w:r w:rsidRPr="00537ABD">
        <w:rPr>
          <w:rFonts w:ascii="Times New Roman" w:hAnsi="Times New Roman" w:cs="Times New Roman"/>
          <w:spacing w:val="1"/>
          <w:szCs w:val="24"/>
        </w:rPr>
        <w:t xml:space="preserve"> </w:t>
      </w:r>
      <w:r w:rsidRPr="00537ABD">
        <w:rPr>
          <w:rFonts w:ascii="Times New Roman" w:hAnsi="Times New Roman" w:cs="Times New Roman"/>
          <w:szCs w:val="24"/>
        </w:rPr>
        <w:t>образовательной</w:t>
      </w:r>
      <w:r w:rsidRPr="00537ABD">
        <w:rPr>
          <w:rFonts w:ascii="Times New Roman" w:hAnsi="Times New Roman" w:cs="Times New Roman"/>
          <w:spacing w:val="1"/>
          <w:szCs w:val="24"/>
        </w:rPr>
        <w:t xml:space="preserve"> </w:t>
      </w:r>
      <w:r w:rsidRPr="00537ABD">
        <w:rPr>
          <w:rFonts w:ascii="Times New Roman" w:hAnsi="Times New Roman" w:cs="Times New Roman"/>
          <w:szCs w:val="24"/>
        </w:rPr>
        <w:t>деятельности</w:t>
      </w:r>
      <w:r w:rsidRPr="00537ABD">
        <w:rPr>
          <w:rFonts w:ascii="Times New Roman" w:hAnsi="Times New Roman" w:cs="Times New Roman"/>
          <w:spacing w:val="1"/>
          <w:szCs w:val="24"/>
        </w:rPr>
        <w:t xml:space="preserve"> </w:t>
      </w:r>
      <w:r w:rsidRPr="00537ABD">
        <w:rPr>
          <w:rFonts w:ascii="Times New Roman" w:hAnsi="Times New Roman" w:cs="Times New Roman"/>
          <w:szCs w:val="24"/>
        </w:rPr>
        <w:t>на</w:t>
      </w:r>
      <w:r w:rsidRPr="00537ABD">
        <w:rPr>
          <w:rFonts w:ascii="Times New Roman" w:hAnsi="Times New Roman" w:cs="Times New Roman"/>
          <w:spacing w:val="1"/>
          <w:szCs w:val="24"/>
        </w:rPr>
        <w:t xml:space="preserve"> </w:t>
      </w:r>
      <w:r w:rsidRPr="00537ABD">
        <w:rPr>
          <w:rFonts w:ascii="Times New Roman" w:hAnsi="Times New Roman" w:cs="Times New Roman"/>
          <w:szCs w:val="24"/>
        </w:rPr>
        <w:t>основе</w:t>
      </w:r>
      <w:r w:rsidRPr="00537ABD">
        <w:rPr>
          <w:rFonts w:ascii="Times New Roman" w:hAnsi="Times New Roman" w:cs="Times New Roman"/>
          <w:spacing w:val="1"/>
          <w:szCs w:val="24"/>
        </w:rPr>
        <w:t xml:space="preserve"> </w:t>
      </w:r>
      <w:r w:rsidRPr="00537ABD">
        <w:rPr>
          <w:rFonts w:ascii="Times New Roman" w:hAnsi="Times New Roman" w:cs="Times New Roman"/>
          <w:szCs w:val="24"/>
        </w:rPr>
        <w:t>индивидуальных</w:t>
      </w:r>
      <w:r w:rsidRPr="00537ABD">
        <w:rPr>
          <w:rFonts w:ascii="Times New Roman" w:hAnsi="Times New Roman" w:cs="Times New Roman"/>
          <w:spacing w:val="1"/>
          <w:szCs w:val="24"/>
        </w:rPr>
        <w:t xml:space="preserve"> </w:t>
      </w:r>
      <w:r w:rsidRPr="00537ABD">
        <w:rPr>
          <w:rFonts w:ascii="Times New Roman" w:hAnsi="Times New Roman" w:cs="Times New Roman"/>
          <w:szCs w:val="24"/>
        </w:rPr>
        <w:t>особенностей</w:t>
      </w:r>
      <w:r w:rsidRPr="00537ABD">
        <w:rPr>
          <w:rFonts w:ascii="Times New Roman" w:hAnsi="Times New Roman" w:cs="Times New Roman"/>
          <w:spacing w:val="1"/>
          <w:szCs w:val="24"/>
        </w:rPr>
        <w:t xml:space="preserve"> </w:t>
      </w:r>
      <w:r w:rsidRPr="00537ABD">
        <w:rPr>
          <w:rFonts w:ascii="Times New Roman" w:hAnsi="Times New Roman" w:cs="Times New Roman"/>
          <w:szCs w:val="24"/>
        </w:rPr>
        <w:t>каждого ребёнка, при котором сам ребёнок становится активным в выборе содержания своего</w:t>
      </w:r>
      <w:r w:rsidRPr="00537ABD">
        <w:rPr>
          <w:rFonts w:ascii="Times New Roman" w:hAnsi="Times New Roman" w:cs="Times New Roman"/>
          <w:spacing w:val="1"/>
          <w:szCs w:val="24"/>
        </w:rPr>
        <w:t xml:space="preserve"> </w:t>
      </w:r>
      <w:r w:rsidRPr="00537ABD">
        <w:rPr>
          <w:rFonts w:ascii="Times New Roman" w:hAnsi="Times New Roman" w:cs="Times New Roman"/>
          <w:szCs w:val="24"/>
        </w:rPr>
        <w:t>образования,</w:t>
      </w:r>
      <w:r w:rsidRPr="00537ABD">
        <w:rPr>
          <w:rFonts w:ascii="Times New Roman" w:hAnsi="Times New Roman" w:cs="Times New Roman"/>
          <w:spacing w:val="-1"/>
          <w:szCs w:val="24"/>
        </w:rPr>
        <w:t xml:space="preserve"> </w:t>
      </w:r>
      <w:r w:rsidRPr="00537ABD">
        <w:rPr>
          <w:rFonts w:ascii="Times New Roman" w:hAnsi="Times New Roman" w:cs="Times New Roman"/>
          <w:szCs w:val="24"/>
        </w:rPr>
        <w:t>становится субъектом образования;</w:t>
      </w:r>
    </w:p>
    <w:p w14:paraId="0B4EFAFE" w14:textId="77777777" w:rsidR="00863025" w:rsidRPr="00537ABD" w:rsidRDefault="00863025" w:rsidP="003E7E1B">
      <w:pPr>
        <w:widowControl w:val="0"/>
        <w:numPr>
          <w:ilvl w:val="3"/>
          <w:numId w:val="43"/>
        </w:numPr>
        <w:tabs>
          <w:tab w:val="left" w:pos="1683"/>
        </w:tabs>
        <w:autoSpaceDE w:val="0"/>
        <w:autoSpaceDN w:val="0"/>
        <w:spacing w:after="0" w:line="360" w:lineRule="auto"/>
        <w:ind w:right="259" w:firstLine="720"/>
        <w:jc w:val="both"/>
        <w:rPr>
          <w:rFonts w:ascii="Times New Roman" w:hAnsi="Times New Roman" w:cs="Times New Roman"/>
          <w:szCs w:val="24"/>
        </w:rPr>
      </w:pPr>
      <w:r w:rsidRPr="00537ABD">
        <w:rPr>
          <w:rFonts w:ascii="Times New Roman" w:hAnsi="Times New Roman" w:cs="Times New Roman"/>
          <w:szCs w:val="24"/>
        </w:rPr>
        <w:t>содействие</w:t>
      </w:r>
      <w:r w:rsidRPr="00537ABD">
        <w:rPr>
          <w:rFonts w:ascii="Times New Roman" w:hAnsi="Times New Roman" w:cs="Times New Roman"/>
          <w:spacing w:val="1"/>
          <w:szCs w:val="24"/>
        </w:rPr>
        <w:t xml:space="preserve"> </w:t>
      </w:r>
      <w:r w:rsidRPr="00537ABD">
        <w:rPr>
          <w:rFonts w:ascii="Times New Roman" w:hAnsi="Times New Roman" w:cs="Times New Roman"/>
          <w:szCs w:val="24"/>
        </w:rPr>
        <w:t>и</w:t>
      </w:r>
      <w:r w:rsidRPr="00537ABD">
        <w:rPr>
          <w:rFonts w:ascii="Times New Roman" w:hAnsi="Times New Roman" w:cs="Times New Roman"/>
          <w:spacing w:val="1"/>
          <w:szCs w:val="24"/>
        </w:rPr>
        <w:t xml:space="preserve"> </w:t>
      </w:r>
      <w:r w:rsidRPr="00537ABD">
        <w:rPr>
          <w:rFonts w:ascii="Times New Roman" w:hAnsi="Times New Roman" w:cs="Times New Roman"/>
          <w:szCs w:val="24"/>
        </w:rPr>
        <w:t>сотрудничество</w:t>
      </w:r>
      <w:r w:rsidRPr="00537ABD">
        <w:rPr>
          <w:rFonts w:ascii="Times New Roman" w:hAnsi="Times New Roman" w:cs="Times New Roman"/>
          <w:spacing w:val="1"/>
          <w:szCs w:val="24"/>
        </w:rPr>
        <w:t xml:space="preserve"> </w:t>
      </w:r>
      <w:r w:rsidRPr="00537ABD">
        <w:rPr>
          <w:rFonts w:ascii="Times New Roman" w:hAnsi="Times New Roman" w:cs="Times New Roman"/>
          <w:szCs w:val="24"/>
        </w:rPr>
        <w:t>детей</w:t>
      </w:r>
      <w:r w:rsidRPr="00537ABD">
        <w:rPr>
          <w:rFonts w:ascii="Times New Roman" w:hAnsi="Times New Roman" w:cs="Times New Roman"/>
          <w:spacing w:val="1"/>
          <w:szCs w:val="24"/>
        </w:rPr>
        <w:t xml:space="preserve"> </w:t>
      </w:r>
      <w:r w:rsidRPr="00537ABD">
        <w:rPr>
          <w:rFonts w:ascii="Times New Roman" w:hAnsi="Times New Roman" w:cs="Times New Roman"/>
          <w:szCs w:val="24"/>
        </w:rPr>
        <w:t>и</w:t>
      </w:r>
      <w:r w:rsidRPr="00537ABD">
        <w:rPr>
          <w:rFonts w:ascii="Times New Roman" w:hAnsi="Times New Roman" w:cs="Times New Roman"/>
          <w:spacing w:val="1"/>
          <w:szCs w:val="24"/>
        </w:rPr>
        <w:t xml:space="preserve"> </w:t>
      </w:r>
      <w:r w:rsidRPr="00537ABD">
        <w:rPr>
          <w:rFonts w:ascii="Times New Roman" w:hAnsi="Times New Roman" w:cs="Times New Roman"/>
          <w:szCs w:val="24"/>
        </w:rPr>
        <w:t>родителей</w:t>
      </w:r>
      <w:r w:rsidRPr="00537ABD">
        <w:rPr>
          <w:rFonts w:ascii="Times New Roman" w:hAnsi="Times New Roman" w:cs="Times New Roman"/>
          <w:spacing w:val="1"/>
          <w:szCs w:val="24"/>
        </w:rPr>
        <w:t xml:space="preserve"> </w:t>
      </w:r>
      <w:r w:rsidRPr="00537ABD">
        <w:rPr>
          <w:rFonts w:ascii="Times New Roman" w:hAnsi="Times New Roman" w:cs="Times New Roman"/>
          <w:szCs w:val="24"/>
        </w:rPr>
        <w:t>(законных</w:t>
      </w:r>
      <w:r w:rsidRPr="00537ABD">
        <w:rPr>
          <w:rFonts w:ascii="Times New Roman" w:hAnsi="Times New Roman" w:cs="Times New Roman"/>
          <w:spacing w:val="1"/>
          <w:szCs w:val="24"/>
        </w:rPr>
        <w:t xml:space="preserve"> </w:t>
      </w:r>
      <w:r w:rsidRPr="00537ABD">
        <w:rPr>
          <w:rFonts w:ascii="Times New Roman" w:hAnsi="Times New Roman" w:cs="Times New Roman"/>
          <w:szCs w:val="24"/>
        </w:rPr>
        <w:t>представителей),</w:t>
      </w:r>
      <w:r w:rsidRPr="00537ABD">
        <w:rPr>
          <w:rFonts w:ascii="Times New Roman" w:hAnsi="Times New Roman" w:cs="Times New Roman"/>
          <w:spacing w:val="1"/>
          <w:szCs w:val="24"/>
        </w:rPr>
        <w:t xml:space="preserve"> </w:t>
      </w:r>
      <w:r w:rsidRPr="00537ABD">
        <w:rPr>
          <w:rFonts w:ascii="Times New Roman" w:hAnsi="Times New Roman" w:cs="Times New Roman"/>
          <w:szCs w:val="24"/>
        </w:rPr>
        <w:t>совершеннолетних</w:t>
      </w:r>
      <w:r w:rsidRPr="00537ABD">
        <w:rPr>
          <w:rFonts w:ascii="Times New Roman" w:hAnsi="Times New Roman" w:cs="Times New Roman"/>
          <w:spacing w:val="1"/>
          <w:szCs w:val="24"/>
        </w:rPr>
        <w:t xml:space="preserve"> </w:t>
      </w:r>
      <w:r w:rsidRPr="00537ABD">
        <w:rPr>
          <w:rFonts w:ascii="Times New Roman" w:hAnsi="Times New Roman" w:cs="Times New Roman"/>
          <w:szCs w:val="24"/>
        </w:rPr>
        <w:t>членов</w:t>
      </w:r>
      <w:r w:rsidRPr="00537ABD">
        <w:rPr>
          <w:rFonts w:ascii="Times New Roman" w:hAnsi="Times New Roman" w:cs="Times New Roman"/>
          <w:spacing w:val="1"/>
          <w:szCs w:val="24"/>
        </w:rPr>
        <w:t xml:space="preserve"> </w:t>
      </w:r>
      <w:r w:rsidRPr="00537ABD">
        <w:rPr>
          <w:rFonts w:ascii="Times New Roman" w:hAnsi="Times New Roman" w:cs="Times New Roman"/>
          <w:szCs w:val="24"/>
        </w:rPr>
        <w:t>семьи,</w:t>
      </w:r>
      <w:r w:rsidRPr="00537ABD">
        <w:rPr>
          <w:rFonts w:ascii="Times New Roman" w:hAnsi="Times New Roman" w:cs="Times New Roman"/>
          <w:spacing w:val="1"/>
          <w:szCs w:val="24"/>
        </w:rPr>
        <w:t xml:space="preserve"> </w:t>
      </w:r>
      <w:r w:rsidRPr="00537ABD">
        <w:rPr>
          <w:rFonts w:ascii="Times New Roman" w:hAnsi="Times New Roman" w:cs="Times New Roman"/>
          <w:szCs w:val="24"/>
        </w:rPr>
        <w:t>принимающих</w:t>
      </w:r>
      <w:r w:rsidRPr="00537ABD">
        <w:rPr>
          <w:rFonts w:ascii="Times New Roman" w:hAnsi="Times New Roman" w:cs="Times New Roman"/>
          <w:spacing w:val="1"/>
          <w:szCs w:val="24"/>
        </w:rPr>
        <w:t xml:space="preserve"> </w:t>
      </w:r>
      <w:r w:rsidRPr="00537ABD">
        <w:rPr>
          <w:rFonts w:ascii="Times New Roman" w:hAnsi="Times New Roman" w:cs="Times New Roman"/>
          <w:szCs w:val="24"/>
        </w:rPr>
        <w:t>участие</w:t>
      </w:r>
      <w:r w:rsidRPr="00537ABD">
        <w:rPr>
          <w:rFonts w:ascii="Times New Roman" w:hAnsi="Times New Roman" w:cs="Times New Roman"/>
          <w:spacing w:val="1"/>
          <w:szCs w:val="24"/>
        </w:rPr>
        <w:t xml:space="preserve"> </w:t>
      </w:r>
      <w:r w:rsidRPr="00537ABD">
        <w:rPr>
          <w:rFonts w:ascii="Times New Roman" w:hAnsi="Times New Roman" w:cs="Times New Roman"/>
          <w:szCs w:val="24"/>
        </w:rPr>
        <w:t>в</w:t>
      </w:r>
      <w:r w:rsidRPr="00537ABD">
        <w:rPr>
          <w:rFonts w:ascii="Times New Roman" w:hAnsi="Times New Roman" w:cs="Times New Roman"/>
          <w:spacing w:val="1"/>
          <w:szCs w:val="24"/>
        </w:rPr>
        <w:t xml:space="preserve"> </w:t>
      </w:r>
      <w:r w:rsidRPr="00537ABD">
        <w:rPr>
          <w:rFonts w:ascii="Times New Roman" w:hAnsi="Times New Roman" w:cs="Times New Roman"/>
          <w:szCs w:val="24"/>
        </w:rPr>
        <w:t>воспитании</w:t>
      </w:r>
      <w:r w:rsidRPr="00537ABD">
        <w:rPr>
          <w:rFonts w:ascii="Times New Roman" w:hAnsi="Times New Roman" w:cs="Times New Roman"/>
          <w:spacing w:val="1"/>
          <w:szCs w:val="24"/>
        </w:rPr>
        <w:t xml:space="preserve"> </w:t>
      </w:r>
      <w:r w:rsidRPr="00537ABD">
        <w:rPr>
          <w:rFonts w:ascii="Times New Roman" w:hAnsi="Times New Roman" w:cs="Times New Roman"/>
          <w:szCs w:val="24"/>
        </w:rPr>
        <w:t>детей</w:t>
      </w:r>
      <w:r w:rsidRPr="00537ABD">
        <w:rPr>
          <w:rFonts w:ascii="Times New Roman" w:hAnsi="Times New Roman" w:cs="Times New Roman"/>
          <w:spacing w:val="1"/>
          <w:szCs w:val="24"/>
        </w:rPr>
        <w:t xml:space="preserve"> </w:t>
      </w:r>
      <w:r w:rsidRPr="00537ABD">
        <w:rPr>
          <w:rFonts w:ascii="Times New Roman" w:hAnsi="Times New Roman" w:cs="Times New Roman"/>
          <w:szCs w:val="24"/>
        </w:rPr>
        <w:t>младенческого,</w:t>
      </w:r>
      <w:r w:rsidRPr="00537ABD">
        <w:rPr>
          <w:rFonts w:ascii="Times New Roman" w:hAnsi="Times New Roman" w:cs="Times New Roman"/>
          <w:spacing w:val="1"/>
          <w:szCs w:val="24"/>
        </w:rPr>
        <w:t xml:space="preserve"> </w:t>
      </w:r>
      <w:r w:rsidRPr="00537ABD">
        <w:rPr>
          <w:rFonts w:ascii="Times New Roman" w:hAnsi="Times New Roman" w:cs="Times New Roman"/>
          <w:spacing w:val="-1"/>
          <w:szCs w:val="24"/>
        </w:rPr>
        <w:t>раннего и</w:t>
      </w:r>
      <w:r w:rsidRPr="00537ABD">
        <w:rPr>
          <w:rFonts w:ascii="Times New Roman" w:hAnsi="Times New Roman" w:cs="Times New Roman"/>
          <w:szCs w:val="24"/>
        </w:rPr>
        <w:t xml:space="preserve"> </w:t>
      </w:r>
      <w:r w:rsidRPr="00537ABD">
        <w:rPr>
          <w:rFonts w:ascii="Times New Roman" w:hAnsi="Times New Roman" w:cs="Times New Roman"/>
          <w:spacing w:val="-1"/>
          <w:szCs w:val="24"/>
        </w:rPr>
        <w:t>дошкольного</w:t>
      </w:r>
      <w:r w:rsidRPr="00537ABD">
        <w:rPr>
          <w:rFonts w:ascii="Times New Roman" w:hAnsi="Times New Roman" w:cs="Times New Roman"/>
          <w:spacing w:val="-3"/>
          <w:szCs w:val="24"/>
        </w:rPr>
        <w:t xml:space="preserve"> </w:t>
      </w:r>
      <w:r w:rsidRPr="00537ABD">
        <w:rPr>
          <w:rFonts w:ascii="Times New Roman" w:hAnsi="Times New Roman" w:cs="Times New Roman"/>
          <w:spacing w:val="-1"/>
          <w:szCs w:val="24"/>
        </w:rPr>
        <w:t>возрастов,</w:t>
      </w:r>
      <w:r w:rsidRPr="00537ABD">
        <w:rPr>
          <w:rFonts w:ascii="Times New Roman" w:hAnsi="Times New Roman" w:cs="Times New Roman"/>
          <w:szCs w:val="24"/>
        </w:rPr>
        <w:t xml:space="preserve"> </w:t>
      </w:r>
      <w:r w:rsidRPr="00537ABD">
        <w:rPr>
          <w:rFonts w:ascii="Times New Roman" w:hAnsi="Times New Roman" w:cs="Times New Roman"/>
          <w:spacing w:val="-1"/>
          <w:szCs w:val="24"/>
        </w:rPr>
        <w:t xml:space="preserve">а </w:t>
      </w:r>
      <w:r w:rsidRPr="00537ABD">
        <w:rPr>
          <w:rFonts w:ascii="Times New Roman" w:hAnsi="Times New Roman" w:cs="Times New Roman"/>
          <w:szCs w:val="24"/>
        </w:rPr>
        <w:t>также педагогических</w:t>
      </w:r>
      <w:r w:rsidRPr="00537ABD">
        <w:rPr>
          <w:rFonts w:ascii="Times New Roman" w:hAnsi="Times New Roman" w:cs="Times New Roman"/>
          <w:spacing w:val="2"/>
          <w:szCs w:val="24"/>
        </w:rPr>
        <w:t xml:space="preserve"> </w:t>
      </w:r>
      <w:r w:rsidRPr="00537ABD">
        <w:rPr>
          <w:rFonts w:ascii="Times New Roman" w:hAnsi="Times New Roman" w:cs="Times New Roman"/>
          <w:szCs w:val="24"/>
        </w:rPr>
        <w:t>работников</w:t>
      </w:r>
      <w:r w:rsidRPr="00537ABD">
        <w:rPr>
          <w:rFonts w:ascii="Times New Roman" w:hAnsi="Times New Roman" w:cs="Times New Roman"/>
          <w:spacing w:val="-15"/>
          <w:szCs w:val="24"/>
        </w:rPr>
        <w:t xml:space="preserve"> </w:t>
      </w:r>
      <w:r w:rsidRPr="00537ABD">
        <w:rPr>
          <w:rFonts w:ascii="Times New Roman" w:hAnsi="Times New Roman" w:cs="Times New Roman"/>
          <w:color w:val="0F6BBD"/>
          <w:szCs w:val="24"/>
          <w:vertAlign w:val="superscript"/>
        </w:rPr>
        <w:t>3</w:t>
      </w:r>
      <w:r w:rsidRPr="00537ABD">
        <w:rPr>
          <w:rFonts w:ascii="Times New Roman" w:hAnsi="Times New Roman" w:cs="Times New Roman"/>
          <w:color w:val="0F6BBD"/>
          <w:spacing w:val="-18"/>
          <w:szCs w:val="24"/>
        </w:rPr>
        <w:t xml:space="preserve"> </w:t>
      </w:r>
      <w:r w:rsidRPr="00537ABD">
        <w:rPr>
          <w:rFonts w:ascii="Times New Roman" w:hAnsi="Times New Roman" w:cs="Times New Roman"/>
          <w:szCs w:val="24"/>
        </w:rPr>
        <w:t>(далее</w:t>
      </w:r>
      <w:r w:rsidRPr="00537ABD">
        <w:rPr>
          <w:rFonts w:ascii="Times New Roman" w:hAnsi="Times New Roman" w:cs="Times New Roman"/>
          <w:spacing w:val="-1"/>
          <w:szCs w:val="24"/>
        </w:rPr>
        <w:t xml:space="preserve"> </w:t>
      </w:r>
      <w:r w:rsidRPr="00537ABD">
        <w:rPr>
          <w:rFonts w:ascii="Times New Roman" w:hAnsi="Times New Roman" w:cs="Times New Roman"/>
          <w:szCs w:val="24"/>
        </w:rPr>
        <w:t>вместе -</w:t>
      </w:r>
      <w:r w:rsidRPr="00537ABD">
        <w:rPr>
          <w:rFonts w:ascii="Times New Roman" w:hAnsi="Times New Roman" w:cs="Times New Roman"/>
          <w:spacing w:val="-1"/>
          <w:szCs w:val="24"/>
        </w:rPr>
        <w:t xml:space="preserve"> </w:t>
      </w:r>
      <w:r w:rsidRPr="00537ABD">
        <w:rPr>
          <w:rFonts w:ascii="Times New Roman" w:hAnsi="Times New Roman" w:cs="Times New Roman"/>
          <w:szCs w:val="24"/>
        </w:rPr>
        <w:t>взрослые);</w:t>
      </w:r>
    </w:p>
    <w:p w14:paraId="6FFF94FF" w14:textId="77777777" w:rsidR="00863025" w:rsidRPr="00537ABD" w:rsidRDefault="00863025" w:rsidP="003E7E1B">
      <w:pPr>
        <w:widowControl w:val="0"/>
        <w:numPr>
          <w:ilvl w:val="3"/>
          <w:numId w:val="43"/>
        </w:numPr>
        <w:tabs>
          <w:tab w:val="left" w:pos="1521"/>
        </w:tabs>
        <w:autoSpaceDE w:val="0"/>
        <w:autoSpaceDN w:val="0"/>
        <w:spacing w:after="0" w:line="360" w:lineRule="auto"/>
        <w:ind w:left="1520" w:hanging="261"/>
        <w:jc w:val="both"/>
        <w:rPr>
          <w:rFonts w:ascii="Times New Roman" w:hAnsi="Times New Roman" w:cs="Times New Roman"/>
          <w:szCs w:val="24"/>
        </w:rPr>
      </w:pPr>
      <w:r w:rsidRPr="00537ABD">
        <w:rPr>
          <w:rFonts w:ascii="Times New Roman" w:hAnsi="Times New Roman" w:cs="Times New Roman"/>
          <w:szCs w:val="24"/>
        </w:rPr>
        <w:t>признание</w:t>
      </w:r>
      <w:r w:rsidRPr="00537ABD">
        <w:rPr>
          <w:rFonts w:ascii="Times New Roman" w:hAnsi="Times New Roman" w:cs="Times New Roman"/>
          <w:spacing w:val="-6"/>
          <w:szCs w:val="24"/>
        </w:rPr>
        <w:t xml:space="preserve"> </w:t>
      </w:r>
      <w:r w:rsidRPr="00537ABD">
        <w:rPr>
          <w:rFonts w:ascii="Times New Roman" w:hAnsi="Times New Roman" w:cs="Times New Roman"/>
          <w:szCs w:val="24"/>
        </w:rPr>
        <w:t>ребёнка</w:t>
      </w:r>
      <w:r w:rsidRPr="00537ABD">
        <w:rPr>
          <w:rFonts w:ascii="Times New Roman" w:hAnsi="Times New Roman" w:cs="Times New Roman"/>
          <w:spacing w:val="-5"/>
          <w:szCs w:val="24"/>
        </w:rPr>
        <w:t xml:space="preserve"> </w:t>
      </w:r>
      <w:r w:rsidRPr="00537ABD">
        <w:rPr>
          <w:rFonts w:ascii="Times New Roman" w:hAnsi="Times New Roman" w:cs="Times New Roman"/>
          <w:szCs w:val="24"/>
        </w:rPr>
        <w:t>полноценным</w:t>
      </w:r>
      <w:r w:rsidRPr="00537ABD">
        <w:rPr>
          <w:rFonts w:ascii="Times New Roman" w:hAnsi="Times New Roman" w:cs="Times New Roman"/>
          <w:spacing w:val="-3"/>
          <w:szCs w:val="24"/>
        </w:rPr>
        <w:t xml:space="preserve"> </w:t>
      </w:r>
      <w:r w:rsidRPr="00537ABD">
        <w:rPr>
          <w:rFonts w:ascii="Times New Roman" w:hAnsi="Times New Roman" w:cs="Times New Roman"/>
          <w:szCs w:val="24"/>
        </w:rPr>
        <w:t>участником</w:t>
      </w:r>
      <w:r w:rsidRPr="00537ABD">
        <w:rPr>
          <w:rFonts w:ascii="Times New Roman" w:hAnsi="Times New Roman" w:cs="Times New Roman"/>
          <w:spacing w:val="-5"/>
          <w:szCs w:val="24"/>
        </w:rPr>
        <w:t xml:space="preserve"> </w:t>
      </w:r>
      <w:r w:rsidRPr="00537ABD">
        <w:rPr>
          <w:rFonts w:ascii="Times New Roman" w:hAnsi="Times New Roman" w:cs="Times New Roman"/>
          <w:szCs w:val="24"/>
        </w:rPr>
        <w:t>(субъектом)</w:t>
      </w:r>
      <w:r w:rsidRPr="00537ABD">
        <w:rPr>
          <w:rFonts w:ascii="Times New Roman" w:hAnsi="Times New Roman" w:cs="Times New Roman"/>
          <w:spacing w:val="-5"/>
          <w:szCs w:val="24"/>
        </w:rPr>
        <w:t xml:space="preserve"> </w:t>
      </w:r>
      <w:r w:rsidRPr="00537ABD">
        <w:rPr>
          <w:rFonts w:ascii="Times New Roman" w:hAnsi="Times New Roman" w:cs="Times New Roman"/>
          <w:szCs w:val="24"/>
        </w:rPr>
        <w:t>образовательных</w:t>
      </w:r>
      <w:r w:rsidRPr="00537ABD">
        <w:rPr>
          <w:rFonts w:ascii="Times New Roman" w:hAnsi="Times New Roman" w:cs="Times New Roman"/>
          <w:spacing w:val="4"/>
          <w:szCs w:val="24"/>
        </w:rPr>
        <w:t xml:space="preserve"> </w:t>
      </w:r>
      <w:r w:rsidRPr="00537ABD">
        <w:rPr>
          <w:rFonts w:ascii="Times New Roman" w:hAnsi="Times New Roman" w:cs="Times New Roman"/>
          <w:szCs w:val="24"/>
        </w:rPr>
        <w:t>отношений;</w:t>
      </w:r>
    </w:p>
    <w:p w14:paraId="3B03F9B7" w14:textId="77777777" w:rsidR="00863025" w:rsidRPr="00537ABD" w:rsidRDefault="00863025" w:rsidP="003E7E1B">
      <w:pPr>
        <w:widowControl w:val="0"/>
        <w:numPr>
          <w:ilvl w:val="3"/>
          <w:numId w:val="43"/>
        </w:numPr>
        <w:tabs>
          <w:tab w:val="left" w:pos="1521"/>
        </w:tabs>
        <w:autoSpaceDE w:val="0"/>
        <w:autoSpaceDN w:val="0"/>
        <w:spacing w:after="0" w:line="360" w:lineRule="auto"/>
        <w:ind w:left="1520" w:hanging="261"/>
        <w:jc w:val="both"/>
        <w:rPr>
          <w:rFonts w:ascii="Times New Roman" w:hAnsi="Times New Roman" w:cs="Times New Roman"/>
          <w:szCs w:val="24"/>
        </w:rPr>
      </w:pPr>
      <w:r w:rsidRPr="00537ABD">
        <w:rPr>
          <w:rFonts w:ascii="Times New Roman" w:hAnsi="Times New Roman" w:cs="Times New Roman"/>
          <w:szCs w:val="24"/>
        </w:rPr>
        <w:t>поддержка</w:t>
      </w:r>
      <w:r w:rsidRPr="00537ABD">
        <w:rPr>
          <w:rFonts w:ascii="Times New Roman" w:hAnsi="Times New Roman" w:cs="Times New Roman"/>
          <w:spacing w:val="-4"/>
          <w:szCs w:val="24"/>
        </w:rPr>
        <w:t xml:space="preserve"> </w:t>
      </w:r>
      <w:r w:rsidRPr="00537ABD">
        <w:rPr>
          <w:rFonts w:ascii="Times New Roman" w:hAnsi="Times New Roman" w:cs="Times New Roman"/>
          <w:szCs w:val="24"/>
        </w:rPr>
        <w:t>инициативы</w:t>
      </w:r>
      <w:r w:rsidRPr="00537ABD">
        <w:rPr>
          <w:rFonts w:ascii="Times New Roman" w:hAnsi="Times New Roman" w:cs="Times New Roman"/>
          <w:spacing w:val="-4"/>
          <w:szCs w:val="24"/>
        </w:rPr>
        <w:t xml:space="preserve"> </w:t>
      </w:r>
      <w:r w:rsidRPr="00537ABD">
        <w:rPr>
          <w:rFonts w:ascii="Times New Roman" w:hAnsi="Times New Roman" w:cs="Times New Roman"/>
          <w:szCs w:val="24"/>
        </w:rPr>
        <w:t>детей</w:t>
      </w:r>
      <w:r w:rsidRPr="00537ABD">
        <w:rPr>
          <w:rFonts w:ascii="Times New Roman" w:hAnsi="Times New Roman" w:cs="Times New Roman"/>
          <w:spacing w:val="-3"/>
          <w:szCs w:val="24"/>
        </w:rPr>
        <w:t xml:space="preserve"> </w:t>
      </w:r>
      <w:r w:rsidRPr="00537ABD">
        <w:rPr>
          <w:rFonts w:ascii="Times New Roman" w:hAnsi="Times New Roman" w:cs="Times New Roman"/>
          <w:szCs w:val="24"/>
        </w:rPr>
        <w:t>в</w:t>
      </w:r>
      <w:r w:rsidRPr="00537ABD">
        <w:rPr>
          <w:rFonts w:ascii="Times New Roman" w:hAnsi="Times New Roman" w:cs="Times New Roman"/>
          <w:spacing w:val="-4"/>
          <w:szCs w:val="24"/>
        </w:rPr>
        <w:t xml:space="preserve"> </w:t>
      </w:r>
      <w:r w:rsidRPr="00537ABD">
        <w:rPr>
          <w:rFonts w:ascii="Times New Roman" w:hAnsi="Times New Roman" w:cs="Times New Roman"/>
          <w:szCs w:val="24"/>
        </w:rPr>
        <w:t>различных</w:t>
      </w:r>
      <w:r w:rsidRPr="00537ABD">
        <w:rPr>
          <w:rFonts w:ascii="Times New Roman" w:hAnsi="Times New Roman" w:cs="Times New Roman"/>
          <w:spacing w:val="-2"/>
          <w:szCs w:val="24"/>
        </w:rPr>
        <w:t xml:space="preserve"> </w:t>
      </w:r>
      <w:r w:rsidRPr="00537ABD">
        <w:rPr>
          <w:rFonts w:ascii="Times New Roman" w:hAnsi="Times New Roman" w:cs="Times New Roman"/>
          <w:szCs w:val="24"/>
        </w:rPr>
        <w:t>видах</w:t>
      </w:r>
      <w:r w:rsidRPr="00537ABD">
        <w:rPr>
          <w:rFonts w:ascii="Times New Roman" w:hAnsi="Times New Roman" w:cs="Times New Roman"/>
          <w:spacing w:val="-1"/>
          <w:szCs w:val="24"/>
        </w:rPr>
        <w:t xml:space="preserve"> </w:t>
      </w:r>
      <w:r w:rsidRPr="00537ABD">
        <w:rPr>
          <w:rFonts w:ascii="Times New Roman" w:hAnsi="Times New Roman" w:cs="Times New Roman"/>
          <w:szCs w:val="24"/>
        </w:rPr>
        <w:t>деятельности;</w:t>
      </w:r>
    </w:p>
    <w:p w14:paraId="228FBDB8" w14:textId="77777777" w:rsidR="00863025" w:rsidRPr="00537ABD" w:rsidRDefault="00863025" w:rsidP="003E7E1B">
      <w:pPr>
        <w:widowControl w:val="0"/>
        <w:numPr>
          <w:ilvl w:val="3"/>
          <w:numId w:val="43"/>
        </w:numPr>
        <w:tabs>
          <w:tab w:val="left" w:pos="1521"/>
        </w:tabs>
        <w:autoSpaceDE w:val="0"/>
        <w:autoSpaceDN w:val="0"/>
        <w:spacing w:after="0" w:line="360" w:lineRule="auto"/>
        <w:ind w:left="1520" w:hanging="261"/>
        <w:jc w:val="both"/>
        <w:rPr>
          <w:rFonts w:ascii="Times New Roman" w:hAnsi="Times New Roman" w:cs="Times New Roman"/>
          <w:szCs w:val="24"/>
        </w:rPr>
      </w:pPr>
      <w:r w:rsidRPr="00537ABD">
        <w:rPr>
          <w:rFonts w:ascii="Times New Roman" w:hAnsi="Times New Roman" w:cs="Times New Roman"/>
          <w:szCs w:val="24"/>
        </w:rPr>
        <w:t>сотрудничество</w:t>
      </w:r>
      <w:r w:rsidRPr="00537ABD">
        <w:rPr>
          <w:rFonts w:ascii="Times New Roman" w:hAnsi="Times New Roman" w:cs="Times New Roman"/>
          <w:spacing w:val="-1"/>
          <w:szCs w:val="24"/>
        </w:rPr>
        <w:t xml:space="preserve"> </w:t>
      </w:r>
      <w:r w:rsidRPr="00537ABD">
        <w:rPr>
          <w:rFonts w:ascii="Times New Roman" w:hAnsi="Times New Roman" w:cs="Times New Roman"/>
          <w:szCs w:val="24"/>
        </w:rPr>
        <w:t>ДОО</w:t>
      </w:r>
      <w:r w:rsidRPr="00537ABD">
        <w:rPr>
          <w:rFonts w:ascii="Times New Roman" w:hAnsi="Times New Roman" w:cs="Times New Roman"/>
          <w:spacing w:val="-2"/>
          <w:szCs w:val="24"/>
        </w:rPr>
        <w:t xml:space="preserve"> </w:t>
      </w:r>
      <w:r w:rsidRPr="00537ABD">
        <w:rPr>
          <w:rFonts w:ascii="Times New Roman" w:hAnsi="Times New Roman" w:cs="Times New Roman"/>
          <w:szCs w:val="24"/>
        </w:rPr>
        <w:t>с</w:t>
      </w:r>
      <w:r w:rsidRPr="00537ABD">
        <w:rPr>
          <w:rFonts w:ascii="Times New Roman" w:hAnsi="Times New Roman" w:cs="Times New Roman"/>
          <w:spacing w:val="-3"/>
          <w:szCs w:val="24"/>
        </w:rPr>
        <w:t xml:space="preserve"> </w:t>
      </w:r>
      <w:r w:rsidRPr="00537ABD">
        <w:rPr>
          <w:rFonts w:ascii="Times New Roman" w:hAnsi="Times New Roman" w:cs="Times New Roman"/>
          <w:szCs w:val="24"/>
        </w:rPr>
        <w:t>семьей;</w:t>
      </w:r>
    </w:p>
    <w:p w14:paraId="7F6E0652" w14:textId="77777777" w:rsidR="00863025" w:rsidRPr="00537ABD" w:rsidRDefault="00863025" w:rsidP="003E7E1B">
      <w:pPr>
        <w:widowControl w:val="0"/>
        <w:numPr>
          <w:ilvl w:val="3"/>
          <w:numId w:val="43"/>
        </w:numPr>
        <w:tabs>
          <w:tab w:val="left" w:pos="1652"/>
        </w:tabs>
        <w:autoSpaceDE w:val="0"/>
        <w:autoSpaceDN w:val="0"/>
        <w:spacing w:after="0" w:line="360" w:lineRule="auto"/>
        <w:ind w:right="265" w:firstLine="720"/>
        <w:jc w:val="both"/>
        <w:rPr>
          <w:rFonts w:ascii="Times New Roman" w:hAnsi="Times New Roman" w:cs="Times New Roman"/>
          <w:szCs w:val="24"/>
        </w:rPr>
      </w:pPr>
      <w:r w:rsidRPr="00537ABD">
        <w:rPr>
          <w:rFonts w:ascii="Times New Roman" w:hAnsi="Times New Roman" w:cs="Times New Roman"/>
          <w:szCs w:val="24"/>
        </w:rPr>
        <w:t>приобщение</w:t>
      </w:r>
      <w:r w:rsidRPr="00537ABD">
        <w:rPr>
          <w:rFonts w:ascii="Times New Roman" w:hAnsi="Times New Roman" w:cs="Times New Roman"/>
          <w:spacing w:val="8"/>
          <w:szCs w:val="24"/>
        </w:rPr>
        <w:t xml:space="preserve"> </w:t>
      </w:r>
      <w:r w:rsidRPr="00537ABD">
        <w:rPr>
          <w:rFonts w:ascii="Times New Roman" w:hAnsi="Times New Roman" w:cs="Times New Roman"/>
          <w:szCs w:val="24"/>
        </w:rPr>
        <w:t>детей</w:t>
      </w:r>
      <w:r w:rsidRPr="00537ABD">
        <w:rPr>
          <w:rFonts w:ascii="Times New Roman" w:hAnsi="Times New Roman" w:cs="Times New Roman"/>
          <w:spacing w:val="8"/>
          <w:szCs w:val="24"/>
        </w:rPr>
        <w:t xml:space="preserve"> </w:t>
      </w:r>
      <w:r w:rsidRPr="00537ABD">
        <w:rPr>
          <w:rFonts w:ascii="Times New Roman" w:hAnsi="Times New Roman" w:cs="Times New Roman"/>
          <w:szCs w:val="24"/>
        </w:rPr>
        <w:t>к</w:t>
      </w:r>
      <w:r w:rsidRPr="00537ABD">
        <w:rPr>
          <w:rFonts w:ascii="Times New Roman" w:hAnsi="Times New Roman" w:cs="Times New Roman"/>
          <w:spacing w:val="10"/>
          <w:szCs w:val="24"/>
        </w:rPr>
        <w:t xml:space="preserve"> </w:t>
      </w:r>
      <w:r w:rsidRPr="00537ABD">
        <w:rPr>
          <w:rFonts w:ascii="Times New Roman" w:hAnsi="Times New Roman" w:cs="Times New Roman"/>
          <w:szCs w:val="24"/>
        </w:rPr>
        <w:t>социокультурным</w:t>
      </w:r>
      <w:r w:rsidRPr="00537ABD">
        <w:rPr>
          <w:rFonts w:ascii="Times New Roman" w:hAnsi="Times New Roman" w:cs="Times New Roman"/>
          <w:spacing w:val="10"/>
          <w:szCs w:val="24"/>
        </w:rPr>
        <w:t xml:space="preserve"> </w:t>
      </w:r>
      <w:r w:rsidRPr="00537ABD">
        <w:rPr>
          <w:rFonts w:ascii="Times New Roman" w:hAnsi="Times New Roman" w:cs="Times New Roman"/>
          <w:szCs w:val="24"/>
        </w:rPr>
        <w:t>нормам,</w:t>
      </w:r>
      <w:r w:rsidRPr="00537ABD">
        <w:rPr>
          <w:rFonts w:ascii="Times New Roman" w:hAnsi="Times New Roman" w:cs="Times New Roman"/>
          <w:spacing w:val="9"/>
          <w:szCs w:val="24"/>
        </w:rPr>
        <w:t xml:space="preserve"> </w:t>
      </w:r>
      <w:r w:rsidRPr="00537ABD">
        <w:rPr>
          <w:rFonts w:ascii="Times New Roman" w:hAnsi="Times New Roman" w:cs="Times New Roman"/>
          <w:szCs w:val="24"/>
        </w:rPr>
        <w:t>традициям</w:t>
      </w:r>
      <w:r w:rsidRPr="00537ABD">
        <w:rPr>
          <w:rFonts w:ascii="Times New Roman" w:hAnsi="Times New Roman" w:cs="Times New Roman"/>
          <w:spacing w:val="9"/>
          <w:szCs w:val="24"/>
        </w:rPr>
        <w:t xml:space="preserve"> </w:t>
      </w:r>
      <w:r w:rsidRPr="00537ABD">
        <w:rPr>
          <w:rFonts w:ascii="Times New Roman" w:hAnsi="Times New Roman" w:cs="Times New Roman"/>
          <w:szCs w:val="24"/>
        </w:rPr>
        <w:t>семьи,</w:t>
      </w:r>
      <w:r w:rsidRPr="00537ABD">
        <w:rPr>
          <w:rFonts w:ascii="Times New Roman" w:hAnsi="Times New Roman" w:cs="Times New Roman"/>
          <w:spacing w:val="9"/>
          <w:szCs w:val="24"/>
        </w:rPr>
        <w:t xml:space="preserve"> </w:t>
      </w:r>
      <w:r w:rsidRPr="00537ABD">
        <w:rPr>
          <w:rFonts w:ascii="Times New Roman" w:hAnsi="Times New Roman" w:cs="Times New Roman"/>
          <w:szCs w:val="24"/>
        </w:rPr>
        <w:t>общества</w:t>
      </w:r>
      <w:r w:rsidRPr="00537ABD">
        <w:rPr>
          <w:rFonts w:ascii="Times New Roman" w:hAnsi="Times New Roman" w:cs="Times New Roman"/>
          <w:spacing w:val="9"/>
          <w:szCs w:val="24"/>
        </w:rPr>
        <w:t xml:space="preserve"> </w:t>
      </w:r>
      <w:r w:rsidRPr="00537ABD">
        <w:rPr>
          <w:rFonts w:ascii="Times New Roman" w:hAnsi="Times New Roman" w:cs="Times New Roman"/>
          <w:szCs w:val="24"/>
        </w:rPr>
        <w:t>и</w:t>
      </w:r>
      <w:r w:rsidRPr="00537ABD">
        <w:rPr>
          <w:rFonts w:ascii="Times New Roman" w:hAnsi="Times New Roman" w:cs="Times New Roman"/>
          <w:spacing w:val="-57"/>
          <w:szCs w:val="24"/>
        </w:rPr>
        <w:t xml:space="preserve"> </w:t>
      </w:r>
      <w:r w:rsidRPr="00537ABD">
        <w:rPr>
          <w:rFonts w:ascii="Times New Roman" w:hAnsi="Times New Roman" w:cs="Times New Roman"/>
          <w:szCs w:val="24"/>
        </w:rPr>
        <w:t>государства;</w:t>
      </w:r>
    </w:p>
    <w:p w14:paraId="3AF566C2" w14:textId="77777777" w:rsidR="00863025" w:rsidRPr="00537ABD" w:rsidRDefault="00863025" w:rsidP="003E7E1B">
      <w:pPr>
        <w:widowControl w:val="0"/>
        <w:numPr>
          <w:ilvl w:val="3"/>
          <w:numId w:val="43"/>
        </w:numPr>
        <w:tabs>
          <w:tab w:val="left" w:pos="1638"/>
        </w:tabs>
        <w:autoSpaceDE w:val="0"/>
        <w:autoSpaceDN w:val="0"/>
        <w:spacing w:after="0" w:line="360" w:lineRule="auto"/>
        <w:ind w:right="254" w:firstLine="720"/>
        <w:jc w:val="both"/>
        <w:rPr>
          <w:rFonts w:ascii="Times New Roman" w:hAnsi="Times New Roman" w:cs="Times New Roman"/>
          <w:szCs w:val="24"/>
        </w:rPr>
      </w:pPr>
      <w:r w:rsidRPr="00537ABD">
        <w:rPr>
          <w:rFonts w:ascii="Times New Roman" w:hAnsi="Times New Roman" w:cs="Times New Roman"/>
          <w:szCs w:val="24"/>
        </w:rPr>
        <w:t>формирование</w:t>
      </w:r>
      <w:r w:rsidRPr="00537ABD">
        <w:rPr>
          <w:rFonts w:ascii="Times New Roman" w:hAnsi="Times New Roman" w:cs="Times New Roman"/>
          <w:spacing w:val="55"/>
          <w:szCs w:val="24"/>
        </w:rPr>
        <w:t xml:space="preserve"> </w:t>
      </w:r>
      <w:r w:rsidRPr="00537ABD">
        <w:rPr>
          <w:rFonts w:ascii="Times New Roman" w:hAnsi="Times New Roman" w:cs="Times New Roman"/>
          <w:szCs w:val="24"/>
        </w:rPr>
        <w:t>познавательных</w:t>
      </w:r>
      <w:r w:rsidRPr="00537ABD">
        <w:rPr>
          <w:rFonts w:ascii="Times New Roman" w:hAnsi="Times New Roman" w:cs="Times New Roman"/>
          <w:spacing w:val="55"/>
          <w:szCs w:val="24"/>
        </w:rPr>
        <w:t xml:space="preserve"> </w:t>
      </w:r>
      <w:r w:rsidRPr="00537ABD">
        <w:rPr>
          <w:rFonts w:ascii="Times New Roman" w:hAnsi="Times New Roman" w:cs="Times New Roman"/>
          <w:szCs w:val="24"/>
        </w:rPr>
        <w:t>интересов</w:t>
      </w:r>
      <w:r w:rsidRPr="00537ABD">
        <w:rPr>
          <w:rFonts w:ascii="Times New Roman" w:hAnsi="Times New Roman" w:cs="Times New Roman"/>
          <w:spacing w:val="55"/>
          <w:szCs w:val="24"/>
        </w:rPr>
        <w:t xml:space="preserve"> </w:t>
      </w:r>
      <w:r w:rsidRPr="00537ABD">
        <w:rPr>
          <w:rFonts w:ascii="Times New Roman" w:hAnsi="Times New Roman" w:cs="Times New Roman"/>
          <w:szCs w:val="24"/>
        </w:rPr>
        <w:t>и</w:t>
      </w:r>
      <w:r w:rsidRPr="00537ABD">
        <w:rPr>
          <w:rFonts w:ascii="Times New Roman" w:hAnsi="Times New Roman" w:cs="Times New Roman"/>
          <w:spacing w:val="57"/>
          <w:szCs w:val="24"/>
        </w:rPr>
        <w:t xml:space="preserve"> </w:t>
      </w:r>
      <w:r w:rsidRPr="00537ABD">
        <w:rPr>
          <w:rFonts w:ascii="Times New Roman" w:hAnsi="Times New Roman" w:cs="Times New Roman"/>
          <w:szCs w:val="24"/>
        </w:rPr>
        <w:t>познавательных</w:t>
      </w:r>
      <w:r w:rsidRPr="00537ABD">
        <w:rPr>
          <w:rFonts w:ascii="Times New Roman" w:hAnsi="Times New Roman" w:cs="Times New Roman"/>
          <w:spacing w:val="55"/>
          <w:szCs w:val="24"/>
        </w:rPr>
        <w:t xml:space="preserve"> </w:t>
      </w:r>
      <w:r w:rsidRPr="00537ABD">
        <w:rPr>
          <w:rFonts w:ascii="Times New Roman" w:hAnsi="Times New Roman" w:cs="Times New Roman"/>
          <w:szCs w:val="24"/>
        </w:rPr>
        <w:t>действий</w:t>
      </w:r>
      <w:r w:rsidRPr="00537ABD">
        <w:rPr>
          <w:rFonts w:ascii="Times New Roman" w:hAnsi="Times New Roman" w:cs="Times New Roman"/>
          <w:spacing w:val="57"/>
          <w:szCs w:val="24"/>
        </w:rPr>
        <w:t xml:space="preserve"> </w:t>
      </w:r>
      <w:r w:rsidRPr="00537ABD">
        <w:rPr>
          <w:rFonts w:ascii="Times New Roman" w:hAnsi="Times New Roman" w:cs="Times New Roman"/>
          <w:szCs w:val="24"/>
        </w:rPr>
        <w:t>ребёнка</w:t>
      </w:r>
      <w:r w:rsidRPr="00537ABD">
        <w:rPr>
          <w:rFonts w:ascii="Times New Roman" w:hAnsi="Times New Roman" w:cs="Times New Roman"/>
          <w:spacing w:val="55"/>
          <w:szCs w:val="24"/>
        </w:rPr>
        <w:t xml:space="preserve"> </w:t>
      </w:r>
      <w:r w:rsidRPr="00537ABD">
        <w:rPr>
          <w:rFonts w:ascii="Times New Roman" w:hAnsi="Times New Roman" w:cs="Times New Roman"/>
          <w:szCs w:val="24"/>
        </w:rPr>
        <w:t>в</w:t>
      </w:r>
      <w:r w:rsidRPr="00537ABD">
        <w:rPr>
          <w:rFonts w:ascii="Times New Roman" w:hAnsi="Times New Roman" w:cs="Times New Roman"/>
          <w:spacing w:val="-57"/>
          <w:szCs w:val="24"/>
        </w:rPr>
        <w:t xml:space="preserve"> </w:t>
      </w:r>
      <w:r w:rsidRPr="00537ABD">
        <w:rPr>
          <w:rFonts w:ascii="Times New Roman" w:hAnsi="Times New Roman" w:cs="Times New Roman"/>
          <w:szCs w:val="24"/>
        </w:rPr>
        <w:t>различных</w:t>
      </w:r>
      <w:r w:rsidRPr="00537ABD">
        <w:rPr>
          <w:rFonts w:ascii="Times New Roman" w:hAnsi="Times New Roman" w:cs="Times New Roman"/>
          <w:spacing w:val="1"/>
          <w:szCs w:val="24"/>
        </w:rPr>
        <w:t xml:space="preserve"> </w:t>
      </w:r>
      <w:r w:rsidRPr="00537ABD">
        <w:rPr>
          <w:rFonts w:ascii="Times New Roman" w:hAnsi="Times New Roman" w:cs="Times New Roman"/>
          <w:szCs w:val="24"/>
        </w:rPr>
        <w:t>видах</w:t>
      </w:r>
      <w:r w:rsidRPr="00537ABD">
        <w:rPr>
          <w:rFonts w:ascii="Times New Roman" w:hAnsi="Times New Roman" w:cs="Times New Roman"/>
          <w:spacing w:val="2"/>
          <w:szCs w:val="24"/>
        </w:rPr>
        <w:t xml:space="preserve"> </w:t>
      </w:r>
      <w:r w:rsidRPr="00537ABD">
        <w:rPr>
          <w:rFonts w:ascii="Times New Roman" w:hAnsi="Times New Roman" w:cs="Times New Roman"/>
          <w:szCs w:val="24"/>
        </w:rPr>
        <w:t>деятельности;</w:t>
      </w:r>
    </w:p>
    <w:p w14:paraId="7373FAC3" w14:textId="77777777" w:rsidR="00863025" w:rsidRPr="00537ABD" w:rsidRDefault="00863025" w:rsidP="003E7E1B">
      <w:pPr>
        <w:widowControl w:val="0"/>
        <w:numPr>
          <w:ilvl w:val="3"/>
          <w:numId w:val="43"/>
        </w:numPr>
        <w:tabs>
          <w:tab w:val="left" w:pos="1546"/>
        </w:tabs>
        <w:autoSpaceDE w:val="0"/>
        <w:autoSpaceDN w:val="0"/>
        <w:spacing w:after="0" w:line="360" w:lineRule="auto"/>
        <w:ind w:right="261" w:firstLine="720"/>
        <w:jc w:val="both"/>
        <w:rPr>
          <w:rFonts w:ascii="Times New Roman" w:hAnsi="Times New Roman" w:cs="Times New Roman"/>
          <w:szCs w:val="24"/>
        </w:rPr>
      </w:pPr>
      <w:r w:rsidRPr="00537ABD">
        <w:rPr>
          <w:rFonts w:ascii="Times New Roman" w:hAnsi="Times New Roman" w:cs="Times New Roman"/>
          <w:szCs w:val="24"/>
        </w:rPr>
        <w:t>возрастная</w:t>
      </w:r>
      <w:r w:rsidRPr="00537ABD">
        <w:rPr>
          <w:rFonts w:ascii="Times New Roman" w:hAnsi="Times New Roman" w:cs="Times New Roman"/>
          <w:spacing w:val="21"/>
          <w:szCs w:val="24"/>
        </w:rPr>
        <w:t xml:space="preserve"> </w:t>
      </w:r>
      <w:r w:rsidRPr="00537ABD">
        <w:rPr>
          <w:rFonts w:ascii="Times New Roman" w:hAnsi="Times New Roman" w:cs="Times New Roman"/>
          <w:szCs w:val="24"/>
        </w:rPr>
        <w:t>адекватность</w:t>
      </w:r>
      <w:r w:rsidRPr="00537ABD">
        <w:rPr>
          <w:rFonts w:ascii="Times New Roman" w:hAnsi="Times New Roman" w:cs="Times New Roman"/>
          <w:spacing w:val="23"/>
          <w:szCs w:val="24"/>
        </w:rPr>
        <w:t xml:space="preserve"> </w:t>
      </w:r>
      <w:r w:rsidRPr="00537ABD">
        <w:rPr>
          <w:rFonts w:ascii="Times New Roman" w:hAnsi="Times New Roman" w:cs="Times New Roman"/>
          <w:szCs w:val="24"/>
        </w:rPr>
        <w:t>дошкольного</w:t>
      </w:r>
      <w:r w:rsidRPr="00537ABD">
        <w:rPr>
          <w:rFonts w:ascii="Times New Roman" w:hAnsi="Times New Roman" w:cs="Times New Roman"/>
          <w:spacing w:val="22"/>
          <w:szCs w:val="24"/>
        </w:rPr>
        <w:t xml:space="preserve"> </w:t>
      </w:r>
      <w:r w:rsidRPr="00537ABD">
        <w:rPr>
          <w:rFonts w:ascii="Times New Roman" w:hAnsi="Times New Roman" w:cs="Times New Roman"/>
          <w:szCs w:val="24"/>
        </w:rPr>
        <w:t>образования</w:t>
      </w:r>
      <w:r w:rsidRPr="00537ABD">
        <w:rPr>
          <w:rFonts w:ascii="Times New Roman" w:hAnsi="Times New Roman" w:cs="Times New Roman"/>
          <w:spacing w:val="22"/>
          <w:szCs w:val="24"/>
        </w:rPr>
        <w:t xml:space="preserve"> </w:t>
      </w:r>
      <w:r w:rsidRPr="00537ABD">
        <w:rPr>
          <w:rFonts w:ascii="Times New Roman" w:hAnsi="Times New Roman" w:cs="Times New Roman"/>
          <w:szCs w:val="24"/>
        </w:rPr>
        <w:t>(соответствие</w:t>
      </w:r>
      <w:r w:rsidRPr="00537ABD">
        <w:rPr>
          <w:rFonts w:ascii="Times New Roman" w:hAnsi="Times New Roman" w:cs="Times New Roman"/>
          <w:spacing w:val="21"/>
          <w:szCs w:val="24"/>
        </w:rPr>
        <w:t xml:space="preserve"> </w:t>
      </w:r>
      <w:r w:rsidRPr="00537ABD">
        <w:rPr>
          <w:rFonts w:ascii="Times New Roman" w:hAnsi="Times New Roman" w:cs="Times New Roman"/>
          <w:szCs w:val="24"/>
        </w:rPr>
        <w:t>условий,</w:t>
      </w:r>
      <w:r w:rsidRPr="00537ABD">
        <w:rPr>
          <w:rFonts w:ascii="Times New Roman" w:hAnsi="Times New Roman" w:cs="Times New Roman"/>
          <w:spacing w:val="22"/>
          <w:szCs w:val="24"/>
        </w:rPr>
        <w:t xml:space="preserve"> </w:t>
      </w:r>
      <w:r w:rsidRPr="00537ABD">
        <w:rPr>
          <w:rFonts w:ascii="Times New Roman" w:hAnsi="Times New Roman" w:cs="Times New Roman"/>
          <w:szCs w:val="24"/>
        </w:rPr>
        <w:t>требований,</w:t>
      </w:r>
      <w:r w:rsidRPr="00537ABD">
        <w:rPr>
          <w:rFonts w:ascii="Times New Roman" w:hAnsi="Times New Roman" w:cs="Times New Roman"/>
          <w:spacing w:val="-57"/>
          <w:szCs w:val="24"/>
        </w:rPr>
        <w:t xml:space="preserve"> </w:t>
      </w:r>
      <w:r w:rsidRPr="00537ABD">
        <w:rPr>
          <w:rFonts w:ascii="Times New Roman" w:hAnsi="Times New Roman" w:cs="Times New Roman"/>
          <w:szCs w:val="24"/>
        </w:rPr>
        <w:t>методов</w:t>
      </w:r>
      <w:r w:rsidRPr="00537ABD">
        <w:rPr>
          <w:rFonts w:ascii="Times New Roman" w:hAnsi="Times New Roman" w:cs="Times New Roman"/>
          <w:spacing w:val="-1"/>
          <w:szCs w:val="24"/>
        </w:rPr>
        <w:t xml:space="preserve"> </w:t>
      </w:r>
      <w:r w:rsidRPr="00537ABD">
        <w:rPr>
          <w:rFonts w:ascii="Times New Roman" w:hAnsi="Times New Roman" w:cs="Times New Roman"/>
          <w:szCs w:val="24"/>
        </w:rPr>
        <w:lastRenderedPageBreak/>
        <w:t>возрасту</w:t>
      </w:r>
      <w:r w:rsidRPr="00537ABD">
        <w:rPr>
          <w:rFonts w:ascii="Times New Roman" w:hAnsi="Times New Roman" w:cs="Times New Roman"/>
          <w:spacing w:val="-5"/>
          <w:szCs w:val="24"/>
        </w:rPr>
        <w:t xml:space="preserve"> </w:t>
      </w:r>
      <w:r w:rsidRPr="00537ABD">
        <w:rPr>
          <w:rFonts w:ascii="Times New Roman" w:hAnsi="Times New Roman" w:cs="Times New Roman"/>
          <w:szCs w:val="24"/>
        </w:rPr>
        <w:t>и особенностям развития);</w:t>
      </w:r>
    </w:p>
    <w:p w14:paraId="6DF85AC7" w14:textId="115F5D70" w:rsidR="003E7E1B" w:rsidRPr="00537ABD" w:rsidRDefault="00863025" w:rsidP="003E7E1B">
      <w:pPr>
        <w:widowControl w:val="0"/>
        <w:numPr>
          <w:ilvl w:val="3"/>
          <w:numId w:val="43"/>
        </w:numPr>
        <w:tabs>
          <w:tab w:val="left" w:pos="1642"/>
        </w:tabs>
        <w:autoSpaceDE w:val="0"/>
        <w:autoSpaceDN w:val="0"/>
        <w:spacing w:after="0" w:line="360" w:lineRule="auto"/>
        <w:ind w:left="1641" w:hanging="382"/>
        <w:jc w:val="both"/>
        <w:rPr>
          <w:rFonts w:ascii="Times New Roman" w:hAnsi="Times New Roman" w:cs="Times New Roman"/>
          <w:szCs w:val="24"/>
        </w:rPr>
      </w:pPr>
      <w:r w:rsidRPr="00537ABD">
        <w:rPr>
          <w:rFonts w:ascii="Times New Roman" w:hAnsi="Times New Roman" w:cs="Times New Roman"/>
          <w:szCs w:val="24"/>
        </w:rPr>
        <w:t>учёт</w:t>
      </w:r>
      <w:r w:rsidRPr="00537ABD">
        <w:rPr>
          <w:rFonts w:ascii="Times New Roman" w:hAnsi="Times New Roman" w:cs="Times New Roman"/>
          <w:spacing w:val="-4"/>
          <w:szCs w:val="24"/>
        </w:rPr>
        <w:t xml:space="preserve"> </w:t>
      </w:r>
      <w:r w:rsidRPr="00537ABD">
        <w:rPr>
          <w:rFonts w:ascii="Times New Roman" w:hAnsi="Times New Roman" w:cs="Times New Roman"/>
          <w:szCs w:val="24"/>
        </w:rPr>
        <w:t>этнокультурной</w:t>
      </w:r>
      <w:r w:rsidRPr="00537ABD">
        <w:rPr>
          <w:rFonts w:ascii="Times New Roman" w:hAnsi="Times New Roman" w:cs="Times New Roman"/>
          <w:spacing w:val="-4"/>
          <w:szCs w:val="24"/>
        </w:rPr>
        <w:t xml:space="preserve"> </w:t>
      </w:r>
      <w:r w:rsidRPr="00537ABD">
        <w:rPr>
          <w:rFonts w:ascii="Times New Roman" w:hAnsi="Times New Roman" w:cs="Times New Roman"/>
          <w:szCs w:val="24"/>
        </w:rPr>
        <w:t>ситуации</w:t>
      </w:r>
      <w:r w:rsidRPr="00537ABD">
        <w:rPr>
          <w:rFonts w:ascii="Times New Roman" w:hAnsi="Times New Roman" w:cs="Times New Roman"/>
          <w:spacing w:val="-4"/>
          <w:szCs w:val="24"/>
        </w:rPr>
        <w:t xml:space="preserve"> </w:t>
      </w:r>
      <w:r w:rsidRPr="00537ABD">
        <w:rPr>
          <w:rFonts w:ascii="Times New Roman" w:hAnsi="Times New Roman" w:cs="Times New Roman"/>
          <w:szCs w:val="24"/>
        </w:rPr>
        <w:t>развития</w:t>
      </w:r>
      <w:r w:rsidRPr="00537ABD">
        <w:rPr>
          <w:rFonts w:ascii="Times New Roman" w:hAnsi="Times New Roman" w:cs="Times New Roman"/>
          <w:spacing w:val="-4"/>
          <w:szCs w:val="24"/>
        </w:rPr>
        <w:t xml:space="preserve"> </w:t>
      </w:r>
      <w:r w:rsidRPr="00537ABD">
        <w:rPr>
          <w:rFonts w:ascii="Times New Roman" w:hAnsi="Times New Roman" w:cs="Times New Roman"/>
          <w:szCs w:val="24"/>
        </w:rPr>
        <w:t>детей.</w:t>
      </w:r>
    </w:p>
    <w:p w14:paraId="08C75ED2" w14:textId="612545EC" w:rsidR="00863025" w:rsidRPr="00537ABD" w:rsidRDefault="00863025" w:rsidP="003E7E1B">
      <w:pPr>
        <w:spacing w:after="0" w:line="360" w:lineRule="auto"/>
        <w:contextualSpacing/>
        <w:jc w:val="both"/>
        <w:rPr>
          <w:rFonts w:ascii="Times New Roman" w:hAnsi="Times New Roman" w:cs="Times New Roman"/>
          <w:b/>
          <w:sz w:val="24"/>
          <w:szCs w:val="24"/>
        </w:rPr>
      </w:pPr>
      <w:r w:rsidRPr="00537ABD">
        <w:rPr>
          <w:rFonts w:ascii="Times New Roman" w:hAnsi="Times New Roman" w:cs="Times New Roman"/>
          <w:b/>
          <w:sz w:val="24"/>
          <w:szCs w:val="24"/>
        </w:rPr>
        <w:t>1.1.3.  Значимые характеристики, в том числе характеристики особенностей развития детей раннего и дошкольного возраста.</w:t>
      </w:r>
    </w:p>
    <w:p w14:paraId="638D4866" w14:textId="77777777" w:rsidR="00863025" w:rsidRPr="00537ABD" w:rsidRDefault="00863025" w:rsidP="003E7E1B">
      <w:pPr>
        <w:spacing w:after="0" w:line="360" w:lineRule="auto"/>
        <w:contextualSpacing/>
        <w:jc w:val="both"/>
        <w:rPr>
          <w:rFonts w:ascii="Times New Roman" w:hAnsi="Times New Roman" w:cs="Times New Roman"/>
          <w:b/>
          <w:sz w:val="24"/>
          <w:szCs w:val="24"/>
        </w:rPr>
      </w:pPr>
      <w:r w:rsidRPr="00537ABD">
        <w:rPr>
          <w:rFonts w:ascii="Times New Roman" w:hAnsi="Times New Roman" w:cs="Times New Roman"/>
          <w:b/>
          <w:sz w:val="24"/>
          <w:szCs w:val="24"/>
        </w:rPr>
        <w:t>Характеристика детского сада</w:t>
      </w:r>
    </w:p>
    <w:p w14:paraId="3E1F4E0B"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МДОУ Некоузский детский сад общеразвивающего вида № 2 реализует конституционные права родителей на получение общественного дошкольного воспитания, социальный запрос родителей, а также осуществляет образовательную деятельность с детьми от 1,5 до 7 лет.</w:t>
      </w:r>
    </w:p>
    <w:p w14:paraId="5201BF6E"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Здание детского сада построено по типовому проекту, двухэтажное, кирпичное, функционирует с 1967г. Общая площадь здания 834 кв.м. Территория обнесена забором и занимает площадь   </w:t>
      </w:r>
      <w:r w:rsidRPr="00537ABD">
        <w:rPr>
          <w:rFonts w:ascii="Times New Roman" w:hAnsi="Times New Roman" w:cs="Times New Roman"/>
          <w:b/>
          <w:bCs/>
          <w:sz w:val="24"/>
          <w:szCs w:val="24"/>
        </w:rPr>
        <w:t>954</w:t>
      </w:r>
      <w:r w:rsidRPr="00537ABD">
        <w:rPr>
          <w:rFonts w:ascii="Times New Roman" w:hAnsi="Times New Roman" w:cs="Times New Roman"/>
          <w:sz w:val="24"/>
          <w:szCs w:val="24"/>
        </w:rPr>
        <w:t xml:space="preserve"> кв.м.     Участок озеленен, оформлен цветником. Каждая возрастная группа имеет свой участок для проведения прогулок. Игровые площадки оснащены необходимым оборудованием. На территории имеется спортивная площадка, оборудованная спортивным инвентарем, имеется мини площадка дорожного движения с встроенными знаками.</w:t>
      </w:r>
    </w:p>
    <w:p w14:paraId="2819CB16"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В дошкольном учреждении работают:</w:t>
      </w:r>
    </w:p>
    <w:p w14:paraId="0090C298" w14:textId="77777777" w:rsidR="00863025" w:rsidRPr="00537ABD" w:rsidRDefault="00863025" w:rsidP="003E7E1B">
      <w:pPr>
        <w:numPr>
          <w:ilvl w:val="0"/>
          <w:numId w:val="9"/>
        </w:numPr>
        <w:spacing w:after="0" w:line="360" w:lineRule="auto"/>
        <w:jc w:val="both"/>
        <w:rPr>
          <w:rFonts w:ascii="Times New Roman" w:hAnsi="Times New Roman" w:cs="Times New Roman"/>
          <w:szCs w:val="24"/>
        </w:rPr>
      </w:pPr>
      <w:r w:rsidRPr="00537ABD">
        <w:rPr>
          <w:rFonts w:ascii="Times New Roman" w:hAnsi="Times New Roman" w:cs="Times New Roman"/>
          <w:szCs w:val="24"/>
        </w:rPr>
        <w:t>музыкально-физкультурный зал;</w:t>
      </w:r>
    </w:p>
    <w:p w14:paraId="4C85EC27" w14:textId="77777777" w:rsidR="00863025" w:rsidRPr="00537ABD" w:rsidRDefault="00863025" w:rsidP="003E7E1B">
      <w:pPr>
        <w:numPr>
          <w:ilvl w:val="0"/>
          <w:numId w:val="9"/>
        </w:numPr>
        <w:spacing w:after="0" w:line="360" w:lineRule="auto"/>
        <w:jc w:val="both"/>
        <w:rPr>
          <w:rFonts w:ascii="Times New Roman" w:hAnsi="Times New Roman" w:cs="Times New Roman"/>
          <w:szCs w:val="24"/>
        </w:rPr>
      </w:pPr>
      <w:r w:rsidRPr="00537ABD">
        <w:rPr>
          <w:rFonts w:ascii="Times New Roman" w:hAnsi="Times New Roman" w:cs="Times New Roman"/>
          <w:szCs w:val="24"/>
        </w:rPr>
        <w:t>кабинет логопеда;</w:t>
      </w:r>
    </w:p>
    <w:p w14:paraId="48C17114" w14:textId="77777777" w:rsidR="00863025" w:rsidRPr="00537ABD" w:rsidRDefault="00863025" w:rsidP="003E7E1B">
      <w:pPr>
        <w:numPr>
          <w:ilvl w:val="0"/>
          <w:numId w:val="9"/>
        </w:numPr>
        <w:spacing w:after="0" w:line="360" w:lineRule="auto"/>
        <w:jc w:val="both"/>
        <w:rPr>
          <w:rFonts w:ascii="Times New Roman" w:hAnsi="Times New Roman" w:cs="Times New Roman"/>
          <w:szCs w:val="24"/>
        </w:rPr>
      </w:pPr>
      <w:r w:rsidRPr="00537ABD">
        <w:rPr>
          <w:rFonts w:ascii="Times New Roman" w:hAnsi="Times New Roman" w:cs="Times New Roman"/>
          <w:szCs w:val="24"/>
        </w:rPr>
        <w:t>кабинет методический;</w:t>
      </w:r>
    </w:p>
    <w:p w14:paraId="401BFA8F" w14:textId="77777777" w:rsidR="00863025" w:rsidRPr="00537ABD" w:rsidRDefault="00863025" w:rsidP="003E7E1B">
      <w:pPr>
        <w:spacing w:after="0" w:line="360" w:lineRule="auto"/>
        <w:ind w:firstLine="360"/>
        <w:jc w:val="both"/>
        <w:rPr>
          <w:rFonts w:ascii="Times New Roman" w:hAnsi="Times New Roman" w:cs="Times New Roman"/>
          <w:sz w:val="24"/>
          <w:szCs w:val="24"/>
        </w:rPr>
      </w:pPr>
      <w:r w:rsidRPr="00537ABD">
        <w:rPr>
          <w:rFonts w:ascii="Times New Roman" w:hAnsi="Times New Roman" w:cs="Times New Roman"/>
          <w:sz w:val="24"/>
          <w:szCs w:val="24"/>
        </w:rPr>
        <w:t>Все помещения оборудованы в соответствии с санитарными нормами и их назначением.</w:t>
      </w:r>
    </w:p>
    <w:p w14:paraId="0C68282E"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В детском саду функционирует 5 групп общеразвивающей направленности с 7.45 ч. до 17.45 ч., в которые принимаются дети в возрасте 1,5 – 7 лет. Отдельных спальных комнат в учреждении нет.  В группах созданы условия для разнообразных видов деятельности. Помещения эстетично оформлены, создана домашняя обстановка, которая обеспечивает психологически комфортное пребывание детей в детском саду.</w:t>
      </w:r>
    </w:p>
    <w:p w14:paraId="12DA133A"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По наполняемости группы соответствуют требованиям СанПина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1418"/>
        <w:gridCol w:w="6"/>
        <w:gridCol w:w="1553"/>
        <w:gridCol w:w="1483"/>
        <w:gridCol w:w="1494"/>
      </w:tblGrid>
      <w:tr w:rsidR="00863025" w:rsidRPr="00537ABD" w14:paraId="2473CAA1" w14:textId="77777777" w:rsidTr="00863025">
        <w:trPr>
          <w:trHeight w:val="660"/>
        </w:trPr>
        <w:tc>
          <w:tcPr>
            <w:tcW w:w="1843" w:type="dxa"/>
            <w:vMerge w:val="restart"/>
            <w:shd w:val="clear" w:color="auto" w:fill="auto"/>
          </w:tcPr>
          <w:p w14:paraId="5320597B" w14:textId="77777777" w:rsidR="00863025" w:rsidRPr="00537ABD" w:rsidRDefault="00863025" w:rsidP="003E7E1B">
            <w:pPr>
              <w:spacing w:after="0"/>
              <w:contextualSpacing/>
              <w:jc w:val="both"/>
              <w:rPr>
                <w:rFonts w:ascii="Times New Roman" w:hAnsi="Times New Roman" w:cs="Times New Roman"/>
                <w:bCs/>
                <w:iCs/>
                <w:sz w:val="24"/>
                <w:szCs w:val="24"/>
              </w:rPr>
            </w:pPr>
            <w:bookmarkStart w:id="1" w:name="_Hlk123291208"/>
            <w:bookmarkStart w:id="2" w:name="_Hlk123291323"/>
            <w:r w:rsidRPr="00537ABD">
              <w:rPr>
                <w:rFonts w:ascii="Times New Roman" w:hAnsi="Times New Roman" w:cs="Times New Roman"/>
                <w:bCs/>
                <w:iCs/>
                <w:sz w:val="24"/>
                <w:szCs w:val="24"/>
              </w:rPr>
              <w:t>Возрастная категория</w:t>
            </w:r>
          </w:p>
        </w:tc>
        <w:tc>
          <w:tcPr>
            <w:tcW w:w="2268" w:type="dxa"/>
            <w:vMerge w:val="restart"/>
            <w:shd w:val="clear" w:color="auto" w:fill="auto"/>
          </w:tcPr>
          <w:p w14:paraId="1B15B37B" w14:textId="77777777" w:rsidR="00863025" w:rsidRPr="00537ABD" w:rsidRDefault="00863025" w:rsidP="003E7E1B">
            <w:pPr>
              <w:spacing w:after="0"/>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Направленность групп</w:t>
            </w:r>
          </w:p>
        </w:tc>
        <w:tc>
          <w:tcPr>
            <w:tcW w:w="1418" w:type="dxa"/>
            <w:vMerge w:val="restart"/>
            <w:shd w:val="clear" w:color="auto" w:fill="auto"/>
          </w:tcPr>
          <w:p w14:paraId="2A932976" w14:textId="77777777" w:rsidR="00863025" w:rsidRPr="00537ABD" w:rsidRDefault="00863025" w:rsidP="003E7E1B">
            <w:pPr>
              <w:spacing w:after="0"/>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Количество групп</w:t>
            </w:r>
          </w:p>
        </w:tc>
        <w:tc>
          <w:tcPr>
            <w:tcW w:w="4536" w:type="dxa"/>
            <w:gridSpan w:val="4"/>
            <w:shd w:val="clear" w:color="auto" w:fill="auto"/>
          </w:tcPr>
          <w:p w14:paraId="6AAA5B0C" w14:textId="77777777" w:rsidR="00863025" w:rsidRPr="00537ABD" w:rsidRDefault="00863025" w:rsidP="003E7E1B">
            <w:pPr>
              <w:spacing w:after="0"/>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Количество детей</w:t>
            </w:r>
          </w:p>
        </w:tc>
      </w:tr>
      <w:tr w:rsidR="00863025" w:rsidRPr="00537ABD" w14:paraId="2C5BF799" w14:textId="77777777" w:rsidTr="00863025">
        <w:trPr>
          <w:trHeight w:val="585"/>
        </w:trPr>
        <w:tc>
          <w:tcPr>
            <w:tcW w:w="1843" w:type="dxa"/>
            <w:vMerge/>
            <w:shd w:val="clear" w:color="auto" w:fill="auto"/>
          </w:tcPr>
          <w:p w14:paraId="09315237" w14:textId="77777777" w:rsidR="00863025" w:rsidRPr="00537ABD" w:rsidRDefault="00863025" w:rsidP="003E7E1B">
            <w:pPr>
              <w:spacing w:after="0"/>
              <w:contextualSpacing/>
              <w:jc w:val="both"/>
              <w:rPr>
                <w:rFonts w:ascii="Times New Roman" w:hAnsi="Times New Roman" w:cs="Times New Roman"/>
                <w:bCs/>
                <w:iCs/>
                <w:sz w:val="24"/>
                <w:szCs w:val="24"/>
              </w:rPr>
            </w:pPr>
          </w:p>
        </w:tc>
        <w:tc>
          <w:tcPr>
            <w:tcW w:w="2268" w:type="dxa"/>
            <w:vMerge/>
            <w:shd w:val="clear" w:color="auto" w:fill="auto"/>
          </w:tcPr>
          <w:p w14:paraId="442BC5A6" w14:textId="77777777" w:rsidR="00863025" w:rsidRPr="00537ABD" w:rsidRDefault="00863025" w:rsidP="003E7E1B">
            <w:pPr>
              <w:spacing w:after="0"/>
              <w:contextualSpacing/>
              <w:jc w:val="both"/>
              <w:rPr>
                <w:rFonts w:ascii="Times New Roman" w:hAnsi="Times New Roman" w:cs="Times New Roman"/>
                <w:bCs/>
                <w:iCs/>
                <w:sz w:val="24"/>
                <w:szCs w:val="24"/>
              </w:rPr>
            </w:pPr>
          </w:p>
        </w:tc>
        <w:tc>
          <w:tcPr>
            <w:tcW w:w="1418" w:type="dxa"/>
            <w:vMerge/>
            <w:shd w:val="clear" w:color="auto" w:fill="auto"/>
          </w:tcPr>
          <w:p w14:paraId="5E4A3796" w14:textId="77777777" w:rsidR="00863025" w:rsidRPr="00537ABD" w:rsidRDefault="00863025" w:rsidP="003E7E1B">
            <w:pPr>
              <w:spacing w:after="0"/>
              <w:contextualSpacing/>
              <w:jc w:val="both"/>
              <w:rPr>
                <w:rFonts w:ascii="Times New Roman" w:hAnsi="Times New Roman" w:cs="Times New Roman"/>
                <w:bCs/>
                <w:iCs/>
                <w:sz w:val="24"/>
                <w:szCs w:val="24"/>
              </w:rPr>
            </w:pPr>
          </w:p>
        </w:tc>
        <w:tc>
          <w:tcPr>
            <w:tcW w:w="1559" w:type="dxa"/>
            <w:gridSpan w:val="2"/>
            <w:shd w:val="clear" w:color="auto" w:fill="auto"/>
          </w:tcPr>
          <w:p w14:paraId="60435DDE" w14:textId="77777777" w:rsidR="00863025" w:rsidRPr="00537ABD" w:rsidRDefault="00863025" w:rsidP="003E7E1B">
            <w:pPr>
              <w:spacing w:after="0"/>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2020-2021</w:t>
            </w:r>
          </w:p>
        </w:tc>
        <w:tc>
          <w:tcPr>
            <w:tcW w:w="1483" w:type="dxa"/>
          </w:tcPr>
          <w:p w14:paraId="1374E877" w14:textId="77777777" w:rsidR="00863025" w:rsidRPr="00537ABD" w:rsidRDefault="00863025" w:rsidP="003E7E1B">
            <w:pPr>
              <w:spacing w:after="0"/>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2021-2022</w:t>
            </w:r>
          </w:p>
        </w:tc>
        <w:tc>
          <w:tcPr>
            <w:tcW w:w="1494" w:type="dxa"/>
          </w:tcPr>
          <w:p w14:paraId="0706D668" w14:textId="77777777" w:rsidR="00863025" w:rsidRPr="00537ABD" w:rsidRDefault="00863025" w:rsidP="003E7E1B">
            <w:pPr>
              <w:spacing w:after="0"/>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2022-2023</w:t>
            </w:r>
          </w:p>
        </w:tc>
      </w:tr>
      <w:tr w:rsidR="00863025" w:rsidRPr="00537ABD" w14:paraId="2B7ACAAD" w14:textId="77777777" w:rsidTr="00863025">
        <w:tc>
          <w:tcPr>
            <w:tcW w:w="1843" w:type="dxa"/>
            <w:shd w:val="clear" w:color="auto" w:fill="auto"/>
          </w:tcPr>
          <w:p w14:paraId="5F367BAD"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О1,5 до 2 лет</w:t>
            </w:r>
          </w:p>
        </w:tc>
        <w:tc>
          <w:tcPr>
            <w:tcW w:w="2268" w:type="dxa"/>
            <w:shd w:val="clear" w:color="auto" w:fill="auto"/>
          </w:tcPr>
          <w:p w14:paraId="4833868C"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Общеразвивающая</w:t>
            </w:r>
          </w:p>
        </w:tc>
        <w:tc>
          <w:tcPr>
            <w:tcW w:w="1418" w:type="dxa"/>
            <w:shd w:val="clear" w:color="auto" w:fill="auto"/>
          </w:tcPr>
          <w:p w14:paraId="7BBD7582"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w:t>
            </w:r>
          </w:p>
        </w:tc>
        <w:tc>
          <w:tcPr>
            <w:tcW w:w="1559" w:type="dxa"/>
            <w:gridSpan w:val="2"/>
            <w:shd w:val="clear" w:color="auto" w:fill="auto"/>
          </w:tcPr>
          <w:p w14:paraId="2E51F576"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16</w:t>
            </w:r>
          </w:p>
        </w:tc>
        <w:tc>
          <w:tcPr>
            <w:tcW w:w="1483" w:type="dxa"/>
          </w:tcPr>
          <w:p w14:paraId="194285D0"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16</w:t>
            </w:r>
          </w:p>
        </w:tc>
        <w:tc>
          <w:tcPr>
            <w:tcW w:w="1494" w:type="dxa"/>
            <w:vMerge w:val="restart"/>
          </w:tcPr>
          <w:p w14:paraId="28143D27"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20</w:t>
            </w:r>
          </w:p>
        </w:tc>
      </w:tr>
      <w:tr w:rsidR="00863025" w:rsidRPr="00537ABD" w14:paraId="2A89CB19" w14:textId="77777777" w:rsidTr="00863025">
        <w:tc>
          <w:tcPr>
            <w:tcW w:w="1843" w:type="dxa"/>
            <w:shd w:val="clear" w:color="auto" w:fill="auto"/>
          </w:tcPr>
          <w:p w14:paraId="20BE0998"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От 2 до 3 лет</w:t>
            </w:r>
          </w:p>
        </w:tc>
        <w:tc>
          <w:tcPr>
            <w:tcW w:w="2268" w:type="dxa"/>
            <w:shd w:val="clear" w:color="auto" w:fill="auto"/>
          </w:tcPr>
          <w:p w14:paraId="3582CF48"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 xml:space="preserve">Общеразвивающая </w:t>
            </w:r>
          </w:p>
        </w:tc>
        <w:tc>
          <w:tcPr>
            <w:tcW w:w="1418" w:type="dxa"/>
            <w:shd w:val="clear" w:color="auto" w:fill="auto"/>
          </w:tcPr>
          <w:p w14:paraId="7656C66F"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w:t>
            </w:r>
          </w:p>
        </w:tc>
        <w:tc>
          <w:tcPr>
            <w:tcW w:w="1559" w:type="dxa"/>
            <w:gridSpan w:val="2"/>
            <w:shd w:val="clear" w:color="auto" w:fill="auto"/>
          </w:tcPr>
          <w:p w14:paraId="7A0782E3"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22</w:t>
            </w:r>
          </w:p>
        </w:tc>
        <w:tc>
          <w:tcPr>
            <w:tcW w:w="1483" w:type="dxa"/>
          </w:tcPr>
          <w:p w14:paraId="0D353455"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13</w:t>
            </w:r>
          </w:p>
        </w:tc>
        <w:tc>
          <w:tcPr>
            <w:tcW w:w="1494" w:type="dxa"/>
            <w:vMerge/>
          </w:tcPr>
          <w:p w14:paraId="4D2549B7"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p>
        </w:tc>
      </w:tr>
      <w:tr w:rsidR="00863025" w:rsidRPr="00537ABD" w14:paraId="3B57105B" w14:textId="77777777" w:rsidTr="00863025">
        <w:tc>
          <w:tcPr>
            <w:tcW w:w="1843" w:type="dxa"/>
            <w:shd w:val="clear" w:color="auto" w:fill="auto"/>
          </w:tcPr>
          <w:p w14:paraId="03413ADA"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От 3 до 4 лет</w:t>
            </w:r>
          </w:p>
        </w:tc>
        <w:tc>
          <w:tcPr>
            <w:tcW w:w="2268" w:type="dxa"/>
            <w:shd w:val="clear" w:color="auto" w:fill="auto"/>
          </w:tcPr>
          <w:p w14:paraId="787B7C95"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Общеразвивающая</w:t>
            </w:r>
          </w:p>
        </w:tc>
        <w:tc>
          <w:tcPr>
            <w:tcW w:w="1418" w:type="dxa"/>
            <w:shd w:val="clear" w:color="auto" w:fill="auto"/>
          </w:tcPr>
          <w:p w14:paraId="34675399"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w:t>
            </w:r>
          </w:p>
        </w:tc>
        <w:tc>
          <w:tcPr>
            <w:tcW w:w="1559" w:type="dxa"/>
            <w:gridSpan w:val="2"/>
            <w:shd w:val="clear" w:color="auto" w:fill="auto"/>
          </w:tcPr>
          <w:p w14:paraId="7AFEDB89"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22</w:t>
            </w:r>
          </w:p>
        </w:tc>
        <w:tc>
          <w:tcPr>
            <w:tcW w:w="1483" w:type="dxa"/>
          </w:tcPr>
          <w:p w14:paraId="1E391780"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22</w:t>
            </w:r>
          </w:p>
        </w:tc>
        <w:tc>
          <w:tcPr>
            <w:tcW w:w="1494" w:type="dxa"/>
          </w:tcPr>
          <w:p w14:paraId="0F473F60"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17</w:t>
            </w:r>
          </w:p>
        </w:tc>
      </w:tr>
      <w:tr w:rsidR="00863025" w:rsidRPr="00537ABD" w14:paraId="29D1C72F" w14:textId="77777777" w:rsidTr="00863025">
        <w:tc>
          <w:tcPr>
            <w:tcW w:w="1843" w:type="dxa"/>
            <w:shd w:val="clear" w:color="auto" w:fill="auto"/>
          </w:tcPr>
          <w:p w14:paraId="161B3BAB"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От 4 до 5 лет</w:t>
            </w:r>
          </w:p>
        </w:tc>
        <w:tc>
          <w:tcPr>
            <w:tcW w:w="2268" w:type="dxa"/>
            <w:shd w:val="clear" w:color="auto" w:fill="auto"/>
          </w:tcPr>
          <w:p w14:paraId="2DCCC2F9"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Общеразвивающая</w:t>
            </w:r>
          </w:p>
        </w:tc>
        <w:tc>
          <w:tcPr>
            <w:tcW w:w="1418" w:type="dxa"/>
            <w:shd w:val="clear" w:color="auto" w:fill="auto"/>
          </w:tcPr>
          <w:p w14:paraId="2360989C"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w:t>
            </w:r>
          </w:p>
        </w:tc>
        <w:tc>
          <w:tcPr>
            <w:tcW w:w="1559" w:type="dxa"/>
            <w:gridSpan w:val="2"/>
            <w:shd w:val="clear" w:color="auto" w:fill="auto"/>
          </w:tcPr>
          <w:p w14:paraId="4BCB5D75" w14:textId="77777777" w:rsidR="00863025" w:rsidRPr="00537ABD" w:rsidRDefault="00863025" w:rsidP="003E7E1B">
            <w:pPr>
              <w:tabs>
                <w:tab w:val="left" w:pos="525"/>
                <w:tab w:val="center" w:pos="671"/>
              </w:tabs>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25</w:t>
            </w:r>
          </w:p>
        </w:tc>
        <w:tc>
          <w:tcPr>
            <w:tcW w:w="1483" w:type="dxa"/>
          </w:tcPr>
          <w:p w14:paraId="53CD219A"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23</w:t>
            </w:r>
          </w:p>
        </w:tc>
        <w:tc>
          <w:tcPr>
            <w:tcW w:w="1494" w:type="dxa"/>
          </w:tcPr>
          <w:p w14:paraId="7F8EF173"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21</w:t>
            </w:r>
          </w:p>
        </w:tc>
      </w:tr>
      <w:tr w:rsidR="00863025" w:rsidRPr="00537ABD" w14:paraId="348957BC" w14:textId="77777777" w:rsidTr="00863025">
        <w:tc>
          <w:tcPr>
            <w:tcW w:w="1843" w:type="dxa"/>
            <w:shd w:val="clear" w:color="auto" w:fill="auto"/>
          </w:tcPr>
          <w:p w14:paraId="6FD31A08"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lastRenderedPageBreak/>
              <w:t>От 5 до 6 лет</w:t>
            </w:r>
          </w:p>
        </w:tc>
        <w:tc>
          <w:tcPr>
            <w:tcW w:w="2268" w:type="dxa"/>
            <w:shd w:val="clear" w:color="auto" w:fill="auto"/>
          </w:tcPr>
          <w:p w14:paraId="109A9B72"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Общеразвивающая</w:t>
            </w:r>
          </w:p>
        </w:tc>
        <w:tc>
          <w:tcPr>
            <w:tcW w:w="1418" w:type="dxa"/>
            <w:shd w:val="clear" w:color="auto" w:fill="auto"/>
          </w:tcPr>
          <w:p w14:paraId="164A25AE"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w:t>
            </w:r>
          </w:p>
        </w:tc>
        <w:tc>
          <w:tcPr>
            <w:tcW w:w="1559" w:type="dxa"/>
            <w:gridSpan w:val="2"/>
            <w:shd w:val="clear" w:color="auto" w:fill="auto"/>
          </w:tcPr>
          <w:p w14:paraId="35943FB4"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27</w:t>
            </w:r>
          </w:p>
        </w:tc>
        <w:tc>
          <w:tcPr>
            <w:tcW w:w="1483" w:type="dxa"/>
          </w:tcPr>
          <w:p w14:paraId="135CBEC6"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25</w:t>
            </w:r>
          </w:p>
        </w:tc>
        <w:tc>
          <w:tcPr>
            <w:tcW w:w="1494" w:type="dxa"/>
          </w:tcPr>
          <w:p w14:paraId="680F785C"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23</w:t>
            </w:r>
          </w:p>
        </w:tc>
      </w:tr>
      <w:bookmarkEnd w:id="1"/>
      <w:tr w:rsidR="00863025" w:rsidRPr="00537ABD" w14:paraId="3886CF93" w14:textId="77777777" w:rsidTr="00863025">
        <w:tc>
          <w:tcPr>
            <w:tcW w:w="1843" w:type="dxa"/>
            <w:shd w:val="clear" w:color="auto" w:fill="auto"/>
          </w:tcPr>
          <w:p w14:paraId="13F799DF"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От 6 до 7 лет</w:t>
            </w:r>
          </w:p>
        </w:tc>
        <w:tc>
          <w:tcPr>
            <w:tcW w:w="2268" w:type="dxa"/>
            <w:shd w:val="clear" w:color="auto" w:fill="auto"/>
          </w:tcPr>
          <w:p w14:paraId="1CD6B9EF"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Общеразвивающая</w:t>
            </w:r>
          </w:p>
        </w:tc>
        <w:tc>
          <w:tcPr>
            <w:tcW w:w="1418" w:type="dxa"/>
            <w:shd w:val="clear" w:color="auto" w:fill="auto"/>
          </w:tcPr>
          <w:p w14:paraId="74A7C8F5"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w:t>
            </w:r>
          </w:p>
        </w:tc>
        <w:tc>
          <w:tcPr>
            <w:tcW w:w="1559" w:type="dxa"/>
            <w:gridSpan w:val="2"/>
            <w:shd w:val="clear" w:color="auto" w:fill="auto"/>
          </w:tcPr>
          <w:p w14:paraId="63D5559D"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21</w:t>
            </w:r>
          </w:p>
        </w:tc>
        <w:tc>
          <w:tcPr>
            <w:tcW w:w="1483" w:type="dxa"/>
          </w:tcPr>
          <w:p w14:paraId="0A42568F"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18</w:t>
            </w:r>
          </w:p>
        </w:tc>
        <w:tc>
          <w:tcPr>
            <w:tcW w:w="1494" w:type="dxa"/>
          </w:tcPr>
          <w:p w14:paraId="2DFF5C5B"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20</w:t>
            </w:r>
          </w:p>
        </w:tc>
      </w:tr>
      <w:tr w:rsidR="00863025" w:rsidRPr="00537ABD" w14:paraId="609FE34C" w14:textId="77777777" w:rsidTr="00863025">
        <w:tc>
          <w:tcPr>
            <w:tcW w:w="5535" w:type="dxa"/>
            <w:gridSpan w:val="4"/>
            <w:shd w:val="clear" w:color="auto" w:fill="auto"/>
          </w:tcPr>
          <w:p w14:paraId="26D5FCF1"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bookmarkStart w:id="3" w:name="_Hlk123291458"/>
          </w:p>
        </w:tc>
        <w:tc>
          <w:tcPr>
            <w:tcW w:w="1553" w:type="dxa"/>
            <w:shd w:val="clear" w:color="auto" w:fill="auto"/>
          </w:tcPr>
          <w:p w14:paraId="7A55686A"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133</w:t>
            </w:r>
          </w:p>
        </w:tc>
        <w:tc>
          <w:tcPr>
            <w:tcW w:w="1483" w:type="dxa"/>
          </w:tcPr>
          <w:p w14:paraId="3993938F"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117</w:t>
            </w:r>
          </w:p>
        </w:tc>
        <w:tc>
          <w:tcPr>
            <w:tcW w:w="1494" w:type="dxa"/>
          </w:tcPr>
          <w:p w14:paraId="6D90A1E6" w14:textId="77777777" w:rsidR="00863025" w:rsidRPr="00537ABD" w:rsidRDefault="00863025"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101</w:t>
            </w:r>
          </w:p>
        </w:tc>
      </w:tr>
    </w:tbl>
    <w:bookmarkEnd w:id="2"/>
    <w:bookmarkEnd w:id="3"/>
    <w:p w14:paraId="70DFC66E"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Все группы общеразвивающей направленности однородны по возрастному составу детей.</w:t>
      </w:r>
    </w:p>
    <w:p w14:paraId="53CC5269"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Образовательный процесс осуществляется со всеми детьми по  направлениям:</w:t>
      </w:r>
    </w:p>
    <w:p w14:paraId="60826813"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-физическое развитие;</w:t>
      </w:r>
    </w:p>
    <w:p w14:paraId="05DF8A41"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-познавательное развитие;</w:t>
      </w:r>
    </w:p>
    <w:p w14:paraId="6BC7A1EC"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-речевое развитие;</w:t>
      </w:r>
    </w:p>
    <w:p w14:paraId="649BD16B"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-социально-коммуникативное развитие;</w:t>
      </w:r>
    </w:p>
    <w:p w14:paraId="48BDEB49"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-художественно-эстетическое развитие.</w:t>
      </w:r>
    </w:p>
    <w:p w14:paraId="38F81B33"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Работа с родителями (законными представителями) воспитанников отвечает современным требованиям, используются активные формы взаимодействия с родителями, родители (законные представители) – участники образовательного процесса.</w:t>
      </w:r>
    </w:p>
    <w:p w14:paraId="2138388A"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Преемственность со школой осуществляется по плану, что способствует систематической, планомерной работе по формированию у детей школьной мотивации, педагогическому просвещению родителей (законных представителей).</w:t>
      </w:r>
    </w:p>
    <w:p w14:paraId="04DDC4C7" w14:textId="77777777" w:rsidR="00863025" w:rsidRPr="00537ABD" w:rsidRDefault="00863025" w:rsidP="003E7E1B">
      <w:pPr>
        <w:spacing w:after="0" w:line="360" w:lineRule="auto"/>
        <w:contextualSpacing/>
        <w:jc w:val="both"/>
        <w:rPr>
          <w:rFonts w:ascii="Times New Roman" w:hAnsi="Times New Roman" w:cs="Times New Roman"/>
          <w:b/>
          <w:sz w:val="24"/>
          <w:szCs w:val="24"/>
        </w:rPr>
      </w:pPr>
      <w:r w:rsidRPr="00537ABD">
        <w:rPr>
          <w:rFonts w:ascii="Times New Roman" w:hAnsi="Times New Roman" w:cs="Times New Roman"/>
          <w:sz w:val="24"/>
          <w:szCs w:val="24"/>
        </w:rPr>
        <w:t xml:space="preserve">  </w:t>
      </w:r>
      <w:r w:rsidRPr="00537ABD">
        <w:rPr>
          <w:rFonts w:ascii="Times New Roman" w:hAnsi="Times New Roman" w:cs="Times New Roman"/>
          <w:b/>
          <w:sz w:val="24"/>
          <w:szCs w:val="24"/>
        </w:rPr>
        <w:t>Особенности осуществления образовательной деятельности</w:t>
      </w:r>
    </w:p>
    <w:tbl>
      <w:tblPr>
        <w:tblStyle w:val="a4"/>
        <w:tblW w:w="0" w:type="auto"/>
        <w:tblLook w:val="04A0" w:firstRow="1" w:lastRow="0" w:firstColumn="1" w:lastColumn="0" w:noHBand="0" w:noVBand="1"/>
      </w:tblPr>
      <w:tblGrid>
        <w:gridCol w:w="3284"/>
        <w:gridCol w:w="3285"/>
        <w:gridCol w:w="3285"/>
      </w:tblGrid>
      <w:tr w:rsidR="00863025" w:rsidRPr="00537ABD" w14:paraId="4C23F50A" w14:textId="77777777" w:rsidTr="00863025">
        <w:tc>
          <w:tcPr>
            <w:tcW w:w="3284" w:type="dxa"/>
          </w:tcPr>
          <w:p w14:paraId="4AD2B413" w14:textId="77777777" w:rsidR="00863025" w:rsidRPr="00537ABD" w:rsidRDefault="00863025" w:rsidP="003E7E1B">
            <w:pPr>
              <w:spacing w:beforeAutospacing="0" w:afterAutospacing="0"/>
              <w:contextualSpacing/>
              <w:jc w:val="both"/>
              <w:rPr>
                <w:b/>
                <w:szCs w:val="24"/>
              </w:rPr>
            </w:pPr>
            <w:r w:rsidRPr="00537ABD">
              <w:rPr>
                <w:b/>
                <w:szCs w:val="24"/>
              </w:rPr>
              <w:t>Педагогический состав</w:t>
            </w:r>
          </w:p>
        </w:tc>
        <w:tc>
          <w:tcPr>
            <w:tcW w:w="3285" w:type="dxa"/>
          </w:tcPr>
          <w:p w14:paraId="10531612" w14:textId="77777777" w:rsidR="00863025" w:rsidRPr="00537ABD" w:rsidRDefault="00863025" w:rsidP="003E7E1B">
            <w:pPr>
              <w:spacing w:beforeAutospacing="0" w:afterAutospacing="0"/>
              <w:contextualSpacing/>
              <w:jc w:val="both"/>
              <w:rPr>
                <w:b/>
                <w:szCs w:val="24"/>
              </w:rPr>
            </w:pPr>
            <w:r w:rsidRPr="00537ABD">
              <w:rPr>
                <w:b/>
                <w:szCs w:val="24"/>
              </w:rPr>
              <w:t>количество</w:t>
            </w:r>
          </w:p>
        </w:tc>
        <w:tc>
          <w:tcPr>
            <w:tcW w:w="3285" w:type="dxa"/>
          </w:tcPr>
          <w:p w14:paraId="5E8269DC" w14:textId="77777777" w:rsidR="00863025" w:rsidRPr="00537ABD" w:rsidRDefault="00863025" w:rsidP="003E7E1B">
            <w:pPr>
              <w:spacing w:beforeAutospacing="0" w:afterAutospacing="0"/>
              <w:contextualSpacing/>
              <w:jc w:val="both"/>
              <w:rPr>
                <w:b/>
                <w:szCs w:val="24"/>
              </w:rPr>
            </w:pPr>
            <w:r w:rsidRPr="00537ABD">
              <w:rPr>
                <w:b/>
                <w:szCs w:val="24"/>
              </w:rPr>
              <w:t>группы</w:t>
            </w:r>
          </w:p>
        </w:tc>
      </w:tr>
      <w:tr w:rsidR="00863025" w:rsidRPr="00537ABD" w14:paraId="2B65DF69" w14:textId="77777777" w:rsidTr="00863025">
        <w:tc>
          <w:tcPr>
            <w:tcW w:w="3284" w:type="dxa"/>
          </w:tcPr>
          <w:p w14:paraId="1A7C4B7D" w14:textId="77777777" w:rsidR="00863025" w:rsidRPr="00537ABD" w:rsidRDefault="00863025" w:rsidP="003E7E1B">
            <w:pPr>
              <w:spacing w:beforeAutospacing="0" w:afterAutospacing="0"/>
              <w:contextualSpacing/>
              <w:jc w:val="both"/>
              <w:rPr>
                <w:szCs w:val="24"/>
              </w:rPr>
            </w:pPr>
            <w:r w:rsidRPr="00537ABD">
              <w:rPr>
                <w:szCs w:val="24"/>
              </w:rPr>
              <w:t xml:space="preserve">Заведующий </w:t>
            </w:r>
          </w:p>
        </w:tc>
        <w:tc>
          <w:tcPr>
            <w:tcW w:w="3285" w:type="dxa"/>
          </w:tcPr>
          <w:p w14:paraId="2D68BF7F" w14:textId="77777777" w:rsidR="00863025" w:rsidRPr="00537ABD" w:rsidRDefault="00863025" w:rsidP="003E7E1B">
            <w:pPr>
              <w:spacing w:beforeAutospacing="0" w:afterAutospacing="0"/>
              <w:contextualSpacing/>
              <w:jc w:val="both"/>
              <w:rPr>
                <w:szCs w:val="24"/>
              </w:rPr>
            </w:pPr>
            <w:r w:rsidRPr="00537ABD">
              <w:rPr>
                <w:szCs w:val="24"/>
              </w:rPr>
              <w:t>1</w:t>
            </w:r>
          </w:p>
        </w:tc>
        <w:tc>
          <w:tcPr>
            <w:tcW w:w="3285" w:type="dxa"/>
          </w:tcPr>
          <w:p w14:paraId="268730BF" w14:textId="77777777" w:rsidR="00863025" w:rsidRPr="00537ABD" w:rsidRDefault="00863025" w:rsidP="003E7E1B">
            <w:pPr>
              <w:spacing w:beforeAutospacing="0" w:afterAutospacing="0"/>
              <w:contextualSpacing/>
              <w:jc w:val="both"/>
              <w:rPr>
                <w:szCs w:val="24"/>
              </w:rPr>
            </w:pPr>
          </w:p>
        </w:tc>
      </w:tr>
      <w:tr w:rsidR="00863025" w:rsidRPr="00537ABD" w14:paraId="5F559773" w14:textId="77777777" w:rsidTr="00863025">
        <w:tc>
          <w:tcPr>
            <w:tcW w:w="3284" w:type="dxa"/>
          </w:tcPr>
          <w:p w14:paraId="7E3898AE" w14:textId="77777777" w:rsidR="00863025" w:rsidRPr="00537ABD" w:rsidRDefault="00863025" w:rsidP="003E7E1B">
            <w:pPr>
              <w:spacing w:beforeAutospacing="0" w:afterAutospacing="0"/>
              <w:contextualSpacing/>
              <w:jc w:val="both"/>
              <w:rPr>
                <w:szCs w:val="24"/>
              </w:rPr>
            </w:pPr>
            <w:r w:rsidRPr="00537ABD">
              <w:rPr>
                <w:szCs w:val="24"/>
              </w:rPr>
              <w:t>Музыкальный руководитель</w:t>
            </w:r>
          </w:p>
        </w:tc>
        <w:tc>
          <w:tcPr>
            <w:tcW w:w="3285" w:type="dxa"/>
          </w:tcPr>
          <w:p w14:paraId="5C464DBC" w14:textId="77777777" w:rsidR="00863025" w:rsidRPr="00537ABD" w:rsidRDefault="00863025" w:rsidP="003E7E1B">
            <w:pPr>
              <w:spacing w:beforeAutospacing="0" w:afterAutospacing="0"/>
              <w:contextualSpacing/>
              <w:jc w:val="both"/>
              <w:rPr>
                <w:szCs w:val="24"/>
              </w:rPr>
            </w:pPr>
            <w:r w:rsidRPr="00537ABD">
              <w:rPr>
                <w:szCs w:val="24"/>
              </w:rPr>
              <w:t>1</w:t>
            </w:r>
          </w:p>
        </w:tc>
        <w:tc>
          <w:tcPr>
            <w:tcW w:w="3285" w:type="dxa"/>
          </w:tcPr>
          <w:p w14:paraId="10210F53" w14:textId="77777777" w:rsidR="00863025" w:rsidRPr="00537ABD" w:rsidRDefault="00863025" w:rsidP="003E7E1B">
            <w:pPr>
              <w:spacing w:beforeAutospacing="0" w:afterAutospacing="0"/>
              <w:contextualSpacing/>
              <w:jc w:val="both"/>
              <w:rPr>
                <w:szCs w:val="24"/>
              </w:rPr>
            </w:pPr>
          </w:p>
        </w:tc>
      </w:tr>
      <w:tr w:rsidR="00863025" w:rsidRPr="00537ABD" w14:paraId="6A585032" w14:textId="77777777" w:rsidTr="00863025">
        <w:tc>
          <w:tcPr>
            <w:tcW w:w="3284" w:type="dxa"/>
          </w:tcPr>
          <w:p w14:paraId="71A00EBC" w14:textId="77777777" w:rsidR="00863025" w:rsidRPr="00537ABD" w:rsidRDefault="00863025" w:rsidP="003E7E1B">
            <w:pPr>
              <w:spacing w:beforeAutospacing="0" w:afterAutospacing="0"/>
              <w:contextualSpacing/>
              <w:jc w:val="both"/>
              <w:rPr>
                <w:szCs w:val="24"/>
              </w:rPr>
            </w:pPr>
            <w:r w:rsidRPr="00537ABD">
              <w:rPr>
                <w:szCs w:val="24"/>
              </w:rPr>
              <w:t>Инструктор по физкультуре</w:t>
            </w:r>
          </w:p>
        </w:tc>
        <w:tc>
          <w:tcPr>
            <w:tcW w:w="3285" w:type="dxa"/>
          </w:tcPr>
          <w:p w14:paraId="24623B15" w14:textId="77777777" w:rsidR="00863025" w:rsidRPr="00537ABD" w:rsidRDefault="00863025" w:rsidP="003E7E1B">
            <w:pPr>
              <w:spacing w:beforeAutospacing="0" w:afterAutospacing="0"/>
              <w:contextualSpacing/>
              <w:jc w:val="both"/>
              <w:rPr>
                <w:szCs w:val="24"/>
              </w:rPr>
            </w:pPr>
            <w:r w:rsidRPr="00537ABD">
              <w:rPr>
                <w:szCs w:val="24"/>
              </w:rPr>
              <w:t>1</w:t>
            </w:r>
          </w:p>
        </w:tc>
        <w:tc>
          <w:tcPr>
            <w:tcW w:w="3285" w:type="dxa"/>
          </w:tcPr>
          <w:p w14:paraId="678166F9" w14:textId="77777777" w:rsidR="00863025" w:rsidRPr="00537ABD" w:rsidRDefault="00863025" w:rsidP="003E7E1B">
            <w:pPr>
              <w:spacing w:beforeAutospacing="0" w:afterAutospacing="0"/>
              <w:contextualSpacing/>
              <w:jc w:val="both"/>
              <w:rPr>
                <w:szCs w:val="24"/>
              </w:rPr>
            </w:pPr>
            <w:r w:rsidRPr="00537ABD">
              <w:rPr>
                <w:szCs w:val="24"/>
              </w:rPr>
              <w:t>группы дошкольного возраста</w:t>
            </w:r>
          </w:p>
        </w:tc>
      </w:tr>
      <w:tr w:rsidR="00863025" w:rsidRPr="00537ABD" w14:paraId="02ED3775" w14:textId="77777777" w:rsidTr="00863025">
        <w:tc>
          <w:tcPr>
            <w:tcW w:w="3284" w:type="dxa"/>
          </w:tcPr>
          <w:p w14:paraId="59098406" w14:textId="77777777" w:rsidR="00863025" w:rsidRPr="00537ABD" w:rsidRDefault="00863025" w:rsidP="003E7E1B">
            <w:pPr>
              <w:spacing w:beforeAutospacing="0" w:afterAutospacing="0"/>
              <w:contextualSpacing/>
              <w:jc w:val="both"/>
              <w:rPr>
                <w:szCs w:val="24"/>
              </w:rPr>
            </w:pPr>
            <w:r w:rsidRPr="00537ABD">
              <w:rPr>
                <w:szCs w:val="24"/>
              </w:rPr>
              <w:t>Учитель-логопед</w:t>
            </w:r>
          </w:p>
        </w:tc>
        <w:tc>
          <w:tcPr>
            <w:tcW w:w="3285" w:type="dxa"/>
          </w:tcPr>
          <w:p w14:paraId="5D1ACFAA" w14:textId="77777777" w:rsidR="00863025" w:rsidRPr="00537ABD" w:rsidRDefault="00863025" w:rsidP="003E7E1B">
            <w:pPr>
              <w:spacing w:beforeAutospacing="0" w:afterAutospacing="0"/>
              <w:contextualSpacing/>
              <w:jc w:val="both"/>
              <w:rPr>
                <w:szCs w:val="24"/>
              </w:rPr>
            </w:pPr>
            <w:r w:rsidRPr="00537ABD">
              <w:rPr>
                <w:szCs w:val="24"/>
              </w:rPr>
              <w:t>1</w:t>
            </w:r>
          </w:p>
        </w:tc>
        <w:tc>
          <w:tcPr>
            <w:tcW w:w="3285" w:type="dxa"/>
          </w:tcPr>
          <w:p w14:paraId="689DA5C4" w14:textId="77777777" w:rsidR="00863025" w:rsidRPr="00537ABD" w:rsidRDefault="00863025" w:rsidP="003E7E1B">
            <w:pPr>
              <w:spacing w:beforeAutospacing="0" w:afterAutospacing="0"/>
              <w:contextualSpacing/>
              <w:jc w:val="both"/>
              <w:rPr>
                <w:szCs w:val="24"/>
              </w:rPr>
            </w:pPr>
          </w:p>
        </w:tc>
      </w:tr>
      <w:tr w:rsidR="00863025" w:rsidRPr="00537ABD" w14:paraId="64A71E06" w14:textId="77777777" w:rsidTr="00863025">
        <w:tc>
          <w:tcPr>
            <w:tcW w:w="3284" w:type="dxa"/>
          </w:tcPr>
          <w:p w14:paraId="61754284" w14:textId="77777777" w:rsidR="00863025" w:rsidRPr="00537ABD" w:rsidRDefault="00863025" w:rsidP="003E7E1B">
            <w:pPr>
              <w:spacing w:beforeAutospacing="0" w:afterAutospacing="0"/>
              <w:contextualSpacing/>
              <w:jc w:val="both"/>
              <w:rPr>
                <w:szCs w:val="24"/>
              </w:rPr>
            </w:pPr>
            <w:r w:rsidRPr="00537ABD">
              <w:rPr>
                <w:szCs w:val="24"/>
              </w:rPr>
              <w:t>Педагог-психолог</w:t>
            </w:r>
          </w:p>
        </w:tc>
        <w:tc>
          <w:tcPr>
            <w:tcW w:w="3285" w:type="dxa"/>
          </w:tcPr>
          <w:p w14:paraId="6A85B8F0" w14:textId="77777777" w:rsidR="00863025" w:rsidRPr="00537ABD" w:rsidRDefault="00863025" w:rsidP="003E7E1B">
            <w:pPr>
              <w:spacing w:beforeAutospacing="0" w:afterAutospacing="0"/>
              <w:contextualSpacing/>
              <w:jc w:val="both"/>
              <w:rPr>
                <w:szCs w:val="24"/>
              </w:rPr>
            </w:pPr>
            <w:r w:rsidRPr="00537ABD">
              <w:rPr>
                <w:szCs w:val="24"/>
              </w:rPr>
              <w:t>-</w:t>
            </w:r>
          </w:p>
        </w:tc>
        <w:tc>
          <w:tcPr>
            <w:tcW w:w="3285" w:type="dxa"/>
          </w:tcPr>
          <w:p w14:paraId="2714D11D" w14:textId="77777777" w:rsidR="00863025" w:rsidRPr="00537ABD" w:rsidRDefault="00863025" w:rsidP="003E7E1B">
            <w:pPr>
              <w:spacing w:beforeAutospacing="0" w:afterAutospacing="0"/>
              <w:contextualSpacing/>
              <w:jc w:val="both"/>
              <w:rPr>
                <w:szCs w:val="24"/>
              </w:rPr>
            </w:pPr>
          </w:p>
        </w:tc>
      </w:tr>
      <w:tr w:rsidR="00863025" w:rsidRPr="00537ABD" w14:paraId="2F18474E" w14:textId="77777777" w:rsidTr="00863025">
        <w:tc>
          <w:tcPr>
            <w:tcW w:w="3284" w:type="dxa"/>
          </w:tcPr>
          <w:p w14:paraId="7A37B9DF" w14:textId="77777777" w:rsidR="00863025" w:rsidRPr="00537ABD" w:rsidRDefault="00863025" w:rsidP="003E7E1B">
            <w:pPr>
              <w:spacing w:beforeAutospacing="0" w:afterAutospacing="0"/>
              <w:contextualSpacing/>
              <w:jc w:val="both"/>
              <w:rPr>
                <w:szCs w:val="24"/>
              </w:rPr>
            </w:pPr>
            <w:r w:rsidRPr="00537ABD">
              <w:rPr>
                <w:szCs w:val="24"/>
              </w:rPr>
              <w:t>Воспитатели</w:t>
            </w:r>
          </w:p>
        </w:tc>
        <w:tc>
          <w:tcPr>
            <w:tcW w:w="3285" w:type="dxa"/>
          </w:tcPr>
          <w:p w14:paraId="46E29D38" w14:textId="77777777" w:rsidR="00863025" w:rsidRPr="00537ABD" w:rsidRDefault="00863025" w:rsidP="003E7E1B">
            <w:pPr>
              <w:spacing w:beforeAutospacing="0" w:afterAutospacing="0"/>
              <w:contextualSpacing/>
              <w:jc w:val="both"/>
              <w:rPr>
                <w:szCs w:val="24"/>
              </w:rPr>
            </w:pPr>
            <w:r w:rsidRPr="00537ABD">
              <w:rPr>
                <w:szCs w:val="24"/>
              </w:rPr>
              <w:t>6</w:t>
            </w:r>
          </w:p>
        </w:tc>
        <w:tc>
          <w:tcPr>
            <w:tcW w:w="3285" w:type="dxa"/>
          </w:tcPr>
          <w:p w14:paraId="7EB634E6" w14:textId="77777777" w:rsidR="00863025" w:rsidRPr="00537ABD" w:rsidRDefault="00863025" w:rsidP="003E7E1B">
            <w:pPr>
              <w:spacing w:beforeAutospacing="0" w:afterAutospacing="0"/>
              <w:contextualSpacing/>
              <w:jc w:val="both"/>
              <w:rPr>
                <w:szCs w:val="24"/>
              </w:rPr>
            </w:pPr>
            <w:r w:rsidRPr="00537ABD">
              <w:rPr>
                <w:szCs w:val="24"/>
              </w:rPr>
              <w:t>Все группы</w:t>
            </w:r>
          </w:p>
        </w:tc>
      </w:tr>
    </w:tbl>
    <w:p w14:paraId="5174369A" w14:textId="77777777" w:rsidR="00863025" w:rsidRPr="00537ABD" w:rsidRDefault="00863025" w:rsidP="003E7E1B">
      <w:pPr>
        <w:spacing w:after="0" w:line="360" w:lineRule="auto"/>
        <w:contextualSpacing/>
        <w:jc w:val="both"/>
        <w:rPr>
          <w:rFonts w:ascii="Times New Roman" w:hAnsi="Times New Roman" w:cs="Times New Roman"/>
          <w:b/>
          <w:sz w:val="24"/>
          <w:szCs w:val="24"/>
        </w:rPr>
      </w:pPr>
    </w:p>
    <w:p w14:paraId="725FA5C8"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Наличие узких специалистов. В штатном расписании детского сада имеются  узкие специалисты: инструктор по физкультуре, логопед, музыкальный руководитель.</w:t>
      </w:r>
    </w:p>
    <w:p w14:paraId="5A67E2D0"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Медицинское сопровождение образовательного процесса в МДОУ Некоузском детском саду общеразвивающего вида № 2 обеспечивает медицинская сестра.</w:t>
      </w:r>
    </w:p>
    <w:p w14:paraId="5E753AD3"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ab/>
        <w:t xml:space="preserve">К особенностям осуществления образовательного процесса в МДОУ Некоузском детском саду  общеразвивающего вида № 2 относятся: </w:t>
      </w:r>
    </w:p>
    <w:p w14:paraId="525E94C1"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-наличие групп детей раннего возраста от 1,5 до 3 лет; </w:t>
      </w:r>
    </w:p>
    <w:p w14:paraId="117DA3BB"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 образовательная деятельность осуществляется по двум режимам в каждой возрастной группе, с учетом теплого и холодного периода года;</w:t>
      </w:r>
    </w:p>
    <w:p w14:paraId="1BFEFAD4"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lastRenderedPageBreak/>
        <w:t xml:space="preserve"> - детский сад функционирует в режиме 5-дневной рабочей недели, в условиях 10-часового пребывания детей. </w:t>
      </w:r>
    </w:p>
    <w:p w14:paraId="1FE94BD8"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В детском саду созданы все условия для разностороннего развития детей с 1,5 до 7 лет. Детский сад имеет необходимую материально-техническую базу и развивающую предметно-пространственную среду для создания комфортных условий и гармоничного развития детей.</w:t>
      </w:r>
    </w:p>
    <w:p w14:paraId="540F531E"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Характеристики особенности развития детей раннего и дошкольного возраста</w:t>
      </w:r>
      <w:r w:rsidRPr="00537ABD">
        <w:rPr>
          <w:rFonts w:ascii="Times New Roman" w:hAnsi="Times New Roman" w:cs="Times New Roman"/>
          <w:sz w:val="24"/>
          <w:szCs w:val="24"/>
        </w:rPr>
        <w:t xml:space="preserve">  </w:t>
      </w:r>
    </w:p>
    <w:p w14:paraId="6AF481D5"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 </w:t>
      </w:r>
    </w:p>
    <w:p w14:paraId="4125C3B6"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14:paraId="60D1F65B"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b/>
          <w:sz w:val="24"/>
          <w:szCs w:val="24"/>
        </w:rPr>
        <w:t xml:space="preserve"> Ранний возраст (с 1года до 3-х лет).</w:t>
      </w:r>
      <w:r w:rsidRPr="00537ABD">
        <w:rPr>
          <w:rFonts w:ascii="Times New Roman" w:hAnsi="Times New Roman" w:cs="Times New Roman"/>
          <w:sz w:val="24"/>
          <w:szCs w:val="24"/>
        </w:rPr>
        <w:t xml:space="preserve"> </w:t>
      </w:r>
    </w:p>
    <w:p w14:paraId="71E4E7B5" w14:textId="77777777" w:rsidR="00863025" w:rsidRPr="00537ABD" w:rsidRDefault="00863025" w:rsidP="003E7E1B">
      <w:pPr>
        <w:spacing w:after="0" w:line="360" w:lineRule="auto"/>
        <w:contextualSpacing/>
        <w:jc w:val="both"/>
        <w:rPr>
          <w:rFonts w:ascii="Times New Roman" w:hAnsi="Times New Roman" w:cs="Times New Roman"/>
          <w:b/>
          <w:sz w:val="24"/>
          <w:szCs w:val="24"/>
        </w:rPr>
      </w:pPr>
      <w:r w:rsidRPr="00537ABD">
        <w:rPr>
          <w:rFonts w:ascii="Times New Roman" w:hAnsi="Times New Roman" w:cs="Times New Roman"/>
          <w:b/>
          <w:sz w:val="24"/>
          <w:szCs w:val="24"/>
        </w:rPr>
        <w:t>1-2года</w:t>
      </w:r>
    </w:p>
    <w:p w14:paraId="759A051C"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Ежемесячная прибавка в весе составляет 200-250г, а в росте 1см.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3-4часа, у детей 2-х лет – 4-5,5часа.  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Постепенно совершенствуется ходьба, исчезает шаркающая походка. В начале второго года жизни дети много лазают: взбираются на горку, на диван, а позже (приставным шагом) и на шведскую стенку. Они также перелезают через бревно, подлезают под скамейку, пролезают через обруч. В простых подвижных играх и плясках дети привыкают координировать свои движения и действия друг с другом.  Дети действуют с разнообразными игрушками: разборными (пирамиды, матрешки и др.), строительным материалом и сюжетными игрушками.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Значительные перемены происходят и в действиях с сюжетными игрушками. Дети начинают </w:t>
      </w:r>
      <w:r w:rsidRPr="00537ABD">
        <w:rPr>
          <w:rFonts w:ascii="Times New Roman" w:hAnsi="Times New Roman" w:cs="Times New Roman"/>
          <w:sz w:val="24"/>
          <w:szCs w:val="24"/>
        </w:rPr>
        <w:lastRenderedPageBreak/>
        <w:t xml:space="preserve">переносить разученное действие с одной игрушки (кукла) на другие (мишки); они активно ищут предмет, необходимый для завершения действия (одеяло, чтобы уложить куклу спать, мисочку, чтобы накормить мишку). На втором году жизни ребенка из отдельных действий складываются элементы, основа деятельности, свойственной дошкольному детству - сюжетно-ролевая игра.  </w:t>
      </w:r>
    </w:p>
    <w:p w14:paraId="30C2F4D7"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Второй год жизни – период интенсивного формирования речи. Связи между предметом (действием) и словами, их обозначающими, формируются в 6 - 10 раз быстрее, чем в конце первого. При этом понимание речи окружающих по-прежнему опережает умение говорить.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Важным приобретением речи и мышления является формирующаяся на втором году жизни способность обобщения. Слово начинает ассоциироваться не с одним предметом, а с предметами, относящимися к этой группе (кукла большая и маленькая, голышом и одетая). Способность к обобщению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несуществующие признаки. Активный словарь на протяжении года увеличивается неравномерно. К полутора годам он равен примерно 20-30 словам. После 1года 8 -10месяцев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(там, тут, туда и т.д.), а также предлоги. Упрощенные слова (ту-ту, ав-ав) заменяются обычными, пусть и несовершенными в фонетическом отношении. Ребенок в большинстве случаев после полутора лет правильно произносит губно-губные звуки (п,б,м), передние небоязычные (т,д) и задние небоязычные (г,х).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Слово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«Это что?». </w:t>
      </w:r>
    </w:p>
    <w:p w14:paraId="4237A4B6"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 - игровой деятельности и самообслуживании. Ребенок овладевает </w:t>
      </w:r>
      <w:r w:rsidRPr="00537ABD">
        <w:rPr>
          <w:rFonts w:ascii="Times New Roman" w:hAnsi="Times New Roman" w:cs="Times New Roman"/>
          <w:sz w:val="24"/>
          <w:szCs w:val="24"/>
        </w:rPr>
        <w:lastRenderedPageBreak/>
        <w:t xml:space="preserve">умением есть любую пищу, умываться и мыть руки, приобретает навыки опрятности.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На втором году закрепляется и углубляется потребность общения с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w:t>
      </w:r>
    </w:p>
    <w:p w14:paraId="6BB6B454"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На втором году жизни у детей сохраняется и развивается тип эмоционального взаимообщения. По двое-трое они самостоятельно играют друг с другом в разученные ранее при помощи взрослого игры. Однако опыт взаимообщения у детей невелик и основа его еще не сформирована. Ребенок может расплакаться и даже ударить жалеющего его. Он активно протестует против вмешательства в свою игру. 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Необходимо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для продолжения игры. Возможны несложные плясовые действия малышей парами на музыкальных занятиях. Основными приобретениями второго года жизни можно считать совершенствование основных движений, особенно ходьбы.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w:t>
      </w:r>
    </w:p>
    <w:p w14:paraId="5B30EF07"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b/>
          <w:sz w:val="24"/>
          <w:szCs w:val="24"/>
        </w:rPr>
        <w:t>2-3года</w:t>
      </w:r>
      <w:r w:rsidRPr="00537ABD">
        <w:rPr>
          <w:rFonts w:ascii="Times New Roman" w:hAnsi="Times New Roman" w:cs="Times New Roman"/>
          <w:sz w:val="24"/>
          <w:szCs w:val="24"/>
        </w:rPr>
        <w:t xml:space="preserve"> </w:t>
      </w:r>
    </w:p>
    <w:p w14:paraId="7F4ECAC3"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lastRenderedPageBreak/>
        <w:t xml:space="preserve">На третьем году жизни дети становятся самостоятельными.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общения взрослых и ребенка,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проявляются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цвету и величине; различать мелодии; петь. Совершенствуется слуховое восприятие, прежде всего фонематический слух.  </w:t>
      </w:r>
    </w:p>
    <w:p w14:paraId="0CC59846"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К трем годам дети воспринимают все звуки родного языка, но произносят их с большим искажением.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появляется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w:t>
      </w:r>
      <w:r w:rsidRPr="00537ABD">
        <w:rPr>
          <w:rFonts w:ascii="Times New Roman" w:hAnsi="Times New Roman" w:cs="Times New Roman"/>
          <w:sz w:val="24"/>
          <w:szCs w:val="24"/>
        </w:rPr>
        <w:lastRenderedPageBreak/>
        <w:t xml:space="preserve">лет. Ребенок осознает себя как отдельного человека, отличного от взрослого. У него формируется образ «Я». Кризис сопровождается рядом отрицательных проявлений: негативизмом, упрямством, нарушением общения со взрослым и др. Кризис может проявляться от нескольких месяцев до двух лет. </w:t>
      </w:r>
    </w:p>
    <w:p w14:paraId="136F6B9B"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b/>
          <w:sz w:val="24"/>
          <w:szCs w:val="24"/>
        </w:rPr>
        <w:t>От 3 до 4 лет</w:t>
      </w:r>
      <w:r w:rsidRPr="00537ABD">
        <w:rPr>
          <w:rFonts w:ascii="Times New Roman" w:hAnsi="Times New Roman" w:cs="Times New Roman"/>
          <w:sz w:val="24"/>
          <w:szCs w:val="24"/>
        </w:rPr>
        <w:t xml:space="preserve">  </w:t>
      </w:r>
    </w:p>
    <w:p w14:paraId="347FD94C"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другими детьми, отличаются нестабильностью и зависят от ситуации.  Большим эмоциональным благополучием характеризуются девочки. 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w:t>
      </w:r>
    </w:p>
    <w:p w14:paraId="27C01719"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3–4-летние дети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14:paraId="0F42CF6F"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В три года ребенок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w:t>
      </w:r>
    </w:p>
    <w:p w14:paraId="111C9564"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lastRenderedPageBreak/>
        <w:t>У нормально развивающегося 3-летнего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14:paraId="109BDC6C"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 </w:t>
      </w:r>
    </w:p>
    <w:p w14:paraId="4663CC76"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 </w:t>
      </w:r>
    </w:p>
    <w:p w14:paraId="7DA7B1AA"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растет дерево, за домом – гараж, под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 </w:t>
      </w:r>
    </w:p>
    <w:p w14:paraId="2557CF0E"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В этом возрасте ребенок еще плохо ориентируется во времени.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w:t>
      </w:r>
    </w:p>
    <w:p w14:paraId="34AF0F26"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lastRenderedPageBreak/>
        <w:t xml:space="preserve"> Представления ребенка четвертого года жизни о явлениях окружающей действительности 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 </w:t>
      </w:r>
    </w:p>
    <w:p w14:paraId="3AE4EE16"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Внимание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 </w:t>
      </w:r>
    </w:p>
    <w:p w14:paraId="7B8E8E31"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Память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 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14:paraId="26F1E397"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Мышление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 </w:t>
      </w:r>
    </w:p>
    <w:p w14:paraId="28B4E003"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три года воображение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14:paraId="3E02A9DB"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w:t>
      </w:r>
      <w:r w:rsidRPr="00537ABD">
        <w:rPr>
          <w:rFonts w:ascii="Times New Roman" w:hAnsi="Times New Roman" w:cs="Times New Roman"/>
          <w:sz w:val="24"/>
          <w:szCs w:val="24"/>
        </w:rPr>
        <w:lastRenderedPageBreak/>
        <w:t xml:space="preserve">детей, отражаются  умения, приобретенные в совместным со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w:t>
      </w:r>
    </w:p>
    <w:p w14:paraId="073B1D70"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14:paraId="01E5143A"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3-4 года ребенок начинает чаще и охотнее вступать в общение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 </w:t>
      </w:r>
    </w:p>
    <w:p w14:paraId="4C45B3EF"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 </w:t>
      </w:r>
    </w:p>
    <w:p w14:paraId="2914C0E1"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14:paraId="1C38352F"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w:t>
      </w:r>
      <w:r w:rsidRPr="00537ABD">
        <w:rPr>
          <w:rFonts w:ascii="Times New Roman" w:hAnsi="Times New Roman" w:cs="Times New Roman"/>
          <w:sz w:val="24"/>
          <w:szCs w:val="24"/>
        </w:rPr>
        <w:lastRenderedPageBreak/>
        <w:t xml:space="preserve">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изображено ребенком.  В лепке  дети могут создавать изображение путем ощипывания,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конструкции из 2 - 3 частей.  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14:paraId="335CFD74"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b/>
          <w:sz w:val="24"/>
          <w:szCs w:val="24"/>
        </w:rPr>
        <w:t>От 4 до 5 лет</w:t>
      </w:r>
      <w:r w:rsidRPr="00537ABD">
        <w:rPr>
          <w:rFonts w:ascii="Times New Roman" w:hAnsi="Times New Roman" w:cs="Times New Roman"/>
          <w:sz w:val="24"/>
          <w:szCs w:val="24"/>
        </w:rPr>
        <w:t xml:space="preserve">  </w:t>
      </w:r>
    </w:p>
    <w:p w14:paraId="11741985"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4–5-летними детьми социальные нормы и правила поведения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 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днем рождения, элементы группового жаргона и т. п.). </w:t>
      </w:r>
    </w:p>
    <w:p w14:paraId="2E03B6A5"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lastRenderedPageBreak/>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14:paraId="5F829BAD"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4-5-летние дети имеют дифференцированное представление о собственной гендерной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 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14:paraId="309B1D7B"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w:t>
      </w:r>
      <w:r w:rsidRPr="00537ABD">
        <w:rPr>
          <w:rFonts w:ascii="Times New Roman" w:hAnsi="Times New Roman" w:cs="Times New Roman"/>
          <w:sz w:val="24"/>
          <w:szCs w:val="24"/>
        </w:rPr>
        <w:lastRenderedPageBreak/>
        <w:t xml:space="preserve">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 </w:t>
      </w:r>
    </w:p>
    <w:p w14:paraId="49C6C529"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Развивается моторика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w:t>
      </w:r>
    </w:p>
    <w:p w14:paraId="698688B0"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14:paraId="6936BD20"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К 5 годам внимание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w:t>
      </w:r>
    </w:p>
    <w:p w14:paraId="740251C2"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дошкольном возрасте интенсивно развивается память ребенка. В 5 лет ребенок может запомнить уже 5-6 предметов (из 10–15), изображенных на предъявляемых ему картинках. </w:t>
      </w:r>
    </w:p>
    <w:p w14:paraId="18077737"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w:t>
      </w:r>
      <w:r w:rsidRPr="00537ABD">
        <w:rPr>
          <w:rFonts w:ascii="Times New Roman" w:hAnsi="Times New Roman" w:cs="Times New Roman"/>
          <w:sz w:val="24"/>
          <w:szCs w:val="24"/>
        </w:rPr>
        <w:lastRenderedPageBreak/>
        <w:t xml:space="preserve">другими видами детской деятельности (игрой, трудом, продуктивной деятельностью), однако уже отмечаются и ситуации «чистого общения». </w:t>
      </w:r>
    </w:p>
    <w:p w14:paraId="717536A5"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речь,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14:paraId="38BE4497"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безопасности. Но при этом  взрослому следует учитывать несформированность волевых процессов, </w:t>
      </w:r>
      <w:r w:rsidRPr="00537ABD">
        <w:rPr>
          <w:rFonts w:ascii="Times New Roman" w:hAnsi="Times New Roman" w:cs="Times New Roman"/>
          <w:sz w:val="24"/>
          <w:szCs w:val="24"/>
        </w:rPr>
        <w:lastRenderedPageBreak/>
        <w:t>зависимость поведения ребенка от эмоций, доминирование эгоцентрической позиции в мышлении и поведении пятилетнего ребенка.</w:t>
      </w:r>
    </w:p>
    <w:p w14:paraId="765A1704"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14:paraId="7931DD33"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14:paraId="08FFEB56"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 - 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w:t>
      </w:r>
    </w:p>
    <w:p w14:paraId="5CF3F4D1"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еѐ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w:t>
      </w:r>
      <w:r w:rsidRPr="00537ABD">
        <w:rPr>
          <w:rFonts w:ascii="Times New Roman" w:hAnsi="Times New Roman" w:cs="Times New Roman"/>
          <w:sz w:val="24"/>
          <w:szCs w:val="24"/>
        </w:rPr>
        <w:lastRenderedPageBreak/>
        <w:t xml:space="preserve">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14:paraId="1603E712"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b/>
          <w:sz w:val="24"/>
          <w:szCs w:val="24"/>
        </w:rPr>
        <w:t>От 5 до 6 лет</w:t>
      </w:r>
      <w:r w:rsidRPr="00537ABD">
        <w:rPr>
          <w:rFonts w:ascii="Times New Roman" w:hAnsi="Times New Roman" w:cs="Times New Roman"/>
          <w:sz w:val="24"/>
          <w:szCs w:val="24"/>
        </w:rPr>
        <w:t xml:space="preserve">      </w:t>
      </w:r>
    </w:p>
    <w:p w14:paraId="2EC45BA8"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14:paraId="3DFD05C3"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 </w:t>
      </w:r>
    </w:p>
    <w:p w14:paraId="2ED2D97D"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Качественные изменения в этом возрасте происходят в поведении дошкольников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 </w:t>
      </w:r>
    </w:p>
    <w:p w14:paraId="69EE6D78"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 </w:t>
      </w:r>
    </w:p>
    <w:p w14:paraId="7AEA855C"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5-6 лет у ребенка формируется система  первичной гендерной 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w:t>
      </w:r>
      <w:r w:rsidRPr="00537ABD">
        <w:rPr>
          <w:rFonts w:ascii="Times New Roman" w:hAnsi="Times New Roman" w:cs="Times New Roman"/>
          <w:sz w:val="24"/>
          <w:szCs w:val="24"/>
        </w:rPr>
        <w:lastRenderedPageBreak/>
        <w:t xml:space="preserve">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p>
    <w:p w14:paraId="120B026D"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14:paraId="4B68C792"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14:paraId="0DBCF9D1"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 </w:t>
      </w:r>
    </w:p>
    <w:p w14:paraId="25C88F3C"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w:t>
      </w:r>
      <w:r w:rsidRPr="00537ABD">
        <w:rPr>
          <w:rFonts w:ascii="Times New Roman" w:hAnsi="Times New Roman" w:cs="Times New Roman"/>
          <w:sz w:val="24"/>
          <w:szCs w:val="24"/>
        </w:rPr>
        <w:lastRenderedPageBreak/>
        <w:t xml:space="preserve">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 </w:t>
      </w:r>
    </w:p>
    <w:p w14:paraId="1A2BAF24"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  </w:t>
      </w:r>
    </w:p>
    <w:p w14:paraId="18EAB05A"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14:paraId="7E7C2FFA"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Объем памяти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 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w:t>
      </w:r>
      <w:r w:rsidRPr="00537ABD">
        <w:rPr>
          <w:rFonts w:ascii="Times New Roman" w:hAnsi="Times New Roman" w:cs="Times New Roman"/>
          <w:sz w:val="24"/>
          <w:szCs w:val="24"/>
        </w:rPr>
        <w:lastRenderedPageBreak/>
        <w:t xml:space="preserve">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трехзвуковых слов. </w:t>
      </w:r>
    </w:p>
    <w:p w14:paraId="7D498E5D"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14:paraId="09E7926E"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14:paraId="13E93731"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Трудовая деятельность. В старшем дошкольном возрасте (5-6 и 6-7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14:paraId="74F7133C"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14:paraId="45A9ED17"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w:t>
      </w:r>
      <w:r w:rsidRPr="00537ABD">
        <w:rPr>
          <w:rFonts w:ascii="Times New Roman" w:hAnsi="Times New Roman" w:cs="Times New Roman"/>
          <w:sz w:val="24"/>
          <w:szCs w:val="24"/>
        </w:rPr>
        <w:lastRenderedPageBreak/>
        <w:t xml:space="preserve">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w:t>
      </w:r>
    </w:p>
    <w:p w14:paraId="22F974C8"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w:t>
      </w:r>
    </w:p>
    <w:p w14:paraId="5701E5EF"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14:paraId="7EDEF463"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b/>
          <w:sz w:val="24"/>
          <w:szCs w:val="24"/>
        </w:rPr>
        <w:t>От 6 до 7 лет</w:t>
      </w:r>
      <w:r w:rsidRPr="00537ABD">
        <w:rPr>
          <w:rFonts w:ascii="Times New Roman" w:hAnsi="Times New Roman" w:cs="Times New Roman"/>
          <w:sz w:val="24"/>
          <w:szCs w:val="24"/>
        </w:rPr>
        <w:t xml:space="preserve"> </w:t>
      </w:r>
    </w:p>
    <w:p w14:paraId="4A526FC0"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целом  ребенок 6-7 лет осознает себя как личность, как самостоятельный субъект  деятельности и поведения.   </w:t>
      </w:r>
    </w:p>
    <w:p w14:paraId="57960745"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14:paraId="31A1B8D6"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w:t>
      </w:r>
      <w:r w:rsidRPr="00537ABD">
        <w:rPr>
          <w:rFonts w:ascii="Times New Roman" w:hAnsi="Times New Roman" w:cs="Times New Roman"/>
          <w:sz w:val="24"/>
          <w:szCs w:val="24"/>
        </w:rPr>
        <w:lastRenderedPageBreak/>
        <w:t xml:space="preserve">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 </w:t>
      </w:r>
    </w:p>
    <w:p w14:paraId="243CAA42"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14:paraId="465C6883"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14:paraId="62224ED1"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Сложнее и богаче по содержанию становится общение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w:t>
      </w:r>
      <w:r w:rsidRPr="00537ABD">
        <w:rPr>
          <w:rFonts w:ascii="Times New Roman" w:hAnsi="Times New Roman" w:cs="Times New Roman"/>
          <w:sz w:val="24"/>
          <w:szCs w:val="24"/>
        </w:rPr>
        <w:lastRenderedPageBreak/>
        <w:t xml:space="preserve">зависим от его авторитета.   Для него чрезвычайно важно делать все правильно и быть хорошим в глазах взрослого. </w:t>
      </w:r>
    </w:p>
    <w:p w14:paraId="593690F9"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14:paraId="1D6493A0"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14:paraId="36801B92"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lastRenderedPageBreak/>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14:paraId="6BAE7D96"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14:paraId="2014E39F"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 </w:t>
      </w:r>
    </w:p>
    <w:p w14:paraId="5C6D159D"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w:t>
      </w:r>
      <w:r w:rsidRPr="00537ABD">
        <w:rPr>
          <w:rFonts w:ascii="Times New Roman" w:hAnsi="Times New Roman" w:cs="Times New Roman"/>
          <w:sz w:val="24"/>
          <w:szCs w:val="24"/>
        </w:rPr>
        <w:lastRenderedPageBreak/>
        <w:t xml:space="preserve">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 </w:t>
      </w:r>
    </w:p>
    <w:p w14:paraId="5FE3137B"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14:paraId="256F41A8"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14:paraId="38369A0E"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w:t>
      </w:r>
      <w:r w:rsidRPr="00537ABD">
        <w:rPr>
          <w:rFonts w:ascii="Times New Roman" w:hAnsi="Times New Roman" w:cs="Times New Roman"/>
          <w:sz w:val="24"/>
          <w:szCs w:val="24"/>
        </w:rPr>
        <w:lastRenderedPageBreak/>
        <w:t xml:space="preserve">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14:paraId="21C0E4A1"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14:paraId="000FAA4B"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lastRenderedPageBreak/>
        <w:t xml:space="preserve"> 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14:paraId="74049C64"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 </w:t>
      </w:r>
    </w:p>
    <w:p w14:paraId="6FF09B6B"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w:t>
      </w:r>
    </w:p>
    <w:p w14:paraId="7C873F7E"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w:t>
      </w:r>
    </w:p>
    <w:p w14:paraId="6B9BCD11"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 </w:t>
      </w:r>
    </w:p>
    <w:p w14:paraId="5316EE99"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w:t>
      </w:r>
    </w:p>
    <w:p w14:paraId="31CC534D"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 </w:t>
      </w:r>
    </w:p>
    <w:p w14:paraId="06A48426" w14:textId="77777777" w:rsidR="00863025" w:rsidRPr="00537ABD" w:rsidRDefault="00863025"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lastRenderedPageBreak/>
        <w:t>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 Проявляют интерес к коллективным работам и  могут договариваться между собой, хотя помощь воспитателя им все еще нужна.</w:t>
      </w:r>
    </w:p>
    <w:p w14:paraId="706E4ABE"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1.2. Планируемые  результаты освоения программы, выраженные целевыми ориентирами.</w:t>
      </w:r>
    </w:p>
    <w:p w14:paraId="523649EB" w14:textId="77777777" w:rsidR="00863025" w:rsidRPr="00537ABD" w:rsidRDefault="00863025" w:rsidP="003E7E1B">
      <w:pPr>
        <w:spacing w:after="0" w:line="360" w:lineRule="auto"/>
        <w:contextualSpacing/>
        <w:jc w:val="both"/>
        <w:rPr>
          <w:rFonts w:ascii="Times New Roman" w:hAnsi="Times New Roman" w:cs="Times New Roman"/>
          <w:b/>
          <w:sz w:val="24"/>
          <w:szCs w:val="24"/>
        </w:rPr>
      </w:pPr>
      <w:r w:rsidRPr="00537ABD">
        <w:rPr>
          <w:rFonts w:ascii="Times New Roman" w:hAnsi="Times New Roman" w:cs="Times New Roman"/>
          <w:b/>
          <w:sz w:val="24"/>
          <w:szCs w:val="24"/>
        </w:rPr>
        <w:t>Целевые ориентиры, сформулированные в ФГОС дошкольного образования</w:t>
      </w:r>
      <w:r w:rsidRPr="00537ABD">
        <w:rPr>
          <w:rFonts w:ascii="Times New Roman" w:hAnsi="Times New Roman" w:cs="Times New Roman"/>
          <w:sz w:val="24"/>
          <w:szCs w:val="24"/>
        </w:rPr>
        <w:t xml:space="preserve">  </w:t>
      </w:r>
    </w:p>
    <w:p w14:paraId="07BE8F9F" w14:textId="77777777"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6AA9AD3A" w14:textId="44C2C48C" w:rsidR="00863025" w:rsidRPr="00537ABD" w:rsidRDefault="00863025"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14:paraId="0A6785EE" w14:textId="77777777" w:rsidR="00863025" w:rsidRPr="00537ABD" w:rsidRDefault="00863025" w:rsidP="003E7E1B">
      <w:pPr>
        <w:spacing w:after="0" w:line="360" w:lineRule="auto"/>
        <w:contextualSpacing/>
        <w:jc w:val="both"/>
        <w:rPr>
          <w:rFonts w:ascii="Times New Roman" w:hAnsi="Times New Roman" w:cs="Times New Roman"/>
          <w:b/>
          <w:sz w:val="24"/>
          <w:szCs w:val="24"/>
        </w:rPr>
      </w:pPr>
      <w:r w:rsidRPr="00537ABD">
        <w:rPr>
          <w:rFonts w:ascii="Times New Roman" w:hAnsi="Times New Roman" w:cs="Times New Roman"/>
          <w:b/>
          <w:sz w:val="24"/>
          <w:szCs w:val="24"/>
        </w:rPr>
        <w:t>Целевые ориентиры образования в  раннем возрасте:</w:t>
      </w:r>
    </w:p>
    <w:p w14:paraId="4089B89A" w14:textId="77777777" w:rsidR="00863025" w:rsidRPr="00537ABD" w:rsidRDefault="00863025" w:rsidP="003E7E1B">
      <w:pPr>
        <w:numPr>
          <w:ilvl w:val="0"/>
          <w:numId w:val="4"/>
        </w:num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7E7BCE2C" w14:textId="77777777" w:rsidR="00863025" w:rsidRPr="00537ABD" w:rsidRDefault="00863025" w:rsidP="003E7E1B">
      <w:pPr>
        <w:numPr>
          <w:ilvl w:val="0"/>
          <w:numId w:val="4"/>
        </w:num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6EA17334" w14:textId="77777777" w:rsidR="00863025" w:rsidRPr="00537ABD" w:rsidRDefault="00863025" w:rsidP="003E7E1B">
      <w:pPr>
        <w:numPr>
          <w:ilvl w:val="0"/>
          <w:numId w:val="4"/>
        </w:num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14:paraId="42CD9098" w14:textId="77777777" w:rsidR="00863025" w:rsidRPr="00537ABD" w:rsidRDefault="00863025" w:rsidP="003E7E1B">
      <w:pPr>
        <w:numPr>
          <w:ilvl w:val="0"/>
          <w:numId w:val="4"/>
        </w:num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6330F70D" w14:textId="77777777" w:rsidR="00863025" w:rsidRPr="00537ABD" w:rsidRDefault="00863025" w:rsidP="003E7E1B">
      <w:pPr>
        <w:numPr>
          <w:ilvl w:val="0"/>
          <w:numId w:val="4"/>
        </w:num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проявляет интерес к сверстникам; наблюдает за их действиями и подражает им;</w:t>
      </w:r>
    </w:p>
    <w:p w14:paraId="688293C6" w14:textId="77777777" w:rsidR="00863025" w:rsidRPr="00537ABD" w:rsidRDefault="00863025" w:rsidP="003E7E1B">
      <w:pPr>
        <w:numPr>
          <w:ilvl w:val="0"/>
          <w:numId w:val="4"/>
        </w:num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746BFBE7" w14:textId="77777777" w:rsidR="00863025" w:rsidRPr="00537ABD" w:rsidRDefault="00863025" w:rsidP="003E7E1B">
      <w:pPr>
        <w:numPr>
          <w:ilvl w:val="0"/>
          <w:numId w:val="4"/>
        </w:num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14:paraId="6DABB91D" w14:textId="77777777" w:rsidR="00863025" w:rsidRPr="00537ABD" w:rsidRDefault="00863025" w:rsidP="003E7E1B">
      <w:pPr>
        <w:spacing w:after="0" w:line="360" w:lineRule="auto"/>
        <w:contextualSpacing/>
        <w:jc w:val="both"/>
        <w:rPr>
          <w:rFonts w:ascii="Times New Roman" w:hAnsi="Times New Roman" w:cs="Times New Roman"/>
          <w:b/>
          <w:sz w:val="24"/>
          <w:szCs w:val="24"/>
        </w:rPr>
      </w:pPr>
      <w:r w:rsidRPr="00537ABD">
        <w:rPr>
          <w:rFonts w:ascii="Times New Roman" w:hAnsi="Times New Roman" w:cs="Times New Roman"/>
          <w:b/>
          <w:sz w:val="24"/>
          <w:szCs w:val="24"/>
        </w:rPr>
        <w:t>Целевые ориентиры на этапе завершения  дошкольного образования:</w:t>
      </w:r>
    </w:p>
    <w:p w14:paraId="6FE97276" w14:textId="77777777" w:rsidR="00863025" w:rsidRPr="00537ABD" w:rsidRDefault="00863025" w:rsidP="003E7E1B">
      <w:pPr>
        <w:numPr>
          <w:ilvl w:val="0"/>
          <w:numId w:val="5"/>
        </w:num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69D90C7B" w14:textId="77777777" w:rsidR="00863025" w:rsidRPr="00537ABD" w:rsidRDefault="00863025" w:rsidP="003E7E1B">
      <w:pPr>
        <w:numPr>
          <w:ilvl w:val="0"/>
          <w:numId w:val="5"/>
        </w:num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46C0AF03" w14:textId="77777777" w:rsidR="00863025" w:rsidRPr="00537ABD" w:rsidRDefault="00863025" w:rsidP="003E7E1B">
      <w:pPr>
        <w:numPr>
          <w:ilvl w:val="0"/>
          <w:numId w:val="5"/>
        </w:num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6906E83E" w14:textId="77777777" w:rsidR="00863025" w:rsidRPr="00537ABD" w:rsidRDefault="00863025" w:rsidP="003E7E1B">
      <w:pPr>
        <w:numPr>
          <w:ilvl w:val="0"/>
          <w:numId w:val="5"/>
        </w:num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490890C7" w14:textId="77777777" w:rsidR="00863025" w:rsidRPr="00537ABD" w:rsidRDefault="00863025" w:rsidP="003E7E1B">
      <w:pPr>
        <w:numPr>
          <w:ilvl w:val="0"/>
          <w:numId w:val="5"/>
        </w:num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68A6FE9A" w14:textId="77777777" w:rsidR="00863025" w:rsidRPr="00537ABD" w:rsidRDefault="00863025" w:rsidP="003E7E1B">
      <w:pPr>
        <w:numPr>
          <w:ilvl w:val="0"/>
          <w:numId w:val="5"/>
        </w:num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698251C1" w14:textId="77777777" w:rsidR="00863025" w:rsidRPr="00537ABD" w:rsidRDefault="00863025" w:rsidP="003E7E1B">
      <w:pPr>
        <w:numPr>
          <w:ilvl w:val="0"/>
          <w:numId w:val="5"/>
        </w:num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14:paraId="478743F6" w14:textId="77777777" w:rsidR="00863025" w:rsidRPr="00537ABD" w:rsidRDefault="00863025" w:rsidP="003E7E1B">
      <w:pPr>
        <w:spacing w:after="0" w:line="360" w:lineRule="auto"/>
        <w:ind w:left="1008"/>
        <w:contextualSpacing/>
        <w:jc w:val="both"/>
        <w:rPr>
          <w:rFonts w:ascii="Times New Roman" w:hAnsi="Times New Roman" w:cs="Times New Roman"/>
          <w:sz w:val="24"/>
          <w:szCs w:val="24"/>
        </w:rPr>
      </w:pPr>
      <w:r w:rsidRPr="00537ABD">
        <w:rPr>
          <w:rFonts w:ascii="Times New Roman" w:hAnsi="Times New Roman" w:cs="Times New Roman"/>
          <w:sz w:val="24"/>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2B470EF5" w14:textId="77777777" w:rsidR="00863025" w:rsidRPr="00537ABD" w:rsidRDefault="00863025" w:rsidP="003E7E1B">
      <w:pPr>
        <w:spacing w:after="0" w:line="360" w:lineRule="auto"/>
        <w:ind w:left="64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w:t>
      </w:r>
      <w:r w:rsidRPr="00537ABD">
        <w:rPr>
          <w:rFonts w:ascii="Times New Roman" w:hAnsi="Times New Roman" w:cs="Times New Roman"/>
          <w:sz w:val="24"/>
          <w:szCs w:val="24"/>
        </w:rPr>
        <w:lastRenderedPageBreak/>
        <w:t>детей дошкольного возраста предпосылок к учебной деятельности на этапе завершения ими дошкольного образования.</w:t>
      </w:r>
    </w:p>
    <w:p w14:paraId="601597A1" w14:textId="77777777" w:rsidR="00863025" w:rsidRPr="00537ABD" w:rsidRDefault="00863025" w:rsidP="003E7E1B">
      <w:pPr>
        <w:autoSpaceDE w:val="0"/>
        <w:autoSpaceDN w:val="0"/>
        <w:adjustRightInd w:val="0"/>
        <w:spacing w:after="0" w:line="360" w:lineRule="auto"/>
        <w:ind w:left="708"/>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1.3. Развивающее оценивание качества образовательной деятельности по Программе       </w:t>
      </w:r>
      <w:r w:rsidRPr="00537ABD">
        <w:rPr>
          <w:rFonts w:ascii="Times New Roman" w:hAnsi="Times New Roman" w:cs="Times New Roman"/>
          <w:color w:val="000000"/>
          <w:sz w:val="24"/>
          <w:szCs w:val="24"/>
        </w:rPr>
        <w:t>Оценивание качества образовательной деятельности, осуществляемой детским садом по Программе, представляет собой важную составную часть данной образовательной деятельности, направленную на ее усовершенствование.</w:t>
      </w:r>
    </w:p>
    <w:p w14:paraId="3766F865" w14:textId="77777777" w:rsidR="00863025" w:rsidRPr="00537ABD" w:rsidRDefault="00863025" w:rsidP="003E7E1B">
      <w:pPr>
        <w:autoSpaceDE w:val="0"/>
        <w:autoSpaceDN w:val="0"/>
        <w:adjustRightInd w:val="0"/>
        <w:spacing w:after="0" w:line="360" w:lineRule="auto"/>
        <w:ind w:left="648" w:firstLine="60"/>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14:paraId="04540CAB" w14:textId="77777777" w:rsidR="00863025" w:rsidRPr="00537ABD" w:rsidRDefault="00863025" w:rsidP="003E7E1B">
      <w:pPr>
        <w:autoSpaceDE w:val="0"/>
        <w:autoSpaceDN w:val="0"/>
        <w:adjustRightInd w:val="0"/>
        <w:spacing w:after="0" w:line="360" w:lineRule="auto"/>
        <w:ind w:left="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Оценивание качества, т. е. оценивание соответствия образовательной деятельности, реализуемой детским садом,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14:paraId="2776A4A9"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Система оценки образовательной деятельности, предусмотренная Программой, предполагает оценивание </w:t>
      </w:r>
      <w:r w:rsidRPr="00537ABD">
        <w:rPr>
          <w:rFonts w:ascii="Times New Roman" w:hAnsi="Times New Roman" w:cs="Times New Roman"/>
          <w:i/>
          <w:iCs/>
          <w:color w:val="000000"/>
          <w:sz w:val="24"/>
          <w:szCs w:val="24"/>
        </w:rPr>
        <w:t>качества условий образовательной деятельности</w:t>
      </w:r>
      <w:r w:rsidRPr="00537ABD">
        <w:rPr>
          <w:rFonts w:ascii="Times New Roman" w:hAnsi="Times New Roman" w:cs="Times New Roman"/>
          <w:color w:val="000000"/>
          <w:sz w:val="24"/>
          <w:szCs w:val="24"/>
        </w:rPr>
        <w:t>, обеспечиваемых детским садом, включая психолого-педагогические, кадровые, материально-технические, финансовые, информационно-методические, управление Организацией и т. д..</w:t>
      </w:r>
    </w:p>
    <w:p w14:paraId="0D97A524"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Программой </w:t>
      </w:r>
      <w:r w:rsidRPr="00537ABD">
        <w:rPr>
          <w:rFonts w:ascii="Times New Roman" w:hAnsi="Times New Roman" w:cs="Times New Roman"/>
          <w:i/>
          <w:iCs/>
          <w:color w:val="000000"/>
          <w:sz w:val="24"/>
          <w:szCs w:val="24"/>
        </w:rPr>
        <w:t>не предусматривается оценивание</w:t>
      </w:r>
      <w:r w:rsidRPr="00537ABD">
        <w:rPr>
          <w:rFonts w:ascii="Times New Roman" w:hAnsi="Times New Roman" w:cs="Times New Roman"/>
          <w:color w:val="000000"/>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14:paraId="0DA6FCF8"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Целевые ориентиры, представленные в Программе:</w:t>
      </w:r>
    </w:p>
    <w:p w14:paraId="5A4373FC"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не подлежат непосредственной оценке; </w:t>
      </w:r>
    </w:p>
    <w:p w14:paraId="68C565BC"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не являются непосредственным основанием оценки как итогового, так и промежуточного уровня развития детей; </w:t>
      </w:r>
    </w:p>
    <w:p w14:paraId="77DCB94E"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не являются основанием для их формального сравнения с реальными достижениями детей; </w:t>
      </w:r>
    </w:p>
    <w:p w14:paraId="69BDE7A2"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не являются основой объективной оценки соответствия установленным требованиям образовательной деятельности и подготовки детей;</w:t>
      </w:r>
    </w:p>
    <w:p w14:paraId="356C2D42"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не являются непосредственным основанием при оценке качества образования.</w:t>
      </w:r>
    </w:p>
    <w:p w14:paraId="12111D0A"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14:paraId="3593B6DD"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7EDB18E5"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детские портфолио, фиксирующие достижения ребенка в ходе образовательной деятельности; </w:t>
      </w:r>
    </w:p>
    <w:p w14:paraId="3656F683"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карты развития ребенка; </w:t>
      </w:r>
    </w:p>
    <w:p w14:paraId="413BDA07"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различные шкалы индивидуального развития.</w:t>
      </w:r>
    </w:p>
    <w:p w14:paraId="30282199" w14:textId="77777777" w:rsidR="00863025" w:rsidRPr="00537ABD" w:rsidRDefault="00863025" w:rsidP="003E7E1B">
      <w:pPr>
        <w:autoSpaceDE w:val="0"/>
        <w:autoSpaceDN w:val="0"/>
        <w:adjustRightInd w:val="0"/>
        <w:spacing w:after="0" w:line="360" w:lineRule="auto"/>
        <w:ind w:left="648" w:firstLine="60"/>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14:paraId="0E9DC95F"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В соответствии со Стандартом и принципами Программы оценка качества образовательной деятельности по программе: </w:t>
      </w:r>
    </w:p>
    <w:p w14:paraId="5642EC5F"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поддерживает ценности развития и позитивной социализации ребенка дошкольного возраста; </w:t>
      </w:r>
    </w:p>
    <w:p w14:paraId="6072CE74"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 учитывает факт разнообразия путей развития ребенка в условиях современного постиндустриального общества;</w:t>
      </w:r>
    </w:p>
    <w:p w14:paraId="2F671F18"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14:paraId="2220A53A"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обеспечивает выбор методов и инструментов оценивания для семьи, образовательной организации и для педагогов Организации в соответствии: </w:t>
      </w:r>
    </w:p>
    <w:p w14:paraId="596F5CD0"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 разнообразием вариантов развития ребенка в дошкольном детстве, </w:t>
      </w:r>
    </w:p>
    <w:p w14:paraId="204880FD"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разнообразием вариантов образовательной среды, </w:t>
      </w:r>
    </w:p>
    <w:p w14:paraId="18893331"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разнообразием местных условий в разных регионах и муниципальных образованиях Российской Федерации; </w:t>
      </w:r>
    </w:p>
    <w:p w14:paraId="627DAB00"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14:paraId="0A1614CA" w14:textId="77777777" w:rsidR="00863025" w:rsidRPr="00537ABD" w:rsidRDefault="00863025" w:rsidP="003E7E1B">
      <w:pPr>
        <w:autoSpaceDE w:val="0"/>
        <w:autoSpaceDN w:val="0"/>
        <w:adjustRightInd w:val="0"/>
        <w:spacing w:after="0" w:line="360" w:lineRule="auto"/>
        <w:ind w:left="708" w:firstLine="60"/>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14:paraId="0C28518B"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Программой предусмотрены следующие уровни системы оценки качества: </w:t>
      </w:r>
    </w:p>
    <w:p w14:paraId="01CCF1E7"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14:paraId="2E68EB6F"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внутренняя оценка, самооценка детского сада; </w:t>
      </w:r>
    </w:p>
    <w:p w14:paraId="0A1CC3DE"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внешняя оценка детского сада, в том числе независимая профессиональная и общественная оценка.</w:t>
      </w:r>
    </w:p>
    <w:p w14:paraId="0C92CB28"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На уровне образовательной организации система оценки качества реализации программы решает </w:t>
      </w:r>
      <w:r w:rsidRPr="00537ABD">
        <w:rPr>
          <w:rFonts w:ascii="Times New Roman" w:hAnsi="Times New Roman" w:cs="Times New Roman"/>
          <w:b/>
          <w:bCs/>
          <w:i/>
          <w:iCs/>
          <w:color w:val="000000"/>
          <w:sz w:val="24"/>
          <w:szCs w:val="24"/>
        </w:rPr>
        <w:t>задачи</w:t>
      </w:r>
      <w:r w:rsidRPr="00537ABD">
        <w:rPr>
          <w:rFonts w:ascii="Times New Roman" w:hAnsi="Times New Roman" w:cs="Times New Roman"/>
          <w:color w:val="000000"/>
          <w:sz w:val="24"/>
          <w:szCs w:val="24"/>
        </w:rPr>
        <w:t xml:space="preserve">: </w:t>
      </w:r>
    </w:p>
    <w:p w14:paraId="76887726"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повышения качества реализации программы дошкольного образования; </w:t>
      </w:r>
    </w:p>
    <w:p w14:paraId="6C4FE0CB"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реализации требований Стандарта к структуре, условиям и целевым ориентирам основной образовательной программы дошкольной организации;</w:t>
      </w:r>
    </w:p>
    <w:p w14:paraId="4F6FAC7A"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обеспечения объективной экспертизы деятельности Организации в процессе оценки качества программы дошкольного образования; </w:t>
      </w:r>
    </w:p>
    <w:p w14:paraId="0A38B158"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задания ориентиров педагогам в их профессиональной деятельности и перспектив развития самой Организации; </w:t>
      </w:r>
    </w:p>
    <w:p w14:paraId="3BF83B76"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создания оснований преемственности между дошкольным и начальным общим образованием.</w:t>
      </w:r>
    </w:p>
    <w:p w14:paraId="3D0DE413"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Важнейшим элементом системы обеспечения качества дошкольного образования в  Организации  является оценка качества  психолого- 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14:paraId="58F38E4F" w14:textId="77777777" w:rsidR="00863025" w:rsidRPr="00537ABD" w:rsidRDefault="00863025" w:rsidP="003E7E1B">
      <w:pPr>
        <w:autoSpaceDE w:val="0"/>
        <w:autoSpaceDN w:val="0"/>
        <w:adjustRightInd w:val="0"/>
        <w:spacing w:after="0" w:line="360" w:lineRule="auto"/>
        <w:ind w:left="6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w:t>
      </w:r>
    </w:p>
    <w:p w14:paraId="12A74BA3" w14:textId="77777777" w:rsidR="00863025" w:rsidRPr="00537ABD" w:rsidRDefault="00863025" w:rsidP="003E7E1B">
      <w:pPr>
        <w:autoSpaceDE w:val="0"/>
        <w:autoSpaceDN w:val="0"/>
        <w:adjustRightInd w:val="0"/>
        <w:spacing w:after="0" w:line="360" w:lineRule="auto"/>
        <w:ind w:left="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14:paraId="370D6503" w14:textId="77777777" w:rsidR="00863025" w:rsidRPr="00537ABD" w:rsidRDefault="00863025" w:rsidP="003E7E1B">
      <w:pPr>
        <w:autoSpaceDE w:val="0"/>
        <w:autoSpaceDN w:val="0"/>
        <w:adjustRightInd w:val="0"/>
        <w:spacing w:after="0" w:line="360" w:lineRule="auto"/>
        <w:ind w:left="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14:paraId="17E8F1CB" w14:textId="77777777" w:rsidR="00863025" w:rsidRPr="00537ABD" w:rsidRDefault="00863025" w:rsidP="003E7E1B">
      <w:pPr>
        <w:autoSpaceDE w:val="0"/>
        <w:autoSpaceDN w:val="0"/>
        <w:adjustRightInd w:val="0"/>
        <w:spacing w:after="0" w:line="360" w:lineRule="auto"/>
        <w:ind w:left="360" w:firstLine="34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Система оценки качества дошкольного образования: </w:t>
      </w:r>
    </w:p>
    <w:p w14:paraId="5E90BA15" w14:textId="77777777" w:rsidR="00863025" w:rsidRPr="00537ABD" w:rsidRDefault="00863025" w:rsidP="003E7E1B">
      <w:pPr>
        <w:autoSpaceDE w:val="0"/>
        <w:autoSpaceDN w:val="0"/>
        <w:adjustRightInd w:val="0"/>
        <w:spacing w:after="0" w:line="360" w:lineRule="auto"/>
        <w:ind w:left="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должна быть сфокусирована на </w:t>
      </w:r>
      <w:r w:rsidRPr="00537ABD">
        <w:rPr>
          <w:rFonts w:ascii="Times New Roman" w:hAnsi="Times New Roman" w:cs="Times New Roman"/>
          <w:b/>
          <w:bCs/>
          <w:i/>
          <w:iCs/>
          <w:color w:val="000000"/>
          <w:sz w:val="24"/>
          <w:szCs w:val="24"/>
        </w:rPr>
        <w:t>оценивании психолого-педагогических и других условий реализации основной образовательной программы</w:t>
      </w:r>
      <w:r w:rsidRPr="00537ABD">
        <w:rPr>
          <w:rFonts w:ascii="Times New Roman" w:hAnsi="Times New Roman" w:cs="Times New Roman"/>
          <w:color w:val="000000"/>
          <w:sz w:val="24"/>
          <w:szCs w:val="24"/>
        </w:rPr>
        <w:t xml:space="preserve"> в Организации в </w:t>
      </w:r>
      <w:r w:rsidRPr="00537ABD">
        <w:rPr>
          <w:rFonts w:ascii="Times New Roman" w:hAnsi="Times New Roman" w:cs="Times New Roman"/>
          <w:b/>
          <w:bCs/>
          <w:i/>
          <w:iCs/>
          <w:color w:val="000000"/>
          <w:sz w:val="24"/>
          <w:szCs w:val="24"/>
        </w:rPr>
        <w:t>пяти образовательных областях</w:t>
      </w:r>
      <w:r w:rsidRPr="00537ABD">
        <w:rPr>
          <w:rFonts w:ascii="Times New Roman" w:hAnsi="Times New Roman" w:cs="Times New Roman"/>
          <w:color w:val="000000"/>
          <w:sz w:val="24"/>
          <w:szCs w:val="24"/>
        </w:rPr>
        <w:t xml:space="preserve">, определенных Стандартом; </w:t>
      </w:r>
    </w:p>
    <w:p w14:paraId="713FA073" w14:textId="77777777" w:rsidR="00863025" w:rsidRPr="00537ABD" w:rsidRDefault="00863025" w:rsidP="003E7E1B">
      <w:pPr>
        <w:autoSpaceDE w:val="0"/>
        <w:autoSpaceDN w:val="0"/>
        <w:adjustRightInd w:val="0"/>
        <w:spacing w:after="0" w:line="360" w:lineRule="auto"/>
        <w:ind w:left="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учитывает </w:t>
      </w:r>
      <w:r w:rsidRPr="00537ABD">
        <w:rPr>
          <w:rFonts w:ascii="Times New Roman" w:hAnsi="Times New Roman" w:cs="Times New Roman"/>
          <w:b/>
          <w:bCs/>
          <w:i/>
          <w:iCs/>
          <w:color w:val="000000"/>
          <w:sz w:val="24"/>
          <w:szCs w:val="24"/>
        </w:rPr>
        <w:t>образовательные предпочтения и удовлетворенность</w:t>
      </w:r>
      <w:r w:rsidRPr="00537ABD">
        <w:rPr>
          <w:rFonts w:ascii="Times New Roman" w:hAnsi="Times New Roman" w:cs="Times New Roman"/>
          <w:color w:val="000000"/>
          <w:sz w:val="24"/>
          <w:szCs w:val="24"/>
        </w:rPr>
        <w:t xml:space="preserve"> дошкольным образованием со стороны </w:t>
      </w:r>
      <w:r w:rsidRPr="00537ABD">
        <w:rPr>
          <w:rFonts w:ascii="Times New Roman" w:hAnsi="Times New Roman" w:cs="Times New Roman"/>
          <w:b/>
          <w:bCs/>
          <w:i/>
          <w:iCs/>
          <w:color w:val="000000"/>
          <w:sz w:val="24"/>
          <w:szCs w:val="24"/>
        </w:rPr>
        <w:t>семьи ребенка</w:t>
      </w:r>
      <w:r w:rsidRPr="00537ABD">
        <w:rPr>
          <w:rFonts w:ascii="Times New Roman" w:hAnsi="Times New Roman" w:cs="Times New Roman"/>
          <w:color w:val="000000"/>
          <w:sz w:val="24"/>
          <w:szCs w:val="24"/>
        </w:rPr>
        <w:t xml:space="preserve">; </w:t>
      </w:r>
    </w:p>
    <w:p w14:paraId="30FB6067" w14:textId="77777777" w:rsidR="00863025" w:rsidRPr="00537ABD" w:rsidRDefault="00863025" w:rsidP="003E7E1B">
      <w:pPr>
        <w:autoSpaceDE w:val="0"/>
        <w:autoSpaceDN w:val="0"/>
        <w:adjustRightInd w:val="0"/>
        <w:spacing w:after="0" w:line="360" w:lineRule="auto"/>
        <w:ind w:left="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i/>
          <w:iCs/>
          <w:color w:val="000000"/>
          <w:sz w:val="24"/>
          <w:szCs w:val="24"/>
        </w:rPr>
        <w:t>исключает</w:t>
      </w:r>
      <w:r w:rsidRPr="00537ABD">
        <w:rPr>
          <w:rFonts w:ascii="Times New Roman" w:hAnsi="Times New Roman" w:cs="Times New Roman"/>
          <w:color w:val="000000"/>
          <w:sz w:val="24"/>
          <w:szCs w:val="24"/>
        </w:rPr>
        <w:t xml:space="preserve"> использование </w:t>
      </w:r>
      <w:r w:rsidRPr="00537ABD">
        <w:rPr>
          <w:rFonts w:ascii="Times New Roman" w:hAnsi="Times New Roman" w:cs="Times New Roman"/>
          <w:b/>
          <w:bCs/>
          <w:i/>
          <w:iCs/>
          <w:color w:val="000000"/>
          <w:sz w:val="24"/>
          <w:szCs w:val="24"/>
        </w:rPr>
        <w:t>оценки индивидуального развития ребенка в контексте оценки работы Организации</w:t>
      </w:r>
      <w:r w:rsidRPr="00537ABD">
        <w:rPr>
          <w:rFonts w:ascii="Times New Roman" w:hAnsi="Times New Roman" w:cs="Times New Roman"/>
          <w:color w:val="000000"/>
          <w:sz w:val="24"/>
          <w:szCs w:val="24"/>
        </w:rPr>
        <w:t xml:space="preserve">; </w:t>
      </w:r>
    </w:p>
    <w:p w14:paraId="36AE1660" w14:textId="77777777" w:rsidR="00863025" w:rsidRPr="00537ABD" w:rsidRDefault="00863025" w:rsidP="003E7E1B">
      <w:pPr>
        <w:autoSpaceDE w:val="0"/>
        <w:autoSpaceDN w:val="0"/>
        <w:adjustRightInd w:val="0"/>
        <w:spacing w:after="0" w:line="360" w:lineRule="auto"/>
        <w:ind w:left="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исключает унификацию и </w:t>
      </w:r>
      <w:r w:rsidRPr="00537ABD">
        <w:rPr>
          <w:rFonts w:ascii="Times New Roman" w:hAnsi="Times New Roman" w:cs="Times New Roman"/>
          <w:b/>
          <w:bCs/>
          <w:i/>
          <w:iCs/>
          <w:color w:val="000000"/>
          <w:sz w:val="24"/>
          <w:szCs w:val="24"/>
        </w:rPr>
        <w:t>поддерживает вариативность</w:t>
      </w:r>
      <w:r w:rsidRPr="00537ABD">
        <w:rPr>
          <w:rFonts w:ascii="Times New Roman" w:hAnsi="Times New Roman" w:cs="Times New Roman"/>
          <w:color w:val="000000"/>
          <w:sz w:val="24"/>
          <w:szCs w:val="24"/>
        </w:rPr>
        <w:t xml:space="preserve"> программ, форм и методов дошкольного образования; </w:t>
      </w:r>
    </w:p>
    <w:p w14:paraId="4F9D3B3D" w14:textId="77777777" w:rsidR="00863025" w:rsidRPr="00537ABD" w:rsidRDefault="00863025" w:rsidP="003E7E1B">
      <w:pPr>
        <w:autoSpaceDE w:val="0"/>
        <w:autoSpaceDN w:val="0"/>
        <w:adjustRightInd w:val="0"/>
        <w:spacing w:after="0" w:line="360" w:lineRule="auto"/>
        <w:ind w:left="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способствует </w:t>
      </w:r>
      <w:r w:rsidRPr="00537ABD">
        <w:rPr>
          <w:rFonts w:ascii="Times New Roman" w:hAnsi="Times New Roman" w:cs="Times New Roman"/>
          <w:b/>
          <w:bCs/>
          <w:i/>
          <w:iCs/>
          <w:color w:val="000000"/>
          <w:sz w:val="24"/>
          <w:szCs w:val="24"/>
        </w:rPr>
        <w:t>открытости</w:t>
      </w:r>
      <w:r w:rsidRPr="00537ABD">
        <w:rPr>
          <w:rFonts w:ascii="Times New Roman" w:hAnsi="Times New Roman" w:cs="Times New Roman"/>
          <w:color w:val="000000"/>
          <w:sz w:val="24"/>
          <w:szCs w:val="24"/>
        </w:rPr>
        <w:t xml:space="preserve"> по отношению к ожиданиям ребенка, семьи, педагогов, общества и государства; </w:t>
      </w:r>
    </w:p>
    <w:p w14:paraId="5DF66F3F" w14:textId="77777777" w:rsidR="00863025" w:rsidRPr="00537ABD" w:rsidRDefault="00863025" w:rsidP="003E7E1B">
      <w:pPr>
        <w:autoSpaceDE w:val="0"/>
        <w:autoSpaceDN w:val="0"/>
        <w:adjustRightInd w:val="0"/>
        <w:spacing w:after="0" w:line="360" w:lineRule="auto"/>
        <w:ind w:left="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включает как </w:t>
      </w:r>
      <w:r w:rsidRPr="00537ABD">
        <w:rPr>
          <w:rFonts w:ascii="Times New Roman" w:hAnsi="Times New Roman" w:cs="Times New Roman"/>
          <w:b/>
          <w:bCs/>
          <w:i/>
          <w:iCs/>
          <w:color w:val="000000"/>
          <w:sz w:val="24"/>
          <w:szCs w:val="24"/>
        </w:rPr>
        <w:t>оценку педагогами Организации собственной работы, так и независимую профессиональную и общественную оценку</w:t>
      </w:r>
      <w:r w:rsidRPr="00537ABD">
        <w:rPr>
          <w:rFonts w:ascii="Times New Roman" w:hAnsi="Times New Roman" w:cs="Times New Roman"/>
          <w:color w:val="000000"/>
          <w:sz w:val="24"/>
          <w:szCs w:val="24"/>
        </w:rPr>
        <w:t xml:space="preserve"> условий образовательной деятельности в дошкольной организации;</w:t>
      </w:r>
    </w:p>
    <w:p w14:paraId="5216A6CB" w14:textId="77777777" w:rsidR="00863025" w:rsidRPr="00537ABD" w:rsidRDefault="00863025" w:rsidP="003E7E1B">
      <w:pPr>
        <w:autoSpaceDE w:val="0"/>
        <w:autoSpaceDN w:val="0"/>
        <w:adjustRightInd w:val="0"/>
        <w:spacing w:after="0" w:line="360" w:lineRule="auto"/>
        <w:ind w:left="708" w:firstLine="45"/>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использует единые </w:t>
      </w:r>
      <w:r w:rsidRPr="00537ABD">
        <w:rPr>
          <w:rFonts w:ascii="Times New Roman" w:hAnsi="Times New Roman" w:cs="Times New Roman"/>
          <w:b/>
          <w:bCs/>
          <w:i/>
          <w:iCs/>
          <w:color w:val="000000"/>
          <w:sz w:val="24"/>
          <w:szCs w:val="24"/>
        </w:rPr>
        <w:t>инструменты, оценивающие условия реализации программы</w:t>
      </w:r>
      <w:r w:rsidRPr="00537ABD">
        <w:rPr>
          <w:rFonts w:ascii="Times New Roman" w:hAnsi="Times New Roman" w:cs="Times New Roman"/>
          <w:color w:val="000000"/>
          <w:sz w:val="24"/>
          <w:szCs w:val="24"/>
        </w:rPr>
        <w:t xml:space="preserve"> в Организации,  как для самоанализа, так и для внешнего оценивания.</w:t>
      </w:r>
    </w:p>
    <w:p w14:paraId="4A098A98" w14:textId="77777777" w:rsidR="00863025" w:rsidRPr="00537ABD" w:rsidRDefault="00863025" w:rsidP="003E7E1B">
      <w:pPr>
        <w:spacing w:after="0" w:line="360" w:lineRule="auto"/>
        <w:contextualSpacing/>
        <w:jc w:val="both"/>
        <w:rPr>
          <w:rFonts w:ascii="Times New Roman" w:hAnsi="Times New Roman" w:cs="Times New Roman"/>
          <w:sz w:val="24"/>
          <w:szCs w:val="24"/>
        </w:rPr>
      </w:pPr>
    </w:p>
    <w:p w14:paraId="6B16C2AE" w14:textId="0F36FD6C" w:rsidR="00863025" w:rsidRPr="00537ABD" w:rsidRDefault="00863025" w:rsidP="003E7E1B">
      <w:pPr>
        <w:spacing w:after="0" w:line="360" w:lineRule="auto"/>
        <w:contextualSpacing/>
        <w:jc w:val="both"/>
        <w:rPr>
          <w:rFonts w:ascii="Times New Roman" w:hAnsi="Times New Roman" w:cs="Times New Roman"/>
          <w:sz w:val="24"/>
          <w:szCs w:val="24"/>
        </w:rPr>
      </w:pPr>
    </w:p>
    <w:p w14:paraId="4BA4CCAF" w14:textId="0C4D351C" w:rsidR="00B9101B" w:rsidRPr="00537ABD" w:rsidRDefault="00B9101B" w:rsidP="003E7E1B">
      <w:pPr>
        <w:spacing w:after="0" w:line="360" w:lineRule="auto"/>
        <w:contextualSpacing/>
        <w:jc w:val="both"/>
        <w:rPr>
          <w:rFonts w:ascii="Times New Roman" w:hAnsi="Times New Roman" w:cs="Times New Roman"/>
          <w:sz w:val="24"/>
          <w:szCs w:val="24"/>
        </w:rPr>
      </w:pPr>
    </w:p>
    <w:p w14:paraId="08FB3D5B" w14:textId="296D78CB" w:rsidR="00B9101B" w:rsidRPr="00537ABD" w:rsidRDefault="00B9101B" w:rsidP="003E7E1B">
      <w:pPr>
        <w:spacing w:after="0" w:line="360" w:lineRule="auto"/>
        <w:contextualSpacing/>
        <w:jc w:val="both"/>
        <w:rPr>
          <w:rFonts w:ascii="Times New Roman" w:hAnsi="Times New Roman" w:cs="Times New Roman"/>
          <w:sz w:val="24"/>
          <w:szCs w:val="24"/>
        </w:rPr>
      </w:pPr>
    </w:p>
    <w:p w14:paraId="67BFC814" w14:textId="436B9A48" w:rsidR="00B9101B" w:rsidRPr="00537ABD" w:rsidRDefault="00B9101B" w:rsidP="003E7E1B">
      <w:pPr>
        <w:spacing w:after="0" w:line="360" w:lineRule="auto"/>
        <w:contextualSpacing/>
        <w:jc w:val="both"/>
        <w:rPr>
          <w:rFonts w:ascii="Times New Roman" w:hAnsi="Times New Roman" w:cs="Times New Roman"/>
          <w:sz w:val="24"/>
          <w:szCs w:val="24"/>
        </w:rPr>
      </w:pPr>
    </w:p>
    <w:p w14:paraId="120A8F08" w14:textId="3A1DD556" w:rsidR="00B9101B" w:rsidRPr="00537ABD" w:rsidRDefault="00B9101B" w:rsidP="003E7E1B">
      <w:pPr>
        <w:spacing w:after="0" w:line="360" w:lineRule="auto"/>
        <w:contextualSpacing/>
        <w:jc w:val="both"/>
        <w:rPr>
          <w:rFonts w:ascii="Times New Roman" w:hAnsi="Times New Roman" w:cs="Times New Roman"/>
          <w:sz w:val="24"/>
          <w:szCs w:val="24"/>
        </w:rPr>
      </w:pPr>
    </w:p>
    <w:p w14:paraId="258E1D42" w14:textId="58053EB9" w:rsidR="00B9101B" w:rsidRPr="00537ABD" w:rsidRDefault="00B9101B" w:rsidP="003E7E1B">
      <w:pPr>
        <w:spacing w:after="0" w:line="360" w:lineRule="auto"/>
        <w:contextualSpacing/>
        <w:jc w:val="both"/>
        <w:rPr>
          <w:rFonts w:ascii="Times New Roman" w:hAnsi="Times New Roman" w:cs="Times New Roman"/>
          <w:sz w:val="24"/>
          <w:szCs w:val="24"/>
        </w:rPr>
      </w:pPr>
    </w:p>
    <w:p w14:paraId="5C441F90" w14:textId="3C7BC7C8" w:rsidR="00B9101B" w:rsidRPr="00537ABD" w:rsidRDefault="00B9101B" w:rsidP="003E7E1B">
      <w:pPr>
        <w:spacing w:after="0" w:line="360" w:lineRule="auto"/>
        <w:contextualSpacing/>
        <w:jc w:val="both"/>
        <w:rPr>
          <w:rFonts w:ascii="Times New Roman" w:hAnsi="Times New Roman" w:cs="Times New Roman"/>
          <w:sz w:val="24"/>
          <w:szCs w:val="24"/>
        </w:rPr>
      </w:pPr>
    </w:p>
    <w:p w14:paraId="73AC0FC8" w14:textId="2AE65A7A" w:rsidR="00B9101B" w:rsidRPr="00537ABD" w:rsidRDefault="00B9101B" w:rsidP="003E7E1B">
      <w:pPr>
        <w:spacing w:after="0" w:line="360" w:lineRule="auto"/>
        <w:contextualSpacing/>
        <w:jc w:val="both"/>
        <w:rPr>
          <w:rFonts w:ascii="Times New Roman" w:hAnsi="Times New Roman" w:cs="Times New Roman"/>
          <w:sz w:val="24"/>
          <w:szCs w:val="24"/>
        </w:rPr>
      </w:pPr>
    </w:p>
    <w:p w14:paraId="6229C6AC" w14:textId="77B791D8" w:rsidR="00B9101B" w:rsidRPr="00537ABD" w:rsidRDefault="00B9101B" w:rsidP="003E7E1B">
      <w:pPr>
        <w:spacing w:after="0" w:line="360" w:lineRule="auto"/>
        <w:contextualSpacing/>
        <w:jc w:val="both"/>
        <w:rPr>
          <w:rFonts w:ascii="Times New Roman" w:hAnsi="Times New Roman" w:cs="Times New Roman"/>
          <w:sz w:val="24"/>
          <w:szCs w:val="24"/>
        </w:rPr>
      </w:pPr>
    </w:p>
    <w:p w14:paraId="5862F1BF" w14:textId="66E103FA" w:rsidR="00B9101B" w:rsidRPr="00537ABD" w:rsidRDefault="00B9101B" w:rsidP="003E7E1B">
      <w:pPr>
        <w:spacing w:after="0" w:line="360" w:lineRule="auto"/>
        <w:contextualSpacing/>
        <w:jc w:val="both"/>
        <w:rPr>
          <w:rFonts w:ascii="Times New Roman" w:hAnsi="Times New Roman" w:cs="Times New Roman"/>
          <w:sz w:val="24"/>
          <w:szCs w:val="24"/>
        </w:rPr>
      </w:pPr>
    </w:p>
    <w:p w14:paraId="6162749F" w14:textId="1920D9B2" w:rsidR="00B9101B" w:rsidRPr="00537ABD" w:rsidRDefault="00B9101B" w:rsidP="003E7E1B">
      <w:pPr>
        <w:spacing w:after="0" w:line="360" w:lineRule="auto"/>
        <w:contextualSpacing/>
        <w:jc w:val="both"/>
        <w:rPr>
          <w:rFonts w:ascii="Times New Roman" w:hAnsi="Times New Roman" w:cs="Times New Roman"/>
          <w:sz w:val="24"/>
          <w:szCs w:val="24"/>
        </w:rPr>
      </w:pPr>
    </w:p>
    <w:p w14:paraId="567B5278" w14:textId="5417B0F7" w:rsidR="00B9101B" w:rsidRPr="00537ABD" w:rsidRDefault="00B9101B" w:rsidP="003E7E1B">
      <w:pPr>
        <w:spacing w:after="0" w:line="360" w:lineRule="auto"/>
        <w:contextualSpacing/>
        <w:jc w:val="both"/>
        <w:rPr>
          <w:rFonts w:ascii="Times New Roman" w:hAnsi="Times New Roman" w:cs="Times New Roman"/>
          <w:sz w:val="24"/>
          <w:szCs w:val="24"/>
        </w:rPr>
      </w:pPr>
    </w:p>
    <w:p w14:paraId="2BECD8BC" w14:textId="38437871" w:rsidR="00B9101B" w:rsidRPr="00537ABD" w:rsidRDefault="00B9101B" w:rsidP="003E7E1B">
      <w:pPr>
        <w:spacing w:after="0" w:line="360" w:lineRule="auto"/>
        <w:contextualSpacing/>
        <w:jc w:val="both"/>
        <w:rPr>
          <w:rFonts w:ascii="Times New Roman" w:hAnsi="Times New Roman" w:cs="Times New Roman"/>
          <w:sz w:val="24"/>
          <w:szCs w:val="24"/>
        </w:rPr>
      </w:pPr>
    </w:p>
    <w:p w14:paraId="0F706038" w14:textId="6527FDA9" w:rsidR="00B9101B" w:rsidRPr="00537ABD" w:rsidRDefault="00B9101B" w:rsidP="003E7E1B">
      <w:pPr>
        <w:spacing w:after="0" w:line="360" w:lineRule="auto"/>
        <w:contextualSpacing/>
        <w:jc w:val="both"/>
        <w:rPr>
          <w:rFonts w:ascii="Times New Roman" w:hAnsi="Times New Roman" w:cs="Times New Roman"/>
          <w:sz w:val="24"/>
          <w:szCs w:val="24"/>
        </w:rPr>
      </w:pPr>
    </w:p>
    <w:p w14:paraId="4A3B3AE0" w14:textId="5D4E6E3A" w:rsidR="00B9101B" w:rsidRPr="00537ABD" w:rsidRDefault="00B9101B" w:rsidP="003E7E1B">
      <w:pPr>
        <w:spacing w:after="0" w:line="360" w:lineRule="auto"/>
        <w:contextualSpacing/>
        <w:jc w:val="both"/>
        <w:rPr>
          <w:rFonts w:ascii="Times New Roman" w:hAnsi="Times New Roman" w:cs="Times New Roman"/>
          <w:sz w:val="24"/>
          <w:szCs w:val="24"/>
        </w:rPr>
      </w:pPr>
    </w:p>
    <w:p w14:paraId="24E79285" w14:textId="62ECBDEC" w:rsidR="00B9101B" w:rsidRPr="00537ABD" w:rsidRDefault="00B9101B" w:rsidP="003E7E1B">
      <w:pPr>
        <w:spacing w:after="0" w:line="360" w:lineRule="auto"/>
        <w:contextualSpacing/>
        <w:jc w:val="both"/>
        <w:rPr>
          <w:rFonts w:ascii="Times New Roman" w:hAnsi="Times New Roman" w:cs="Times New Roman"/>
          <w:sz w:val="24"/>
          <w:szCs w:val="24"/>
        </w:rPr>
      </w:pPr>
    </w:p>
    <w:p w14:paraId="2F3EFD1F" w14:textId="1E8167CE" w:rsidR="00B9101B" w:rsidRPr="00537ABD" w:rsidRDefault="00B9101B" w:rsidP="003E7E1B">
      <w:pPr>
        <w:spacing w:after="0" w:line="360" w:lineRule="auto"/>
        <w:contextualSpacing/>
        <w:jc w:val="both"/>
        <w:rPr>
          <w:rFonts w:ascii="Times New Roman" w:hAnsi="Times New Roman" w:cs="Times New Roman"/>
          <w:sz w:val="24"/>
          <w:szCs w:val="24"/>
        </w:rPr>
      </w:pPr>
    </w:p>
    <w:p w14:paraId="6577FFA2" w14:textId="4796D3BA" w:rsidR="00B9101B" w:rsidRPr="00537ABD" w:rsidRDefault="00B9101B" w:rsidP="003E7E1B">
      <w:pPr>
        <w:spacing w:after="0" w:line="360" w:lineRule="auto"/>
        <w:contextualSpacing/>
        <w:jc w:val="both"/>
        <w:rPr>
          <w:rFonts w:ascii="Times New Roman" w:hAnsi="Times New Roman" w:cs="Times New Roman"/>
          <w:sz w:val="24"/>
          <w:szCs w:val="24"/>
        </w:rPr>
      </w:pPr>
    </w:p>
    <w:p w14:paraId="0045534D" w14:textId="7E996472" w:rsidR="00B9101B" w:rsidRPr="00537ABD" w:rsidRDefault="00B9101B" w:rsidP="003E7E1B">
      <w:pPr>
        <w:spacing w:after="0" w:line="360" w:lineRule="auto"/>
        <w:contextualSpacing/>
        <w:jc w:val="both"/>
        <w:rPr>
          <w:rFonts w:ascii="Times New Roman" w:hAnsi="Times New Roman" w:cs="Times New Roman"/>
          <w:sz w:val="24"/>
          <w:szCs w:val="24"/>
        </w:rPr>
      </w:pPr>
    </w:p>
    <w:p w14:paraId="5DAF6173" w14:textId="2C3A608E" w:rsidR="00B9101B" w:rsidRPr="00537ABD" w:rsidRDefault="00B9101B" w:rsidP="003E7E1B">
      <w:pPr>
        <w:spacing w:after="0" w:line="360" w:lineRule="auto"/>
        <w:contextualSpacing/>
        <w:jc w:val="both"/>
        <w:rPr>
          <w:rFonts w:ascii="Times New Roman" w:hAnsi="Times New Roman" w:cs="Times New Roman"/>
          <w:sz w:val="24"/>
          <w:szCs w:val="24"/>
        </w:rPr>
      </w:pPr>
    </w:p>
    <w:p w14:paraId="5696F104" w14:textId="77A90097" w:rsidR="00B9101B" w:rsidRPr="00537ABD" w:rsidRDefault="00B9101B" w:rsidP="003E7E1B">
      <w:pPr>
        <w:spacing w:after="0" w:line="360" w:lineRule="auto"/>
        <w:contextualSpacing/>
        <w:jc w:val="both"/>
        <w:rPr>
          <w:rFonts w:ascii="Times New Roman" w:hAnsi="Times New Roman" w:cs="Times New Roman"/>
          <w:sz w:val="24"/>
          <w:szCs w:val="24"/>
        </w:rPr>
      </w:pPr>
    </w:p>
    <w:p w14:paraId="03BCD59F" w14:textId="77777777" w:rsidR="00B9101B" w:rsidRPr="00537ABD" w:rsidRDefault="00B9101B" w:rsidP="003E7E1B">
      <w:pPr>
        <w:spacing w:after="0" w:line="360" w:lineRule="auto"/>
        <w:contextualSpacing/>
        <w:jc w:val="both"/>
        <w:rPr>
          <w:rFonts w:ascii="Times New Roman" w:hAnsi="Times New Roman" w:cs="Times New Roman"/>
          <w:sz w:val="24"/>
          <w:szCs w:val="24"/>
        </w:rPr>
      </w:pPr>
    </w:p>
    <w:p w14:paraId="633788C4" w14:textId="77777777" w:rsidR="00863025" w:rsidRPr="00537ABD" w:rsidRDefault="00863025" w:rsidP="003E7E1B">
      <w:pPr>
        <w:spacing w:after="0" w:line="360" w:lineRule="auto"/>
        <w:ind w:left="360"/>
        <w:jc w:val="both"/>
        <w:rPr>
          <w:rFonts w:ascii="Times New Roman" w:hAnsi="Times New Roman" w:cs="Times New Roman"/>
          <w:b/>
          <w:sz w:val="24"/>
          <w:szCs w:val="24"/>
        </w:rPr>
      </w:pPr>
      <w:r w:rsidRPr="00537ABD">
        <w:rPr>
          <w:rFonts w:ascii="Times New Roman" w:hAnsi="Times New Roman" w:cs="Times New Roman"/>
          <w:b/>
          <w:sz w:val="24"/>
          <w:szCs w:val="24"/>
        </w:rPr>
        <w:t>2. Содержательный раздел</w:t>
      </w:r>
    </w:p>
    <w:p w14:paraId="6486B545" w14:textId="77777777" w:rsidR="00863025" w:rsidRPr="00537ABD" w:rsidRDefault="00863025" w:rsidP="003E7E1B">
      <w:pPr>
        <w:spacing w:after="0" w:line="360" w:lineRule="auto"/>
        <w:ind w:left="360"/>
        <w:jc w:val="both"/>
        <w:rPr>
          <w:rFonts w:ascii="Times New Roman" w:hAnsi="Times New Roman" w:cs="Times New Roman"/>
          <w:b/>
          <w:sz w:val="24"/>
          <w:szCs w:val="24"/>
        </w:rPr>
      </w:pPr>
      <w:r w:rsidRPr="00537ABD">
        <w:rPr>
          <w:rFonts w:ascii="Times New Roman" w:hAnsi="Times New Roman" w:cs="Times New Roman"/>
          <w:b/>
          <w:sz w:val="24"/>
          <w:szCs w:val="24"/>
        </w:rPr>
        <w:lastRenderedPageBreak/>
        <w:t>2.1.  Описание образовательной деятельности в соответствии с направлениями развития ребенка, представленными в пяти образовательных областях</w:t>
      </w:r>
    </w:p>
    <w:p w14:paraId="1EE511C1"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Осуществление образовательной деятельности в соответствии с направлениями развития ребенка, представлены в пяти образовательных областях:</w:t>
      </w:r>
    </w:p>
    <w:p w14:paraId="54E6CBFD" w14:textId="77777777" w:rsidR="00863025" w:rsidRPr="00537ABD" w:rsidRDefault="00863025" w:rsidP="003E7E1B">
      <w:pPr>
        <w:numPr>
          <w:ilvl w:val="1"/>
          <w:numId w:val="5"/>
        </w:numPr>
        <w:spacing w:after="0" w:line="360" w:lineRule="auto"/>
        <w:jc w:val="both"/>
        <w:rPr>
          <w:rFonts w:ascii="Times New Roman" w:hAnsi="Times New Roman" w:cs="Times New Roman"/>
          <w:szCs w:val="24"/>
        </w:rPr>
      </w:pPr>
      <w:r w:rsidRPr="00537ABD">
        <w:rPr>
          <w:rFonts w:ascii="Times New Roman" w:hAnsi="Times New Roman" w:cs="Times New Roman"/>
          <w:szCs w:val="24"/>
        </w:rPr>
        <w:t>Социально-коммуникативное развитие;</w:t>
      </w:r>
    </w:p>
    <w:p w14:paraId="352C8F90" w14:textId="77777777" w:rsidR="00863025" w:rsidRPr="00537ABD" w:rsidRDefault="00863025" w:rsidP="003E7E1B">
      <w:pPr>
        <w:numPr>
          <w:ilvl w:val="1"/>
          <w:numId w:val="5"/>
        </w:numPr>
        <w:spacing w:after="0" w:line="360" w:lineRule="auto"/>
        <w:jc w:val="both"/>
        <w:rPr>
          <w:rFonts w:ascii="Times New Roman" w:hAnsi="Times New Roman" w:cs="Times New Roman"/>
          <w:szCs w:val="24"/>
        </w:rPr>
      </w:pPr>
      <w:r w:rsidRPr="00537ABD">
        <w:rPr>
          <w:rFonts w:ascii="Times New Roman" w:hAnsi="Times New Roman" w:cs="Times New Roman"/>
          <w:szCs w:val="24"/>
        </w:rPr>
        <w:t>Познавательное развитие;</w:t>
      </w:r>
    </w:p>
    <w:p w14:paraId="098C5B50" w14:textId="77777777" w:rsidR="00863025" w:rsidRPr="00537ABD" w:rsidRDefault="00863025" w:rsidP="003E7E1B">
      <w:pPr>
        <w:numPr>
          <w:ilvl w:val="1"/>
          <w:numId w:val="5"/>
        </w:numPr>
        <w:spacing w:after="0" w:line="360" w:lineRule="auto"/>
        <w:jc w:val="both"/>
        <w:rPr>
          <w:rFonts w:ascii="Times New Roman" w:hAnsi="Times New Roman" w:cs="Times New Roman"/>
          <w:szCs w:val="24"/>
        </w:rPr>
      </w:pPr>
      <w:r w:rsidRPr="00537ABD">
        <w:rPr>
          <w:rFonts w:ascii="Times New Roman" w:hAnsi="Times New Roman" w:cs="Times New Roman"/>
          <w:szCs w:val="24"/>
        </w:rPr>
        <w:t>Речевое развитие;</w:t>
      </w:r>
    </w:p>
    <w:p w14:paraId="6897B0ED" w14:textId="77777777" w:rsidR="00863025" w:rsidRPr="00537ABD" w:rsidRDefault="00863025" w:rsidP="003E7E1B">
      <w:pPr>
        <w:numPr>
          <w:ilvl w:val="1"/>
          <w:numId w:val="5"/>
        </w:numPr>
        <w:spacing w:after="0" w:line="360" w:lineRule="auto"/>
        <w:jc w:val="both"/>
        <w:rPr>
          <w:rFonts w:ascii="Times New Roman" w:hAnsi="Times New Roman" w:cs="Times New Roman"/>
          <w:szCs w:val="24"/>
        </w:rPr>
      </w:pPr>
      <w:r w:rsidRPr="00537ABD">
        <w:rPr>
          <w:rFonts w:ascii="Times New Roman" w:hAnsi="Times New Roman" w:cs="Times New Roman"/>
          <w:szCs w:val="24"/>
        </w:rPr>
        <w:t>Художественно-эстетическое развитие;</w:t>
      </w:r>
    </w:p>
    <w:p w14:paraId="1E6B5C07" w14:textId="77777777" w:rsidR="00863025" w:rsidRPr="00537ABD" w:rsidRDefault="00863025" w:rsidP="003E7E1B">
      <w:pPr>
        <w:numPr>
          <w:ilvl w:val="1"/>
          <w:numId w:val="5"/>
        </w:numPr>
        <w:spacing w:after="0" w:line="360" w:lineRule="auto"/>
        <w:jc w:val="both"/>
        <w:rPr>
          <w:rFonts w:ascii="Times New Roman" w:hAnsi="Times New Roman" w:cs="Times New Roman"/>
          <w:szCs w:val="24"/>
        </w:rPr>
      </w:pPr>
      <w:r w:rsidRPr="00537ABD">
        <w:rPr>
          <w:rFonts w:ascii="Times New Roman" w:hAnsi="Times New Roman" w:cs="Times New Roman"/>
          <w:szCs w:val="24"/>
        </w:rPr>
        <w:t>Физическое развитие.</w:t>
      </w:r>
    </w:p>
    <w:p w14:paraId="17B6298D"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2.1.1. Образовательная область «Социально-коммуникативное развитие»</w:t>
      </w:r>
    </w:p>
    <w:p w14:paraId="4264B1C2"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i/>
          <w:sz w:val="24"/>
          <w:szCs w:val="24"/>
        </w:rPr>
        <w:t>Социально-коммуникативное развитие</w:t>
      </w:r>
      <w:r w:rsidRPr="00537ABD">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2C042769"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Цель:</w:t>
      </w:r>
      <w:r w:rsidRPr="00537ABD">
        <w:rPr>
          <w:rFonts w:ascii="Times New Roman" w:hAnsi="Times New Roman" w:cs="Times New Roman"/>
          <w:sz w:val="24"/>
          <w:szCs w:val="24"/>
        </w:rPr>
        <w:t xml:space="preserve"> Освоение первоначальных представлений социального характера и включение детей в систему социальных отношений; формирование основ безопасности собственной жизнедеятельности и формирование предпосылок экологического сознания безопасности окружающего мира; 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w:t>
      </w:r>
    </w:p>
    <w:p w14:paraId="3668A902"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Задачи:</w:t>
      </w:r>
      <w:r w:rsidRPr="00537ABD">
        <w:rPr>
          <w:rFonts w:ascii="Times New Roman" w:hAnsi="Times New Roman" w:cs="Times New Roman"/>
          <w:sz w:val="24"/>
          <w:szCs w:val="24"/>
        </w:rPr>
        <w:t xml:space="preserve"> </w:t>
      </w:r>
    </w:p>
    <w:p w14:paraId="68287E9A" w14:textId="77777777" w:rsidR="00863025" w:rsidRPr="00537ABD" w:rsidRDefault="00863025" w:rsidP="003E7E1B">
      <w:pPr>
        <w:numPr>
          <w:ilvl w:val="0"/>
          <w:numId w:val="13"/>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 </w:t>
      </w:r>
    </w:p>
    <w:p w14:paraId="748DC1B8" w14:textId="77777777" w:rsidR="00863025" w:rsidRPr="00537ABD" w:rsidRDefault="00863025" w:rsidP="003E7E1B">
      <w:pPr>
        <w:numPr>
          <w:ilvl w:val="0"/>
          <w:numId w:val="13"/>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 приобщать детей к общечеловеческим ценностям;  </w:t>
      </w:r>
    </w:p>
    <w:p w14:paraId="7D4D9FA2" w14:textId="77777777" w:rsidR="00863025" w:rsidRPr="00537ABD" w:rsidRDefault="00863025" w:rsidP="003E7E1B">
      <w:pPr>
        <w:numPr>
          <w:ilvl w:val="0"/>
          <w:numId w:val="13"/>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 формировать гендерную, семейную, гражданскую принадлежность, чувства принадлежности к мировому сообществу;  </w:t>
      </w:r>
    </w:p>
    <w:p w14:paraId="25F20A5B" w14:textId="77777777" w:rsidR="00863025" w:rsidRPr="00537ABD" w:rsidRDefault="00863025" w:rsidP="003E7E1B">
      <w:pPr>
        <w:numPr>
          <w:ilvl w:val="0"/>
          <w:numId w:val="13"/>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 создавать условия для формирования нравственной основы патриотических чувств;</w:t>
      </w:r>
    </w:p>
    <w:p w14:paraId="51840C51" w14:textId="77777777" w:rsidR="00863025" w:rsidRPr="00537ABD" w:rsidRDefault="00863025" w:rsidP="003E7E1B">
      <w:pPr>
        <w:numPr>
          <w:ilvl w:val="0"/>
          <w:numId w:val="13"/>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формировать положительное отношение к себе;  </w:t>
      </w:r>
    </w:p>
    <w:p w14:paraId="51D94F4C" w14:textId="77777777" w:rsidR="00863025" w:rsidRPr="00537ABD" w:rsidRDefault="00863025" w:rsidP="003E7E1B">
      <w:pPr>
        <w:numPr>
          <w:ilvl w:val="0"/>
          <w:numId w:val="13"/>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 развивать игровую деятельность детей; </w:t>
      </w:r>
    </w:p>
    <w:p w14:paraId="18C40894" w14:textId="77777777" w:rsidR="00863025" w:rsidRPr="00537ABD" w:rsidRDefault="00863025" w:rsidP="003E7E1B">
      <w:pPr>
        <w:numPr>
          <w:ilvl w:val="0"/>
          <w:numId w:val="13"/>
        </w:numPr>
        <w:spacing w:after="0" w:line="360" w:lineRule="auto"/>
        <w:jc w:val="both"/>
        <w:rPr>
          <w:rFonts w:ascii="Times New Roman" w:hAnsi="Times New Roman" w:cs="Times New Roman"/>
          <w:szCs w:val="24"/>
        </w:rPr>
      </w:pPr>
      <w:r w:rsidRPr="00537ABD">
        <w:rPr>
          <w:rFonts w:ascii="Times New Roman" w:hAnsi="Times New Roman" w:cs="Times New Roman"/>
          <w:szCs w:val="24"/>
        </w:rPr>
        <w:lastRenderedPageBreak/>
        <w:t xml:space="preserve"> развивать умения работать по правилу и по образцу, точно выполнять словесную инструкцию; развивать трудовую деятельность; </w:t>
      </w:r>
    </w:p>
    <w:p w14:paraId="3389D3CF" w14:textId="77777777" w:rsidR="00863025" w:rsidRPr="00537ABD" w:rsidRDefault="00863025" w:rsidP="003E7E1B">
      <w:pPr>
        <w:numPr>
          <w:ilvl w:val="0"/>
          <w:numId w:val="13"/>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 воспитывать ценностное отношение к собственному труду, труду других людей и его результатам;</w:t>
      </w:r>
    </w:p>
    <w:p w14:paraId="498F6EF6" w14:textId="77777777" w:rsidR="00863025" w:rsidRPr="00537ABD" w:rsidRDefault="00863025" w:rsidP="003E7E1B">
      <w:pPr>
        <w:numPr>
          <w:ilvl w:val="0"/>
          <w:numId w:val="13"/>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 формировать первичные представления о труде взрослых, его роли в обществе и жизни каждого человека;</w:t>
      </w:r>
    </w:p>
    <w:p w14:paraId="1EA0A724" w14:textId="77777777" w:rsidR="00863025" w:rsidRPr="00537ABD" w:rsidRDefault="00863025" w:rsidP="003E7E1B">
      <w:pPr>
        <w:numPr>
          <w:ilvl w:val="0"/>
          <w:numId w:val="13"/>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 формировать представления об опасных для человека и окружающего мира природы ситуациях и способах поведения в них; </w:t>
      </w:r>
    </w:p>
    <w:p w14:paraId="1438C667" w14:textId="77777777" w:rsidR="00863025" w:rsidRPr="00537ABD" w:rsidRDefault="00863025" w:rsidP="003E7E1B">
      <w:pPr>
        <w:numPr>
          <w:ilvl w:val="0"/>
          <w:numId w:val="13"/>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 приобщать к правилам безопасного для человека и окружающего мира природы поведения; </w:t>
      </w:r>
    </w:p>
    <w:p w14:paraId="61202B57" w14:textId="77777777" w:rsidR="00863025" w:rsidRPr="00537ABD" w:rsidRDefault="00863025" w:rsidP="003E7E1B">
      <w:pPr>
        <w:numPr>
          <w:ilvl w:val="0"/>
          <w:numId w:val="13"/>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 формировать у детей основы безопасного поведения на дорогах в качестве пешехода и пассажира транспортного средства; </w:t>
      </w:r>
    </w:p>
    <w:p w14:paraId="2A2BA536" w14:textId="77777777" w:rsidR="00863025" w:rsidRPr="00537ABD" w:rsidRDefault="00863025" w:rsidP="003E7E1B">
      <w:pPr>
        <w:numPr>
          <w:ilvl w:val="0"/>
          <w:numId w:val="13"/>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 формировать осторожное и осмотрительное отношение к потенциально опасным для человека и окружающего мира природы ситуациям. </w:t>
      </w:r>
    </w:p>
    <w:p w14:paraId="676DE514"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i/>
          <w:iCs/>
          <w:color w:val="000000"/>
          <w:sz w:val="24"/>
          <w:szCs w:val="24"/>
        </w:rPr>
      </w:pPr>
      <w:r w:rsidRPr="00537ABD">
        <w:rPr>
          <w:rFonts w:ascii="Times New Roman" w:hAnsi="Times New Roman" w:cs="Times New Roman"/>
          <w:i/>
          <w:iCs/>
          <w:color w:val="000000"/>
          <w:sz w:val="24"/>
          <w:szCs w:val="24"/>
        </w:rPr>
        <w:t>Описание образовательной деятельности в соответствии с направлениями развития ребёнка, представленными в образовательной области «Социально-коммуникативное развитие» смотри: - ранний возраст - страницы 51-56; примерная образовательная программа дошкольного образования «Детство»/ Т.И.Бабаева, А.Г.</w:t>
      </w:r>
    </w:p>
    <w:p w14:paraId="7DFA0FA5"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i/>
          <w:iCs/>
          <w:color w:val="000000"/>
          <w:sz w:val="24"/>
          <w:szCs w:val="24"/>
        </w:rPr>
      </w:pPr>
      <w:r w:rsidRPr="00537ABD">
        <w:rPr>
          <w:rFonts w:ascii="Times New Roman" w:hAnsi="Times New Roman" w:cs="Times New Roman"/>
          <w:i/>
          <w:iCs/>
          <w:color w:val="000000"/>
          <w:sz w:val="24"/>
          <w:szCs w:val="24"/>
        </w:rPr>
        <w:t>Гогоберидзе, О.В. Солнцева и др. – СПб.: ООО «Издательство «Детство-пресс», 2014.-352с; - дошкольный возраст - страницы 96-115; примерная образовательная программа дошкольного образования «Детство»/ Т.И.Бабаева, А.Г. Гогоберидзе, О.В. Солнцева и др. – СПб.: ООО «Издательство «Детство-пресс», 2014.</w:t>
      </w:r>
    </w:p>
    <w:p w14:paraId="7D3735E8"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2.1.2. Образовательная область «Познавательное развитие»</w:t>
      </w:r>
    </w:p>
    <w:p w14:paraId="4A1C06FB"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i/>
          <w:sz w:val="24"/>
          <w:szCs w:val="24"/>
        </w:rPr>
        <w:t>Познавательное развитие</w:t>
      </w:r>
      <w:r w:rsidRPr="00537ABD">
        <w:rPr>
          <w:rFonts w:ascii="Times New Roman" w:hAnsi="Times New Roman" w:cs="Times New Roman"/>
          <w:sz w:val="24"/>
          <w:szCs w:val="24"/>
        </w:rPr>
        <w:t xml:space="preserve"> направлено на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14:paraId="3044B535"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Цель:</w:t>
      </w:r>
      <w:r w:rsidRPr="00537ABD">
        <w:rPr>
          <w:rFonts w:ascii="Times New Roman" w:hAnsi="Times New Roman" w:cs="Times New Roman"/>
          <w:sz w:val="24"/>
          <w:szCs w:val="24"/>
        </w:rPr>
        <w:t xml:space="preserve"> Развитие у детей познавательных интересов, интеллектуальное развитие детей. Формирование начал экологической культуры. </w:t>
      </w:r>
    </w:p>
    <w:p w14:paraId="56E88CEB"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Задачи:</w:t>
      </w:r>
      <w:r w:rsidRPr="00537ABD">
        <w:rPr>
          <w:rFonts w:ascii="Times New Roman" w:hAnsi="Times New Roman" w:cs="Times New Roman"/>
          <w:sz w:val="24"/>
          <w:szCs w:val="24"/>
        </w:rPr>
        <w:t xml:space="preserve">  </w:t>
      </w:r>
    </w:p>
    <w:p w14:paraId="3272E4F8" w14:textId="77777777" w:rsidR="00863025" w:rsidRPr="00537ABD" w:rsidRDefault="00863025" w:rsidP="003E7E1B">
      <w:pPr>
        <w:numPr>
          <w:ilvl w:val="0"/>
          <w:numId w:val="14"/>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 развивать познавательно-исследовательскую деятельность; </w:t>
      </w:r>
    </w:p>
    <w:p w14:paraId="7CC6D083" w14:textId="77777777" w:rsidR="00863025" w:rsidRPr="00537ABD" w:rsidRDefault="00863025" w:rsidP="003E7E1B">
      <w:pPr>
        <w:numPr>
          <w:ilvl w:val="0"/>
          <w:numId w:val="14"/>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формировать сенсорные эталоны, элементарные математические представления;  </w:t>
      </w:r>
    </w:p>
    <w:p w14:paraId="723A2A4C" w14:textId="77777777" w:rsidR="00863025" w:rsidRPr="00537ABD" w:rsidRDefault="00863025" w:rsidP="003E7E1B">
      <w:pPr>
        <w:numPr>
          <w:ilvl w:val="0"/>
          <w:numId w:val="14"/>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формировать целостную картину мира, систематизировать накопленные и полученные представления о мире;  </w:t>
      </w:r>
    </w:p>
    <w:p w14:paraId="3C75976D" w14:textId="77777777" w:rsidR="00863025" w:rsidRPr="00537ABD" w:rsidRDefault="00863025" w:rsidP="003E7E1B">
      <w:pPr>
        <w:numPr>
          <w:ilvl w:val="0"/>
          <w:numId w:val="14"/>
        </w:numPr>
        <w:spacing w:after="0" w:line="360" w:lineRule="auto"/>
        <w:jc w:val="both"/>
        <w:rPr>
          <w:rFonts w:ascii="Times New Roman" w:hAnsi="Times New Roman" w:cs="Times New Roman"/>
          <w:szCs w:val="24"/>
        </w:rPr>
      </w:pPr>
      <w:r w:rsidRPr="00537ABD">
        <w:rPr>
          <w:rFonts w:ascii="Times New Roman" w:hAnsi="Times New Roman" w:cs="Times New Roman"/>
          <w:szCs w:val="24"/>
        </w:rPr>
        <w:lastRenderedPageBreak/>
        <w:t xml:space="preserve">расширять кругозор детей; </w:t>
      </w:r>
    </w:p>
    <w:p w14:paraId="063F0725" w14:textId="77777777" w:rsidR="00863025" w:rsidRPr="00537ABD" w:rsidRDefault="00863025" w:rsidP="003E7E1B">
      <w:pPr>
        <w:numPr>
          <w:ilvl w:val="0"/>
          <w:numId w:val="14"/>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формировать позитивное отношение к миру, включающее бережное, созидательное и познавательное отношения;  </w:t>
      </w:r>
    </w:p>
    <w:p w14:paraId="3B01C20D" w14:textId="77777777" w:rsidR="00863025" w:rsidRPr="00537ABD" w:rsidRDefault="00863025" w:rsidP="003E7E1B">
      <w:pPr>
        <w:numPr>
          <w:ilvl w:val="0"/>
          <w:numId w:val="14"/>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становление знаково-символической функции;  </w:t>
      </w:r>
    </w:p>
    <w:p w14:paraId="4D7E3B9F" w14:textId="77777777" w:rsidR="00863025" w:rsidRPr="00537ABD" w:rsidRDefault="00863025" w:rsidP="003E7E1B">
      <w:pPr>
        <w:numPr>
          <w:ilvl w:val="0"/>
          <w:numId w:val="14"/>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развивать логическое мышление детей, воображение и образное мышление;  </w:t>
      </w:r>
    </w:p>
    <w:p w14:paraId="7EC226DD" w14:textId="77777777" w:rsidR="00863025" w:rsidRPr="00537ABD" w:rsidRDefault="00863025" w:rsidP="003E7E1B">
      <w:pPr>
        <w:numPr>
          <w:ilvl w:val="0"/>
          <w:numId w:val="14"/>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развивать конструктивные навыки;  </w:t>
      </w:r>
    </w:p>
    <w:p w14:paraId="7959DFE5" w14:textId="77777777" w:rsidR="00863025" w:rsidRPr="00537ABD" w:rsidRDefault="00863025" w:rsidP="003E7E1B">
      <w:pPr>
        <w:numPr>
          <w:ilvl w:val="0"/>
          <w:numId w:val="14"/>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развивать первичные представления о моделировании. </w:t>
      </w:r>
    </w:p>
    <w:p w14:paraId="07EF5EE3"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i/>
          <w:iCs/>
          <w:color w:val="000000"/>
          <w:sz w:val="24"/>
          <w:szCs w:val="24"/>
        </w:rPr>
      </w:pPr>
      <w:r w:rsidRPr="00537ABD">
        <w:rPr>
          <w:rFonts w:ascii="Times New Roman" w:hAnsi="Times New Roman" w:cs="Times New Roman"/>
          <w:i/>
          <w:iCs/>
          <w:color w:val="000000"/>
          <w:sz w:val="24"/>
          <w:szCs w:val="24"/>
        </w:rPr>
        <w:t>Описание образовательной деятельности в соответствии с направлениями развития ребёнка, представленными в образовательной области «Познавательное развитие» смотри: - ранний возраст - страницы 56-62; примерная образовательная программа дошкольного образования «Детство»/ Т.И.Бабаева, А.Г.</w:t>
      </w:r>
    </w:p>
    <w:p w14:paraId="0517E656"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i/>
          <w:iCs/>
          <w:color w:val="000000"/>
          <w:sz w:val="24"/>
          <w:szCs w:val="24"/>
        </w:rPr>
      </w:pPr>
      <w:r w:rsidRPr="00537ABD">
        <w:rPr>
          <w:rFonts w:ascii="Times New Roman" w:hAnsi="Times New Roman" w:cs="Times New Roman"/>
          <w:i/>
          <w:iCs/>
          <w:color w:val="000000"/>
          <w:sz w:val="24"/>
          <w:szCs w:val="24"/>
        </w:rPr>
        <w:t>Гогоберидзе, О.В. Солнцева и др. – СПб.: ООО «Издательство «Детство-пресс», 2014.-352с; - дошкольный возраст - страницы 115-130; примерная образовательная программа дошкольного образования «Детство»/ Т.И.Бабаева, А.Г. Гогоберидзе, О.В. Солнцева и др. – СПб.: ООО «Издательство «Детство-пресс», 2014.-352с;</w:t>
      </w:r>
    </w:p>
    <w:p w14:paraId="00EC29BE"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2.1.3. Образовательная область «Речевое развитие»</w:t>
      </w:r>
    </w:p>
    <w:p w14:paraId="7F0A0FD9"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i/>
          <w:sz w:val="24"/>
          <w:szCs w:val="24"/>
        </w:rPr>
        <w:t>Речевое развитие</w:t>
      </w:r>
      <w:r w:rsidRPr="00537ABD">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14:paraId="400EF005"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Цель:</w:t>
      </w:r>
      <w:r w:rsidRPr="00537ABD">
        <w:rPr>
          <w:rFonts w:ascii="Times New Roman" w:hAnsi="Times New Roman" w:cs="Times New Roman"/>
          <w:sz w:val="24"/>
          <w:szCs w:val="24"/>
        </w:rPr>
        <w:t xml:space="preserve"> Овладение конструктивными способами и средствами взаимодействия с окружающими людьми; формирование интереса и потребности в  чтении книг. </w:t>
      </w:r>
    </w:p>
    <w:p w14:paraId="181ABC52"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Задачи:</w:t>
      </w:r>
      <w:r w:rsidRPr="00537ABD">
        <w:rPr>
          <w:rFonts w:ascii="Times New Roman" w:hAnsi="Times New Roman" w:cs="Times New Roman"/>
          <w:sz w:val="24"/>
          <w:szCs w:val="24"/>
        </w:rPr>
        <w:t xml:space="preserve">  </w:t>
      </w:r>
    </w:p>
    <w:p w14:paraId="54B75AB9" w14:textId="77777777" w:rsidR="00863025" w:rsidRPr="00537ABD" w:rsidRDefault="00863025" w:rsidP="003E7E1B">
      <w:pPr>
        <w:numPr>
          <w:ilvl w:val="0"/>
          <w:numId w:val="15"/>
        </w:numPr>
        <w:spacing w:after="0" w:line="360" w:lineRule="auto"/>
        <w:jc w:val="both"/>
        <w:rPr>
          <w:rFonts w:ascii="Times New Roman" w:hAnsi="Times New Roman" w:cs="Times New Roman"/>
          <w:szCs w:val="24"/>
        </w:rPr>
      </w:pPr>
      <w:r w:rsidRPr="00537ABD">
        <w:rPr>
          <w:rFonts w:ascii="Times New Roman" w:hAnsi="Times New Roman" w:cs="Times New Roman"/>
          <w:szCs w:val="24"/>
        </w:rPr>
        <w:t>Развивать свободное общение со  взрослыми и сверстниками;</w:t>
      </w:r>
    </w:p>
    <w:p w14:paraId="1920493F" w14:textId="77777777" w:rsidR="00863025" w:rsidRPr="00537ABD" w:rsidRDefault="00863025" w:rsidP="003E7E1B">
      <w:pPr>
        <w:numPr>
          <w:ilvl w:val="0"/>
          <w:numId w:val="15"/>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 формировать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в различных формах и видах детской деятельности;  </w:t>
      </w:r>
    </w:p>
    <w:p w14:paraId="06A6A7CB" w14:textId="77777777" w:rsidR="00863025" w:rsidRPr="00537ABD" w:rsidRDefault="00863025" w:rsidP="003E7E1B">
      <w:pPr>
        <w:numPr>
          <w:ilvl w:val="0"/>
          <w:numId w:val="15"/>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способствовать овладению воспитанниками нормами речи;  </w:t>
      </w:r>
    </w:p>
    <w:p w14:paraId="427FC92C" w14:textId="77777777" w:rsidR="00863025" w:rsidRPr="00537ABD" w:rsidRDefault="00863025" w:rsidP="003E7E1B">
      <w:pPr>
        <w:numPr>
          <w:ilvl w:val="0"/>
          <w:numId w:val="15"/>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формировать целостную картину мира;  </w:t>
      </w:r>
    </w:p>
    <w:p w14:paraId="3B558031" w14:textId="77777777" w:rsidR="00863025" w:rsidRPr="00537ABD" w:rsidRDefault="00863025" w:rsidP="003E7E1B">
      <w:pPr>
        <w:numPr>
          <w:ilvl w:val="0"/>
          <w:numId w:val="15"/>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 развивать литературную речь;</w:t>
      </w:r>
    </w:p>
    <w:p w14:paraId="5A239E28" w14:textId="77777777" w:rsidR="00863025" w:rsidRPr="00537ABD" w:rsidRDefault="00863025" w:rsidP="003E7E1B">
      <w:pPr>
        <w:numPr>
          <w:ilvl w:val="0"/>
          <w:numId w:val="15"/>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приобщать к словесному искусству, развивая художественное восприятие и эстетический вкус. </w:t>
      </w:r>
    </w:p>
    <w:p w14:paraId="237753E0"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i/>
          <w:iCs/>
          <w:color w:val="000000"/>
          <w:sz w:val="24"/>
          <w:szCs w:val="24"/>
        </w:rPr>
      </w:pPr>
      <w:r w:rsidRPr="00537ABD">
        <w:rPr>
          <w:rFonts w:ascii="Times New Roman" w:hAnsi="Times New Roman" w:cs="Times New Roman"/>
          <w:i/>
          <w:iCs/>
          <w:color w:val="000000"/>
          <w:sz w:val="24"/>
          <w:szCs w:val="24"/>
        </w:rPr>
        <w:lastRenderedPageBreak/>
        <w:t>Описание образовательной деятельности в соответствии с направлениями развития ребёнка, представленными в образовательной области «Речевое развитие» смотри: - ранний возраст - страницы 62-67; примерная образовательная программа дошкольного образования «Детство»/ Т.И.Бабаева, А.Г.</w:t>
      </w:r>
    </w:p>
    <w:p w14:paraId="33D98F11"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i/>
          <w:iCs/>
          <w:color w:val="000000"/>
          <w:sz w:val="24"/>
          <w:szCs w:val="24"/>
        </w:rPr>
      </w:pPr>
      <w:r w:rsidRPr="00537ABD">
        <w:rPr>
          <w:rFonts w:ascii="Times New Roman" w:hAnsi="Times New Roman" w:cs="Times New Roman"/>
          <w:i/>
          <w:iCs/>
          <w:color w:val="000000"/>
          <w:sz w:val="24"/>
          <w:szCs w:val="24"/>
        </w:rPr>
        <w:t>Гогоберидзе, О.В. Солнцева и др. – СПб.: ООО «Издательство «Детство-пресс», 2014.-352с; - дошкольный возраст - страницы 130-142; примерная образовательная программа дошкольного образования «Детство»/ Т.И.Бабаева, А.Г. Гогоберидзе, О.В. Солнцева и др. – СПб.: ООО «Издательство «Детство-пресс», 2014.</w:t>
      </w:r>
    </w:p>
    <w:p w14:paraId="3C525F16"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2.1.4. Образовательная область «Художественно-эстетическое развитие»</w:t>
      </w:r>
    </w:p>
    <w:p w14:paraId="3F1695A6"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i/>
          <w:sz w:val="24"/>
          <w:szCs w:val="24"/>
        </w:rPr>
        <w:t>Художественно-эстетическое развитие</w:t>
      </w:r>
      <w:r w:rsidRPr="00537ABD">
        <w:rPr>
          <w:rFonts w:ascii="Times New Roman" w:hAnsi="Times New Roman" w:cs="Times New Roman"/>
          <w:sz w:val="24"/>
          <w:szCs w:val="24"/>
        </w:rPr>
        <w:t xml:space="preserve"> направлено на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14:paraId="6077E628"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Цель:</w:t>
      </w:r>
      <w:r w:rsidRPr="00537ABD">
        <w:rPr>
          <w:rFonts w:ascii="Times New Roman" w:hAnsi="Times New Roman" w:cs="Times New Roman"/>
          <w:sz w:val="24"/>
          <w:szCs w:val="24"/>
        </w:rPr>
        <w:t xml:space="preserve"> 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 способности эмоционально воспринимать музыку.</w:t>
      </w:r>
    </w:p>
    <w:p w14:paraId="72C57919"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 xml:space="preserve"> Задачи:</w:t>
      </w:r>
      <w:r w:rsidRPr="00537ABD">
        <w:rPr>
          <w:rFonts w:ascii="Times New Roman" w:hAnsi="Times New Roman" w:cs="Times New Roman"/>
          <w:sz w:val="24"/>
          <w:szCs w:val="24"/>
        </w:rPr>
        <w:t xml:space="preserve"> </w:t>
      </w:r>
    </w:p>
    <w:p w14:paraId="1CC3BBDB" w14:textId="77777777" w:rsidR="00863025" w:rsidRPr="00537ABD" w:rsidRDefault="00863025" w:rsidP="003E7E1B">
      <w:pPr>
        <w:numPr>
          <w:ilvl w:val="0"/>
          <w:numId w:val="16"/>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развивать продуктивную деятельность детей (рисование, лепка, аппликация, художественный труд); </w:t>
      </w:r>
    </w:p>
    <w:p w14:paraId="1C0A7922" w14:textId="77777777" w:rsidR="00863025" w:rsidRPr="00537ABD" w:rsidRDefault="00863025" w:rsidP="003E7E1B">
      <w:pPr>
        <w:numPr>
          <w:ilvl w:val="0"/>
          <w:numId w:val="16"/>
        </w:numPr>
        <w:spacing w:after="0" w:line="360" w:lineRule="auto"/>
        <w:jc w:val="both"/>
        <w:rPr>
          <w:rFonts w:ascii="Times New Roman" w:hAnsi="Times New Roman" w:cs="Times New Roman"/>
          <w:szCs w:val="24"/>
        </w:rPr>
      </w:pPr>
      <w:r w:rsidRPr="00537ABD">
        <w:rPr>
          <w:rFonts w:ascii="Times New Roman" w:hAnsi="Times New Roman" w:cs="Times New Roman"/>
          <w:szCs w:val="24"/>
        </w:rPr>
        <w:t>способствовать развитию детского творчества;</w:t>
      </w:r>
    </w:p>
    <w:p w14:paraId="58D5C625" w14:textId="77777777" w:rsidR="00863025" w:rsidRPr="00537ABD" w:rsidRDefault="00863025" w:rsidP="003E7E1B">
      <w:pPr>
        <w:numPr>
          <w:ilvl w:val="0"/>
          <w:numId w:val="16"/>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приобщать к изобразительному искусству; </w:t>
      </w:r>
    </w:p>
    <w:p w14:paraId="1C1F6D82" w14:textId="77777777" w:rsidR="00863025" w:rsidRPr="00537ABD" w:rsidRDefault="00863025" w:rsidP="003E7E1B">
      <w:pPr>
        <w:numPr>
          <w:ilvl w:val="0"/>
          <w:numId w:val="16"/>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развивать музыкально-художественную деятельность; </w:t>
      </w:r>
    </w:p>
    <w:p w14:paraId="7CB8D590" w14:textId="77777777" w:rsidR="00863025" w:rsidRPr="00537ABD" w:rsidRDefault="00863025" w:rsidP="003E7E1B">
      <w:pPr>
        <w:numPr>
          <w:ilvl w:val="0"/>
          <w:numId w:val="16"/>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приобщать к музыкальному искусству; </w:t>
      </w:r>
    </w:p>
    <w:p w14:paraId="59E5DE23" w14:textId="77777777" w:rsidR="00863025" w:rsidRPr="00537ABD" w:rsidRDefault="00863025" w:rsidP="003E7E1B">
      <w:pPr>
        <w:numPr>
          <w:ilvl w:val="0"/>
          <w:numId w:val="16"/>
        </w:numPr>
        <w:spacing w:after="0" w:line="360" w:lineRule="auto"/>
        <w:jc w:val="both"/>
        <w:rPr>
          <w:rFonts w:ascii="Times New Roman" w:hAnsi="Times New Roman" w:cs="Times New Roman"/>
          <w:szCs w:val="24"/>
        </w:rPr>
      </w:pPr>
      <w:r w:rsidRPr="00537ABD">
        <w:rPr>
          <w:rFonts w:ascii="Times New Roman" w:hAnsi="Times New Roman" w:cs="Times New Roman"/>
          <w:szCs w:val="24"/>
        </w:rPr>
        <w:t>знакомить с музыкальными произведениями, накопление музыкальных впечатлений;</w:t>
      </w:r>
    </w:p>
    <w:p w14:paraId="6287C30C" w14:textId="77777777" w:rsidR="00863025" w:rsidRPr="00537ABD" w:rsidRDefault="00863025" w:rsidP="003E7E1B">
      <w:pPr>
        <w:numPr>
          <w:ilvl w:val="0"/>
          <w:numId w:val="16"/>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 развивать музыкальные способности и навыки; </w:t>
      </w:r>
    </w:p>
    <w:p w14:paraId="0D529780" w14:textId="77777777" w:rsidR="00863025" w:rsidRPr="00537ABD" w:rsidRDefault="00863025" w:rsidP="003E7E1B">
      <w:pPr>
        <w:numPr>
          <w:ilvl w:val="0"/>
          <w:numId w:val="16"/>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формировать музыкальный вкус. </w:t>
      </w:r>
    </w:p>
    <w:p w14:paraId="348AD1CF"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i/>
          <w:iCs/>
          <w:color w:val="000000"/>
          <w:sz w:val="24"/>
          <w:szCs w:val="24"/>
        </w:rPr>
      </w:pPr>
      <w:r w:rsidRPr="00537ABD">
        <w:rPr>
          <w:rFonts w:ascii="Times New Roman" w:hAnsi="Times New Roman" w:cs="Times New Roman"/>
          <w:i/>
          <w:iCs/>
          <w:color w:val="000000"/>
          <w:sz w:val="24"/>
          <w:szCs w:val="24"/>
        </w:rPr>
        <w:t>Описание образовательной деятельности в соответствии с направлениями развития ребёнка, представленными в образовательной области «Художественно-эстетическое развитие» смотри: - ранний возраст - страницы 68-72; примерная образовательная программа дошкольного образования «Детство»/ Т.И.Бабаева, А.Г.</w:t>
      </w:r>
    </w:p>
    <w:p w14:paraId="4C9FB08A"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i/>
          <w:iCs/>
          <w:color w:val="000000"/>
          <w:sz w:val="24"/>
          <w:szCs w:val="24"/>
        </w:rPr>
      </w:pPr>
      <w:r w:rsidRPr="00537ABD">
        <w:rPr>
          <w:rFonts w:ascii="Times New Roman" w:hAnsi="Times New Roman" w:cs="Times New Roman"/>
          <w:i/>
          <w:iCs/>
          <w:color w:val="000000"/>
          <w:sz w:val="24"/>
          <w:szCs w:val="24"/>
        </w:rPr>
        <w:t xml:space="preserve">Гогоберидзе, О.В. Солнцева и др. – СПб.: ООО «Издательство «Детство-пресс», 2014.-352с; - дошкольный возраст - страницы 143-172; примерная образовательная программа дошкольного образования </w:t>
      </w:r>
      <w:r w:rsidRPr="00537ABD">
        <w:rPr>
          <w:rFonts w:ascii="Times New Roman" w:hAnsi="Times New Roman" w:cs="Times New Roman"/>
          <w:i/>
          <w:iCs/>
          <w:color w:val="000000"/>
          <w:sz w:val="24"/>
          <w:szCs w:val="24"/>
        </w:rPr>
        <w:lastRenderedPageBreak/>
        <w:t>«Детство»/ Т.И.Бабаева, А.Г. Гогоберидзе, О.В. Солнцева и др. – СПб.: ООО «Издательство «Детство-пресс», 2014.-352с;</w:t>
      </w:r>
    </w:p>
    <w:p w14:paraId="25447CC5" w14:textId="77777777" w:rsidR="00863025" w:rsidRPr="00537ABD" w:rsidRDefault="00863025" w:rsidP="003E7E1B">
      <w:pPr>
        <w:spacing w:after="0" w:line="360" w:lineRule="auto"/>
        <w:jc w:val="both"/>
        <w:rPr>
          <w:rFonts w:ascii="Times New Roman" w:hAnsi="Times New Roman" w:cs="Times New Roman"/>
          <w:b/>
          <w:sz w:val="24"/>
          <w:szCs w:val="24"/>
        </w:rPr>
      </w:pPr>
    </w:p>
    <w:p w14:paraId="4F7354DA"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2.1.5. Образовательная область «Физическое развитие»</w:t>
      </w:r>
    </w:p>
    <w:p w14:paraId="168B0D62"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i/>
          <w:sz w:val="24"/>
          <w:szCs w:val="24"/>
        </w:rPr>
        <w:t>Физическое развитие</w:t>
      </w:r>
      <w:r w:rsidRPr="00537ABD">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6F8D2870"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Цель:</w:t>
      </w:r>
      <w:r w:rsidRPr="00537ABD">
        <w:rPr>
          <w:rFonts w:ascii="Times New Roman" w:hAnsi="Times New Roman" w:cs="Times New Roman"/>
          <w:sz w:val="24"/>
          <w:szCs w:val="24"/>
        </w:rPr>
        <w:t xml:space="preserve">  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 </w:t>
      </w:r>
    </w:p>
    <w:p w14:paraId="1555479A"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 xml:space="preserve"> Задачи:</w:t>
      </w:r>
      <w:r w:rsidRPr="00537ABD">
        <w:rPr>
          <w:rFonts w:ascii="Times New Roman" w:hAnsi="Times New Roman" w:cs="Times New Roman"/>
          <w:sz w:val="24"/>
          <w:szCs w:val="24"/>
        </w:rPr>
        <w:t xml:space="preserve">  </w:t>
      </w:r>
    </w:p>
    <w:p w14:paraId="03A89C9E" w14:textId="77777777" w:rsidR="00863025" w:rsidRPr="00537ABD" w:rsidRDefault="00863025" w:rsidP="003E7E1B">
      <w:pPr>
        <w:numPr>
          <w:ilvl w:val="0"/>
          <w:numId w:val="17"/>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Развивать физические качества (скорость, силу, гибкость, выносливость и координацию); </w:t>
      </w:r>
    </w:p>
    <w:p w14:paraId="768CF951" w14:textId="77777777" w:rsidR="00863025" w:rsidRPr="00537ABD" w:rsidRDefault="00863025" w:rsidP="003E7E1B">
      <w:pPr>
        <w:numPr>
          <w:ilvl w:val="0"/>
          <w:numId w:val="17"/>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 обогащать двигательный опыт детей (овладение основными движениями); </w:t>
      </w:r>
    </w:p>
    <w:p w14:paraId="194580CE" w14:textId="77777777" w:rsidR="00863025" w:rsidRPr="00537ABD" w:rsidRDefault="00863025" w:rsidP="003E7E1B">
      <w:pPr>
        <w:numPr>
          <w:ilvl w:val="0"/>
          <w:numId w:val="17"/>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 формировать у воспитанников потребность в двигательной активности и физическом совершенствовании;  </w:t>
      </w:r>
    </w:p>
    <w:p w14:paraId="1A6B135D" w14:textId="77777777" w:rsidR="00863025" w:rsidRPr="00537ABD" w:rsidRDefault="00863025" w:rsidP="003E7E1B">
      <w:pPr>
        <w:numPr>
          <w:ilvl w:val="0"/>
          <w:numId w:val="17"/>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сохранять и укреплять физическое и психическое здоровье детей;  </w:t>
      </w:r>
    </w:p>
    <w:p w14:paraId="18D296ED" w14:textId="77777777" w:rsidR="00863025" w:rsidRPr="00537ABD" w:rsidRDefault="00863025" w:rsidP="003E7E1B">
      <w:pPr>
        <w:numPr>
          <w:ilvl w:val="0"/>
          <w:numId w:val="17"/>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воспитывать культурно-гигиенические навыки;  </w:t>
      </w:r>
    </w:p>
    <w:p w14:paraId="61F4C827" w14:textId="77777777" w:rsidR="00863025" w:rsidRPr="00537ABD" w:rsidRDefault="00863025" w:rsidP="003E7E1B">
      <w:pPr>
        <w:numPr>
          <w:ilvl w:val="0"/>
          <w:numId w:val="17"/>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формировать начальные представления о здоровом образе жизни.  </w:t>
      </w:r>
    </w:p>
    <w:p w14:paraId="06AF7A01"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i/>
          <w:iCs/>
          <w:color w:val="000000"/>
          <w:sz w:val="24"/>
          <w:szCs w:val="24"/>
        </w:rPr>
      </w:pPr>
      <w:r w:rsidRPr="00537ABD">
        <w:rPr>
          <w:rFonts w:ascii="Times New Roman" w:hAnsi="Times New Roman" w:cs="Times New Roman"/>
          <w:i/>
          <w:iCs/>
          <w:color w:val="000000"/>
          <w:sz w:val="24"/>
          <w:szCs w:val="24"/>
        </w:rPr>
        <w:t>Описание образовательной деятельности в соответствии с направлениями развития ребёнка, представленными в образовательной области «Физическое развитие» смотри: - ранний возраст - страницы 72-76; примерная образовательная программа дошкольного образования «Детство»/ Т.И.Бабаева, А.Г.</w:t>
      </w:r>
    </w:p>
    <w:p w14:paraId="14E8392E"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i/>
          <w:iCs/>
          <w:color w:val="000000"/>
          <w:sz w:val="24"/>
          <w:szCs w:val="24"/>
        </w:rPr>
      </w:pPr>
      <w:r w:rsidRPr="00537ABD">
        <w:rPr>
          <w:rFonts w:ascii="Times New Roman" w:hAnsi="Times New Roman" w:cs="Times New Roman"/>
          <w:i/>
          <w:iCs/>
          <w:color w:val="000000"/>
          <w:sz w:val="24"/>
          <w:szCs w:val="24"/>
        </w:rPr>
        <w:t>Гогоберидзе, О.В. Солнцева и др. – СПб.: ООО «Издательство «Детство-пресс», 2014.-352с; - дошкольный возраст - страницы 172-185; примерная образовательная программа дошкольного образования «Детство»/ Т.И.Бабаева, А.Г.</w:t>
      </w:r>
    </w:p>
    <w:p w14:paraId="3919490D" w14:textId="5342CD0C" w:rsidR="00863025" w:rsidRPr="00537ABD" w:rsidRDefault="00863025" w:rsidP="00B9101B">
      <w:pPr>
        <w:autoSpaceDE w:val="0"/>
        <w:autoSpaceDN w:val="0"/>
        <w:adjustRightInd w:val="0"/>
        <w:spacing w:after="0" w:line="360" w:lineRule="auto"/>
        <w:jc w:val="both"/>
        <w:rPr>
          <w:rFonts w:ascii="Times New Roman" w:hAnsi="Times New Roman" w:cs="Times New Roman"/>
          <w:i/>
          <w:iCs/>
          <w:color w:val="000000"/>
          <w:sz w:val="24"/>
          <w:szCs w:val="24"/>
        </w:rPr>
      </w:pPr>
      <w:r w:rsidRPr="00537ABD">
        <w:rPr>
          <w:rFonts w:ascii="Times New Roman" w:hAnsi="Times New Roman" w:cs="Times New Roman"/>
          <w:i/>
          <w:iCs/>
          <w:color w:val="000000"/>
          <w:sz w:val="24"/>
          <w:szCs w:val="24"/>
        </w:rPr>
        <w:t>Гогоберидзе, О.В. Солнцева и др. – СПб.: ООО «Издательство «Детство-пресс», 2014.-352с;</w:t>
      </w:r>
    </w:p>
    <w:p w14:paraId="15313987" w14:textId="77777777" w:rsidR="00863025" w:rsidRPr="00537ABD" w:rsidRDefault="00863025" w:rsidP="003E7E1B">
      <w:pPr>
        <w:pStyle w:val="Style1"/>
        <w:spacing w:line="360" w:lineRule="auto"/>
        <w:rPr>
          <w:rFonts w:ascii="Times New Roman" w:eastAsiaTheme="minorHAnsi" w:hAnsi="Times New Roman" w:cs="Times New Roman"/>
          <w:b/>
          <w:lang w:eastAsia="en-US"/>
        </w:rPr>
      </w:pPr>
      <w:r w:rsidRPr="00537ABD">
        <w:rPr>
          <w:rFonts w:ascii="Times New Roman" w:eastAsiaTheme="minorHAnsi" w:hAnsi="Times New Roman" w:cs="Times New Roman"/>
          <w:b/>
          <w:lang w:eastAsia="en-US"/>
        </w:rPr>
        <w:t xml:space="preserve">2.2. Вариативные формы, способы, методы и средств реализации Программы  с учетом возрастных и индивидуальных особенностей воспитанников,  специфики их образовательных потребностей и </w:t>
      </w:r>
      <w:r w:rsidRPr="00537ABD">
        <w:rPr>
          <w:rFonts w:ascii="Times New Roman" w:eastAsiaTheme="minorHAnsi" w:hAnsi="Times New Roman" w:cs="Times New Roman"/>
          <w:b/>
          <w:lang w:eastAsia="en-US"/>
        </w:rPr>
        <w:lastRenderedPageBreak/>
        <w:t xml:space="preserve">интересов </w:t>
      </w:r>
    </w:p>
    <w:p w14:paraId="1C78A385" w14:textId="77777777" w:rsidR="00863025" w:rsidRPr="00537ABD" w:rsidRDefault="00863025" w:rsidP="003E7E1B">
      <w:pPr>
        <w:pStyle w:val="Style1"/>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Особенности организации образовательной деятельности в детском саду:</w:t>
      </w:r>
    </w:p>
    <w:p w14:paraId="5B25F6FD" w14:textId="77777777" w:rsidR="00863025" w:rsidRPr="00537ABD" w:rsidRDefault="00863025" w:rsidP="003E7E1B">
      <w:pPr>
        <w:pStyle w:val="Style1"/>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  детский сад работает в условиях 10-часового пребывания детей в дошкольном учреждении;</w:t>
      </w:r>
    </w:p>
    <w:p w14:paraId="5A81214C" w14:textId="77777777" w:rsidR="00863025" w:rsidRPr="00537ABD" w:rsidRDefault="00863025" w:rsidP="003E7E1B">
      <w:pPr>
        <w:pStyle w:val="Style1"/>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 соотношение  обязательной части Программы и части, формируемой участниками образовательного процесса (с учетом приоритетной деятельности образовательного учреждения) определено в общем, как 60%  и 40%. </w:t>
      </w:r>
    </w:p>
    <w:p w14:paraId="26E75533" w14:textId="77777777" w:rsidR="00863025" w:rsidRPr="00537ABD" w:rsidRDefault="00863025" w:rsidP="003E7E1B">
      <w:pPr>
        <w:pStyle w:val="Style1"/>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w:t>
      </w:r>
      <w:r w:rsidRPr="00537ABD">
        <w:rPr>
          <w:rFonts w:ascii="Times New Roman" w:eastAsiaTheme="minorHAnsi" w:hAnsi="Times New Roman" w:cs="Times New Roman"/>
          <w:lang w:eastAsia="en-US"/>
        </w:rPr>
        <w:tab/>
      </w:r>
      <w:r w:rsidRPr="00537ABD">
        <w:rPr>
          <w:rFonts w:ascii="Times New Roman" w:eastAsiaTheme="minorHAnsi" w:hAnsi="Times New Roman" w:cs="Times New Roman"/>
          <w:b/>
          <w:lang w:eastAsia="en-US"/>
        </w:rPr>
        <w:t xml:space="preserve">Особенности организации образовательной деятельности в группах раннего возраста.       </w:t>
      </w:r>
      <w:r w:rsidRPr="00537ABD">
        <w:rPr>
          <w:rFonts w:ascii="Times New Roman" w:eastAsiaTheme="minorHAnsi" w:hAnsi="Times New Roman" w:cs="Times New Roman"/>
          <w:lang w:eastAsia="en-US"/>
        </w:rPr>
        <w:t xml:space="preserve">    </w:t>
      </w:r>
    </w:p>
    <w:p w14:paraId="13BC5148"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Образовательную деятельность в группах раннего возраста осуществляют воспитатели. В этом возрасте большой акцент делается на физическое, сенсорное и речевое развитие ребенка, не в ущерб социально – эмоциональному, эстетическому, познавательному. Прежде всего, надо обеспечить ребенку соответствующее возрастным показателям психомоторное развитие, достаточность словарного запаса для контактов со сверстниками, проложить путь к становлению интеллектуально – познавательной деятельности через совершенствование сенсорных способностей. </w:t>
      </w:r>
    </w:p>
    <w:p w14:paraId="3A870322" w14:textId="77777777" w:rsidR="00863025" w:rsidRPr="00537ABD" w:rsidRDefault="00863025" w:rsidP="003E7E1B">
      <w:pPr>
        <w:pStyle w:val="Style1"/>
        <w:spacing w:line="360" w:lineRule="auto"/>
        <w:rPr>
          <w:rFonts w:ascii="Times New Roman" w:eastAsiaTheme="minorHAnsi" w:hAnsi="Times New Roman" w:cs="Times New Roman"/>
          <w:b/>
          <w:lang w:eastAsia="en-US"/>
        </w:rPr>
      </w:pPr>
      <w:r w:rsidRPr="00537ABD">
        <w:rPr>
          <w:rFonts w:ascii="Times New Roman" w:eastAsiaTheme="minorHAnsi" w:hAnsi="Times New Roman" w:cs="Times New Roman"/>
          <w:b/>
          <w:lang w:eastAsia="en-US"/>
        </w:rPr>
        <w:t xml:space="preserve">Задачи воспитания:  </w:t>
      </w:r>
    </w:p>
    <w:p w14:paraId="6890103B" w14:textId="77777777" w:rsidR="00863025" w:rsidRPr="00537ABD" w:rsidRDefault="00863025" w:rsidP="003E7E1B">
      <w:pPr>
        <w:pStyle w:val="Style1"/>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1. Создать условия для охраны и укрепления здоровья детей, облегчения периода адаптации к условиям дошкольного учреждения. </w:t>
      </w:r>
    </w:p>
    <w:p w14:paraId="79CBA250" w14:textId="77777777" w:rsidR="00863025" w:rsidRPr="00537ABD" w:rsidRDefault="00863025" w:rsidP="003E7E1B">
      <w:pPr>
        <w:pStyle w:val="Style1"/>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2. Формировать у детей навыки здорового образа жизни, содействовать полноценному физическому развитию детей: </w:t>
      </w:r>
    </w:p>
    <w:p w14:paraId="141ED312" w14:textId="77777777" w:rsidR="00863025" w:rsidRPr="00537ABD" w:rsidRDefault="00863025" w:rsidP="003E7E1B">
      <w:pPr>
        <w:pStyle w:val="Style1"/>
        <w:numPr>
          <w:ilvl w:val="0"/>
          <w:numId w:val="18"/>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организовывать рациональный режим дня в группе, обеспечивающий каждому ребёнку физический и психический комфорт; </w:t>
      </w:r>
    </w:p>
    <w:p w14:paraId="7D9424B0" w14:textId="77777777" w:rsidR="00863025" w:rsidRPr="00537ABD" w:rsidRDefault="00863025" w:rsidP="003E7E1B">
      <w:pPr>
        <w:pStyle w:val="Style1"/>
        <w:numPr>
          <w:ilvl w:val="0"/>
          <w:numId w:val="18"/>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формировать у детей привычку к аккуратности и чистоте, прививать простейшие навыки самообслуживания; </w:t>
      </w:r>
    </w:p>
    <w:p w14:paraId="37507B42" w14:textId="77777777" w:rsidR="00863025" w:rsidRPr="00537ABD" w:rsidRDefault="00863025" w:rsidP="003E7E1B">
      <w:pPr>
        <w:pStyle w:val="Style1"/>
        <w:numPr>
          <w:ilvl w:val="0"/>
          <w:numId w:val="18"/>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обеспечить понимание детьми смысла выполнения режимных  процессов; </w:t>
      </w:r>
    </w:p>
    <w:p w14:paraId="25956E9E" w14:textId="77777777" w:rsidR="00863025" w:rsidRPr="00537ABD" w:rsidRDefault="00863025" w:rsidP="003E7E1B">
      <w:pPr>
        <w:pStyle w:val="Style1"/>
        <w:numPr>
          <w:ilvl w:val="0"/>
          <w:numId w:val="18"/>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воспитывать у детей потребность в самостоятельной двигательной деятельности.   </w:t>
      </w:r>
    </w:p>
    <w:p w14:paraId="70C15C7E" w14:textId="77777777" w:rsidR="00863025" w:rsidRPr="00537ABD" w:rsidRDefault="00863025" w:rsidP="003E7E1B">
      <w:pPr>
        <w:pStyle w:val="Style1"/>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3. Закладывать основы будущей личности:  </w:t>
      </w:r>
    </w:p>
    <w:p w14:paraId="45063759" w14:textId="77777777" w:rsidR="00863025" w:rsidRPr="00537ABD" w:rsidRDefault="00863025" w:rsidP="003E7E1B">
      <w:pPr>
        <w:pStyle w:val="Style1"/>
        <w:numPr>
          <w:ilvl w:val="0"/>
          <w:numId w:val="19"/>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воспитывать у детей уверенность в самих себе и своих возможностях, развивать активность, инициативность, самостоятельность; </w:t>
      </w:r>
    </w:p>
    <w:p w14:paraId="1A8628A0" w14:textId="77777777" w:rsidR="00863025" w:rsidRPr="00537ABD" w:rsidRDefault="00863025" w:rsidP="003E7E1B">
      <w:pPr>
        <w:pStyle w:val="Style1"/>
        <w:numPr>
          <w:ilvl w:val="0"/>
          <w:numId w:val="19"/>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закладывать основы доверительного отношения детей к взрослым, формируя доверие и привязанность к воспитателю; </w:t>
      </w:r>
    </w:p>
    <w:p w14:paraId="27D14D0E" w14:textId="77777777" w:rsidR="00863025" w:rsidRPr="00537ABD" w:rsidRDefault="00863025" w:rsidP="003E7E1B">
      <w:pPr>
        <w:pStyle w:val="Style1"/>
        <w:numPr>
          <w:ilvl w:val="0"/>
          <w:numId w:val="19"/>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закладывать основы доброжелательного отношения детей друг к другу;</w:t>
      </w:r>
    </w:p>
    <w:p w14:paraId="2385DE24" w14:textId="77777777" w:rsidR="00863025" w:rsidRPr="00537ABD" w:rsidRDefault="00863025" w:rsidP="003E7E1B">
      <w:pPr>
        <w:pStyle w:val="Style1"/>
        <w:numPr>
          <w:ilvl w:val="0"/>
          <w:numId w:val="19"/>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поддерживать у детей интерес к окружающей действительности; </w:t>
      </w:r>
    </w:p>
    <w:p w14:paraId="61A7CC90" w14:textId="77777777" w:rsidR="00863025" w:rsidRPr="00537ABD" w:rsidRDefault="00863025" w:rsidP="003E7E1B">
      <w:pPr>
        <w:pStyle w:val="Style1"/>
        <w:numPr>
          <w:ilvl w:val="0"/>
          <w:numId w:val="19"/>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пробуждать у детей эмоциональную отзывчивость к эстетической стороне окружающей </w:t>
      </w:r>
      <w:r w:rsidRPr="00537ABD">
        <w:rPr>
          <w:rFonts w:ascii="Times New Roman" w:eastAsiaTheme="minorHAnsi" w:hAnsi="Times New Roman" w:cs="Times New Roman"/>
          <w:lang w:eastAsia="en-US"/>
        </w:rPr>
        <w:lastRenderedPageBreak/>
        <w:t xml:space="preserve">действительности (природа, окружающие предметы, картины, иллюстрации, музыка). </w:t>
      </w:r>
    </w:p>
    <w:p w14:paraId="7D5FA712" w14:textId="77777777" w:rsidR="00863025" w:rsidRPr="00537ABD" w:rsidRDefault="00863025" w:rsidP="003E7E1B">
      <w:pPr>
        <w:pStyle w:val="Style1"/>
        <w:spacing w:line="360" w:lineRule="auto"/>
        <w:ind w:firstLine="426"/>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Развитие и обучение малышей происходит в специально организованных играх занятиях, в процессе которых детьми приобретаются знания и умения, без которых невозможно их нормальное развитие. Игры – занятия с детьми ясельного  возраста проводятся воспитателями в группах.         </w:t>
      </w:r>
    </w:p>
    <w:p w14:paraId="599959EB" w14:textId="77777777" w:rsidR="00863025" w:rsidRPr="00537ABD" w:rsidRDefault="00863025" w:rsidP="003E7E1B">
      <w:pPr>
        <w:pStyle w:val="Style1"/>
        <w:spacing w:line="360" w:lineRule="auto"/>
        <w:ind w:firstLine="426"/>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Методика образовательной деятельности с детьми раннего возраста имеет свою специфику. Она связана с особенностями развития и поведения малышей: </w:t>
      </w:r>
    </w:p>
    <w:p w14:paraId="6B1B7A4A" w14:textId="77777777" w:rsidR="00863025" w:rsidRPr="00537ABD" w:rsidRDefault="00863025" w:rsidP="003E7E1B">
      <w:pPr>
        <w:pStyle w:val="Style1"/>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1) Образовательная деятельность проводится в игровой форме, с учетом решающего значения эмоционального фактора детей; </w:t>
      </w:r>
    </w:p>
    <w:p w14:paraId="182F54A2" w14:textId="77777777" w:rsidR="00863025" w:rsidRPr="00537ABD" w:rsidRDefault="00863025" w:rsidP="003E7E1B">
      <w:pPr>
        <w:pStyle w:val="Style1"/>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2)  Строго по подгруппам: число участников 3-5 детей второго года жизни и 6-8детей третьего года жизни.  </w:t>
      </w:r>
    </w:p>
    <w:p w14:paraId="6ACE861E" w14:textId="77777777" w:rsidR="00863025" w:rsidRPr="00537ABD" w:rsidRDefault="00863025" w:rsidP="003E7E1B">
      <w:pPr>
        <w:pStyle w:val="Style1"/>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3) Длительность занятия не должна превышать 8-10 минут, обязательно с включением двигательного задания; </w:t>
      </w:r>
    </w:p>
    <w:p w14:paraId="0FFC20BE" w14:textId="77777777" w:rsidR="00863025" w:rsidRPr="00537ABD" w:rsidRDefault="00863025" w:rsidP="003E7E1B">
      <w:pPr>
        <w:pStyle w:val="Style1"/>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4)  Важно повторение занятий, действия умения, знания приобретенные ребенком становятся устойчивыми не сразу и легко разрушаются.  </w:t>
      </w:r>
    </w:p>
    <w:p w14:paraId="5680C59B" w14:textId="77777777" w:rsidR="00863025" w:rsidRPr="00537ABD" w:rsidRDefault="00863025" w:rsidP="003E7E1B">
      <w:pPr>
        <w:pStyle w:val="Style1"/>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5) Тема повторяется, но с разным материалом; либо один и тот же материал, но меняется задание.            </w:t>
      </w:r>
    </w:p>
    <w:p w14:paraId="2529A812"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w:t>
      </w:r>
      <w:r w:rsidRPr="00537ABD">
        <w:rPr>
          <w:rFonts w:ascii="Times New Roman" w:eastAsiaTheme="minorHAnsi" w:hAnsi="Times New Roman" w:cs="Times New Roman"/>
          <w:b/>
          <w:lang w:eastAsia="en-US"/>
        </w:rPr>
        <w:t>Развитие детей раннего возраста</w:t>
      </w:r>
      <w:r w:rsidRPr="00537ABD">
        <w:rPr>
          <w:rFonts w:ascii="Times New Roman" w:eastAsiaTheme="minorHAnsi" w:hAnsi="Times New Roman" w:cs="Times New Roman"/>
          <w:lang w:eastAsia="en-US"/>
        </w:rPr>
        <w:t xml:space="preserve"> систематически контролируется воспитателем группы, старшей медицинской сестрой, заведующей. Цель контроля – определить фактический уровень развития ребенка и возрастной группы в целом; выявить правильность медико-педагогических воздействий, условий воспитания качество воспитательной работы. На основе критериев развития детей раннего возраста воспитателем заполняется индивидуальная карта сопровождения развития ребенка, позволяющая обнаружить первоначальные отклонения в его развитии, поведении, своевременно скорректировать воспитательные воздействия.  </w:t>
      </w:r>
    </w:p>
    <w:p w14:paraId="4A218F6F" w14:textId="77777777" w:rsidR="00863025" w:rsidRPr="00537ABD" w:rsidRDefault="00863025" w:rsidP="003E7E1B">
      <w:pPr>
        <w:pStyle w:val="Style1"/>
        <w:spacing w:line="360" w:lineRule="auto"/>
        <w:rPr>
          <w:rFonts w:ascii="Times New Roman" w:eastAsiaTheme="minorHAnsi" w:hAnsi="Times New Roman" w:cs="Times New Roman"/>
          <w:b/>
          <w:lang w:eastAsia="en-US"/>
        </w:rPr>
      </w:pPr>
      <w:r w:rsidRPr="00537ABD">
        <w:rPr>
          <w:rFonts w:ascii="Times New Roman" w:eastAsiaTheme="minorHAnsi" w:hAnsi="Times New Roman" w:cs="Times New Roman"/>
          <w:b/>
          <w:lang w:eastAsia="en-US"/>
        </w:rPr>
        <w:t xml:space="preserve">Особенности организации образовательной деятельности в группах детей дошкольного возраста. </w:t>
      </w:r>
    </w:p>
    <w:p w14:paraId="04886773" w14:textId="77777777" w:rsidR="00863025" w:rsidRPr="00537ABD" w:rsidRDefault="00863025" w:rsidP="003E7E1B">
      <w:pPr>
        <w:pStyle w:val="Style1"/>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w:t>
      </w:r>
      <w:r w:rsidRPr="00537ABD">
        <w:rPr>
          <w:rFonts w:ascii="Times New Roman" w:eastAsiaTheme="minorHAnsi" w:hAnsi="Times New Roman" w:cs="Times New Roman"/>
          <w:lang w:eastAsia="en-US"/>
        </w:rPr>
        <w:tab/>
        <w:t xml:space="preserve">Учебный год начинается 1 сентября, продолжительностью до 31 мая.  </w:t>
      </w:r>
    </w:p>
    <w:p w14:paraId="7FF55D3F" w14:textId="77777777" w:rsidR="00863025" w:rsidRPr="00537ABD" w:rsidRDefault="00863025" w:rsidP="003E7E1B">
      <w:pPr>
        <w:pStyle w:val="Style1"/>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Содержание образовательного процесса  определяется основной общеобразовательной программой – Образовательной программой МДОУ Некоузского детского общеразвивающего вида № 2 и строится на основе баланса свободной самостоятельной деятельности детей и совместной деятельности взрослого с детьми.  </w:t>
      </w:r>
    </w:p>
    <w:p w14:paraId="03073C1E"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Ведущей, в образовательном процессе, является диалогическая форма общения взрослого с детьми, детей между собой, что обеспечивает развитие речевой активности.  </w:t>
      </w:r>
    </w:p>
    <w:p w14:paraId="4799F2AF"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Организация образовательного процесса строится на основе ведущего вида деятельности – игры, с учетом индивидуальных способностей, возможностей и интересов каждого ребенка.  </w:t>
      </w:r>
    </w:p>
    <w:p w14:paraId="78000EB9"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При работе с детьми широко используются разнообразные дидактические, развивающие игры, занимательные упражнения, игры экспериментирования, игровые и проблемные ситуации, элементы </w:t>
      </w:r>
      <w:r w:rsidRPr="00537ABD">
        <w:rPr>
          <w:rFonts w:ascii="Times New Roman" w:eastAsiaTheme="minorHAnsi" w:hAnsi="Times New Roman" w:cs="Times New Roman"/>
          <w:lang w:eastAsia="en-US"/>
        </w:rPr>
        <w:lastRenderedPageBreak/>
        <w:t xml:space="preserve">моделирования и проектирования. </w:t>
      </w:r>
    </w:p>
    <w:p w14:paraId="3541B64F"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Формирование познавательной деятельности осуществляется как в процессе организованной образовательной деятельности, так и в повседневной жизни, в процессе других видов деятельности детей (совместная деятельность педагога и детей; самостоятельная деятельность детей). </w:t>
      </w:r>
    </w:p>
    <w:p w14:paraId="34FBCC24"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Организованная образовательная деятельность 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  </w:t>
      </w:r>
    </w:p>
    <w:p w14:paraId="3AD359F2"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Образовательная деятельность организуется по инициативе педагога, он ставит перед детьми задачи, задает необходимые средства, оценивает правильность решения. Используя строгую последовательность учебных  задач, варьирует конкретный материал, опираясь в отборе на склонности своих обучающихся и уровень их развития. Воспитатель сам вызывает активность детей, вовлекая их в ту или иную деятельность, демонстрируя собственную увлеченность.  В этом контексте ребенок выступает в качестве субъекта деятельности.  </w:t>
      </w:r>
    </w:p>
    <w:p w14:paraId="592E5CB9"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При  организации организованной образовательной деятельности используется деятельностный метод:  знания не даются в готовом виде, а постигаются путем самостоятельного анализа, сопоставления существенных признаков. Ребенок выступает в роли исследователя «открывающего» основополагающие свойства и отношения. Педагог подводит детей к этому «открытию», организуя и направляя их учебные действия. Обучение строится как увлекательная проблемно – игровая деятельность, обеспечивающая субъектную позицию ребенка и постоянный рост его самостоятельности и творчества. С этой целью в обучение вводятся элементы проблемного изложения учебного материала, эвристической беседы, организуется коллективный или индивидуальный самостоятельный поиск, экспериментальная и проектная  деятельность. </w:t>
      </w:r>
    </w:p>
    <w:p w14:paraId="62A80DCE"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Мероприятия с детьми проводятся в самой различной форме: свободной игры, бесед и слушания чтения. За это время часто происходит смена форм и видов деятельности детей. Каждое занятие целостно обращено к наиболее сущностным потребностям детей дошкольного возраста: познавательной и игровой деятельности, общении и творчестве.                  </w:t>
      </w:r>
    </w:p>
    <w:p w14:paraId="6426878D"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Подгруппы составляются на разных основаниях: </w:t>
      </w:r>
    </w:p>
    <w:p w14:paraId="352B25C2" w14:textId="77777777" w:rsidR="00863025" w:rsidRPr="00537ABD" w:rsidRDefault="00863025" w:rsidP="003E7E1B">
      <w:pPr>
        <w:pStyle w:val="Style1"/>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 «сильная» и  «слабая» подгруппы по разным видам занятий;</w:t>
      </w:r>
    </w:p>
    <w:p w14:paraId="53544EC7" w14:textId="77777777" w:rsidR="00863025" w:rsidRPr="00537ABD" w:rsidRDefault="00863025" w:rsidP="003E7E1B">
      <w:pPr>
        <w:pStyle w:val="Style1"/>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 смешанные подгруппы, где «слабые» дети имеют возможность видеть особенности выполнения заданий «сильными» детьми; </w:t>
      </w:r>
    </w:p>
    <w:p w14:paraId="645F172F" w14:textId="77777777" w:rsidR="00863025" w:rsidRPr="00537ABD" w:rsidRDefault="00863025" w:rsidP="003E7E1B">
      <w:pPr>
        <w:pStyle w:val="Style1"/>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переменные подгруппы, когда дети объединяются на отдельные занятия по разным признакам.  </w:t>
      </w:r>
    </w:p>
    <w:p w14:paraId="2F095FAF"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Это позволяет педагогу варьировать задания адекватно составу подгрупп, обеспечивая тем самым </w:t>
      </w:r>
      <w:r w:rsidRPr="00537ABD">
        <w:rPr>
          <w:rFonts w:ascii="Times New Roman" w:eastAsiaTheme="minorHAnsi" w:hAnsi="Times New Roman" w:cs="Times New Roman"/>
          <w:lang w:eastAsia="en-US"/>
        </w:rPr>
        <w:lastRenderedPageBreak/>
        <w:t xml:space="preserve">комфортные условия для каждого ребенка. Комплектование подгрупп не носит статичного характера: каждый ребенок всегда имеет потенциальную возможность перейти в другую подгруппу на основании динамики его развития и смены интересов.  </w:t>
      </w:r>
    </w:p>
    <w:p w14:paraId="15A88ED9"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Эффективным приемом является взаимное «пронизывание» различных видов предметности в разных видах детской деятельности: развитие математических представлений в процессе рисования или при наблюдении на прогулке за червячком, исследование физических свойств тел при лепке, в процессе конструирования из кубиков или вырезания ножницами из различных материалов; художественное творчество  в процессе восприятия музыки; приобретение навыков чтения, письма и счета в процессе игры в магазин или в больницу и т.п.  </w:t>
      </w:r>
    </w:p>
    <w:p w14:paraId="7E7CDF3D"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Интегрирующим направлением планирования познавательной деятельности являются мероприятия по развитию речи и театрализованной деятельности. Обязательными для всех групп являются мероприятия по ознакомлению с окружающим и социальной действительностью, математическому развитию, изобразительной деятельности, музыке и физической культуре.  </w:t>
      </w:r>
    </w:p>
    <w:p w14:paraId="178D2125"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Между различными направлениями деятельности детей осуществляется внутренняя интеграция.   Каждое из них имеет свой тезаурус познавательной деятельности, свои специфические особенности и цели, которые требуют погружения или сосредоточения внимания в </w:t>
      </w:r>
    </w:p>
    <w:p w14:paraId="1C3D5732" w14:textId="77777777" w:rsidR="00863025" w:rsidRPr="00537ABD" w:rsidRDefault="00863025" w:rsidP="003E7E1B">
      <w:pPr>
        <w:pStyle w:val="Style1"/>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рамках одной образовательной области. Тематика образовательных ситуаций удобна при планировании индивидуальной работы и деятельности воспитателя по развитию познавательных способностей детей в свободной деятельности.  </w:t>
      </w:r>
    </w:p>
    <w:p w14:paraId="7846C8F7"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В течение дня детям предоставляется возможность вернуться к своим работам — аппликации, конструкции, рисунку, а также сделать нужные атрибуты для игр. Для этого в каждой группе создаются маленькие «мастерские» — место, где находятся бумага, клей, ножницы, краски, разный бросовый материал для поделок. Обеспечивается  взаимосвязь непосредственно образовательной деятельности  с повседневной жизнью, праздником, игрой.  </w:t>
      </w:r>
    </w:p>
    <w:p w14:paraId="4E98A796"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Такое обучение носит  личностно – ориентированный характер, поскольку в его процессе складываются условия для формирования не только знаний, но и основных базисных характеристик личности, содержательно соответствующих возрасту: самостоятельности, инициативности, компетентности (интеллектуальной, языковой, социальной), творческого отношения к делу, произвольности, свободы поведения, самооценки.  </w:t>
      </w:r>
    </w:p>
    <w:p w14:paraId="51620912"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Создание в группах и помещениях детского сада содержательно-насыщенной, трансформируемой, полифункциональной, вариативной, доступной и безопасной развивающей предметно- пространственной среды, обеспечивает ребенку возможность осуществлять выбор деятельности в соответствии с его интересами. Кроме того, в некоторых помещениях детского сада (в помещении музыкально-</w:t>
      </w:r>
      <w:r w:rsidRPr="00537ABD">
        <w:rPr>
          <w:rFonts w:ascii="Times New Roman" w:eastAsiaTheme="minorHAnsi" w:hAnsi="Times New Roman" w:cs="Times New Roman"/>
          <w:lang w:eastAsia="en-US"/>
        </w:rPr>
        <w:lastRenderedPageBreak/>
        <w:t xml:space="preserve">физкультурном зале и так далее)  используются специальные технические средства, позволяющие усиливать эффект «погружения» в воображаемую ситуацию с помощью проекций виртуальной реальности, использования мультимедийных презентаций. </w:t>
      </w:r>
    </w:p>
    <w:p w14:paraId="3902E0BD" w14:textId="77777777" w:rsidR="00863025" w:rsidRPr="00537ABD" w:rsidRDefault="00863025" w:rsidP="003E7E1B">
      <w:pPr>
        <w:pStyle w:val="Style1"/>
        <w:spacing w:line="360" w:lineRule="auto"/>
        <w:rPr>
          <w:rFonts w:ascii="Times New Roman" w:eastAsiaTheme="minorHAnsi" w:hAnsi="Times New Roman" w:cs="Times New Roman"/>
          <w:b/>
          <w:lang w:eastAsia="en-US"/>
        </w:rPr>
      </w:pPr>
      <w:r w:rsidRPr="00537ABD">
        <w:rPr>
          <w:rFonts w:ascii="Times New Roman" w:eastAsiaTheme="minorHAnsi" w:hAnsi="Times New Roman" w:cs="Times New Roman"/>
          <w:lang w:eastAsia="en-US"/>
        </w:rPr>
        <w:t xml:space="preserve"> </w:t>
      </w:r>
      <w:r w:rsidRPr="00537ABD">
        <w:rPr>
          <w:rFonts w:ascii="Times New Roman" w:eastAsiaTheme="minorHAnsi" w:hAnsi="Times New Roman" w:cs="Times New Roman"/>
          <w:b/>
          <w:lang w:eastAsia="en-US"/>
        </w:rPr>
        <w:t xml:space="preserve">2.2.1.Особенности образовательной деятельности разных видов и культурных практик </w:t>
      </w:r>
    </w:p>
    <w:p w14:paraId="3E748D66"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Развитие ребёнка во время  образовательной деятельности в детском саду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ее осуществления.  Культурные практики в дошкольном образовании – это ситуативное, автономное, самостоятельное, инициируемое взрослыми, сверстниками или самим ребенком приобретение и повторение различного культурного опыта общения и взаимодействия со взрослыми, сверстниками, младшими или старшими детьми.</w:t>
      </w:r>
    </w:p>
    <w:p w14:paraId="18615A9F"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b/>
          <w:bCs/>
          <w:i/>
          <w:iCs/>
          <w:color w:val="000000"/>
          <w:sz w:val="24"/>
          <w:szCs w:val="24"/>
        </w:rPr>
      </w:pPr>
      <w:r w:rsidRPr="00537ABD">
        <w:rPr>
          <w:rFonts w:ascii="Times New Roman" w:hAnsi="Times New Roman" w:cs="Times New Roman"/>
          <w:b/>
          <w:bCs/>
          <w:i/>
          <w:iCs/>
          <w:color w:val="000000"/>
          <w:sz w:val="24"/>
          <w:szCs w:val="24"/>
        </w:rPr>
        <w:t xml:space="preserve">Особенности образовательной деятельности разных видов и культурных практик детей раннего возраста </w:t>
      </w:r>
    </w:p>
    <w:p w14:paraId="69DE540F"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раннем возрасте содержанием совместной деятельности ребёнка и взрослого становится усвоение культурных способов употребления предметов</w:t>
      </w: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Взрослый становится для ребёнка не только источником внимания и доброжелательности, не только "поставщиком" самих предметов, но и образцом человеческих действий с предметами. Такое сотрудничество уже не сводится к прямой помощи или к демонстрации предметов. Необходимо соучастие взрослого, одновременная практическая деятельность вместе с ним, выполнение одного и того же дела. В ходе такого сотрудничества ребёнок одновременно получает и внимание взрослого, и его участие в действиях ребёнка и, главное - новые, адекватные способы действия с предметами. Взрослый не только даёт ребёнку в руки предметы, но вместе с предметом передаёт способ действия с ним.</w:t>
      </w:r>
    </w:p>
    <w:p w14:paraId="114BBC89"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Выделяют следующие виды культурных практик в дошкольном образовании: исследовательские, коммуникативные, художественные, организационные, образовательные, проектные способы и формы действий ребенка.</w:t>
      </w:r>
    </w:p>
    <w:p w14:paraId="218C9BA1"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совместной деятельности с ребёнком взрослый выполняет сразу несколько функций:</w:t>
      </w:r>
    </w:p>
    <w:p w14:paraId="2A3B2A62"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во-первых, взрослый даёт ребёнку смысл действий с предметом, его общественную функцию; </w:t>
      </w:r>
    </w:p>
    <w:p w14:paraId="3AD5C29A"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во-вторых, он организует действия и движения ребёнка, передаёт ему технические приёмы осуществления действия; </w:t>
      </w:r>
    </w:p>
    <w:p w14:paraId="35974EFC"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в-третьих, он через поощрения и порицания контролирует ход выполнения действий ребёнка.</w:t>
      </w:r>
    </w:p>
    <w:p w14:paraId="08BDE680"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Ранний возраст является периодом наиболее интенсивного усвоения способов действий с предметами. К концу этого периода, благодаря сотрудничеству со взрослым, ребёнок в основном умеет пользоваться бытовыми предметами и играть с игрушками.</w:t>
      </w:r>
    </w:p>
    <w:p w14:paraId="784084E1"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В раннем возрасте в соответствии с  ФГОС ДО выделяют следующие виды деятельности для детей раннего возраста (ФГОС ДО п.2.7.): </w:t>
      </w:r>
    </w:p>
    <w:p w14:paraId="5E369769"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Предметная деятельность и игры с составными и динамическими игрушками; </w:t>
      </w:r>
    </w:p>
    <w:p w14:paraId="6F5B71BB"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Игровая деятельность; </w:t>
      </w:r>
    </w:p>
    <w:p w14:paraId="222703ED"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Экспериментирование с материалами и веществами (песок, вода, тесто и пр.) </w:t>
      </w:r>
    </w:p>
    <w:p w14:paraId="4DCE71A4"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Общение с взрослым и совместные игры со сверстниками под руководством взрослого; </w:t>
      </w:r>
    </w:p>
    <w:p w14:paraId="03EA728E"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Самообслуживание и действия с бытовыми предметами-орудиями (ложка, совок, лопатка и пр.) </w:t>
      </w:r>
    </w:p>
    <w:p w14:paraId="54395A1F"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Восприятие смысла музыки, сказок, стихов, рассматривание картинок; </w:t>
      </w:r>
    </w:p>
    <w:p w14:paraId="37433B5E"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Двигательная активность.</w:t>
      </w:r>
    </w:p>
    <w:p w14:paraId="29495267"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В раннем возрасте доступны следующие культурные практики: </w:t>
      </w:r>
    </w:p>
    <w:p w14:paraId="7CEAF74E"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Исследовательские (Экспериментирование с материалами и веществами) </w:t>
      </w:r>
    </w:p>
    <w:p w14:paraId="5D1E6CE3"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Коммуникативные (Общение с взрослым и совместные игры со сверстниками под руководством взрослого). </w:t>
      </w:r>
    </w:p>
    <w:p w14:paraId="73441C8D"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3. Социально-ориентированные (Предметная деятельность и игры с составными и динамическими игрушками; самообслуживание и действия с бытовыми предметами-орудиями).</w:t>
      </w:r>
    </w:p>
    <w:p w14:paraId="17083021"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Данные культурные практики доступны для детей раннего возраста, так как направлены на усвоение культурных способов употребления предметов</w:t>
      </w: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 К концу этого периода, благодаря сотрудничеству со взрослым, ребёнок в основном умеет пользоваться бытовыми предметами и играть с игрушками.</w:t>
      </w:r>
    </w:p>
    <w:p w14:paraId="302B32D6"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До школы культурные практики ребёнка вырастают на основе взаимодействия со взрослыми, а также на основе его постоянно расширяющихся самостоятельных действий (собственных проб, поиска, выбора, манипулирования предметами и действиями, конструирования, фантазирования, наблюдения-изучения-исследования). Чтобы воспитание и обучение стали результативными, необходимо создавать условия для развертывания системы многообразных свободных практик ребенка, которые обеспечивают его самостоятельное, ответственное самовыражение. При развитой системе культурных практик ребенку необходимо не столько воспитание, как педагогическая поддержка, сотрудничество, общий душевный настрой (забота) взрослого и ребенка, их взаимное доверие, озабоченность общим делом (интересом).</w:t>
      </w:r>
    </w:p>
    <w:p w14:paraId="044A1536"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b/>
          <w:bCs/>
          <w:i/>
          <w:iCs/>
          <w:color w:val="000000"/>
          <w:sz w:val="24"/>
          <w:szCs w:val="24"/>
        </w:rPr>
      </w:pPr>
      <w:r w:rsidRPr="00537ABD">
        <w:rPr>
          <w:rFonts w:ascii="Times New Roman" w:hAnsi="Times New Roman" w:cs="Times New Roman"/>
          <w:b/>
          <w:bCs/>
          <w:i/>
          <w:iCs/>
          <w:color w:val="000000"/>
          <w:sz w:val="24"/>
          <w:szCs w:val="24"/>
        </w:rPr>
        <w:t xml:space="preserve">Особенности образовательной деятельности разных видов и культурных практик детей дошкольного возраста </w:t>
      </w:r>
    </w:p>
    <w:p w14:paraId="291C6773"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Главная особенность организации образовательной деятельности в детском саду на современном этапе - это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 ИКТ, </w:t>
      </w:r>
      <w:r w:rsidRPr="00537ABD">
        <w:rPr>
          <w:rFonts w:ascii="Times New Roman" w:eastAsiaTheme="minorHAnsi" w:hAnsi="Times New Roman" w:cs="Times New Roman"/>
          <w:lang w:eastAsia="en-US"/>
        </w:rPr>
        <w:lastRenderedPageBreak/>
        <w:t xml:space="preserve">проектной деятельности, игровых, проблемно - обучающих ситуаций. </w:t>
      </w:r>
    </w:p>
    <w:p w14:paraId="41B96E69"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Процесс обучения в детском саду через организацию детских видов деятельности имеет следующие особенности:  </w:t>
      </w:r>
    </w:p>
    <w:p w14:paraId="01CD7E80"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1. Ребенок и взрослый – оба субъекты взаимодействия. Они равны по значимости. Каждый в равной степени ценен. Хотя взрослый, конечно, и старше, и опытнее.  </w:t>
      </w:r>
    </w:p>
    <w:p w14:paraId="437AAB7F"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2. Активность ребенка, по крайней мере, не меньше, чем активность взрослого. </w:t>
      </w:r>
    </w:p>
    <w:p w14:paraId="54120D6A"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3. Основная деятельность – это так называемые детские виды деятельности. </w:t>
      </w:r>
    </w:p>
    <w:p w14:paraId="53998A07"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Цель- подлинная активность (деятельность) детей, а освоение знаний, умений и навыков – побочный эффект этой активности.  </w:t>
      </w:r>
    </w:p>
    <w:p w14:paraId="4451054F"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4. Основная модель организации образовательного процесса – совместная деятельность взрослого и ребенка.</w:t>
      </w:r>
    </w:p>
    <w:p w14:paraId="73458E93"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5. Основные формы работы с детьми – рассматривание, наблюдения, беседы, разговоры, экспериментирование исследования, коллекционирование, чтение, реализация проектов, мастерская и т.д. </w:t>
      </w:r>
    </w:p>
    <w:p w14:paraId="4E7B864D"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6. Применяются в основном так называемые опосредованные методы обучения (при частичном использовании прямых методов). </w:t>
      </w:r>
    </w:p>
    <w:p w14:paraId="73DC1D33"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7. Мотивы обучения, осуществляемого как организация детских видов деятельности, связаны в первую очередь с интересом детей к этим видам деятельности.  </w:t>
      </w:r>
    </w:p>
    <w:p w14:paraId="5E591693"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8.Допускаются так называемые свободные «вход» и «выход» детей. Уважая ребенка, его состояние, настроение, предпочтение и интересы, взрослый обязан предоставить ему возможность выбора – участвовать или не участвовать вместе с другими детьми в совместном деле, но при этом вправе потребовать такого же уважения и к участникам этого совместного дела. </w:t>
      </w:r>
    </w:p>
    <w:p w14:paraId="1AC3F8B8"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9. Образовательный процесс предполагает внесение изменений (корректив) в планы, программы с учетом потребностей и интересов детей, конспекты могут использоваться частично, для заимствования фактического материала (например, интересных сведений о композиторах, писателях, художниках и их произведениях), отдельных методов и приемов и др., но не как «готовый образец» образовательного процесса. </w:t>
      </w:r>
    </w:p>
    <w:p w14:paraId="6B297339"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Модель образовательного процесса предусматривает две составляющие: </w:t>
      </w:r>
    </w:p>
    <w:p w14:paraId="30363D61" w14:textId="77777777" w:rsidR="00863025" w:rsidRPr="00537ABD" w:rsidRDefault="00863025" w:rsidP="003E7E1B">
      <w:pPr>
        <w:pStyle w:val="Style1"/>
        <w:numPr>
          <w:ilvl w:val="0"/>
          <w:numId w:val="20"/>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совместная деятельность взрослого и детей (НОД и режимные моменты); </w:t>
      </w:r>
    </w:p>
    <w:p w14:paraId="2BDD8CD4" w14:textId="77777777" w:rsidR="00863025" w:rsidRPr="00537ABD" w:rsidRDefault="00863025" w:rsidP="003E7E1B">
      <w:pPr>
        <w:pStyle w:val="Style1"/>
        <w:numPr>
          <w:ilvl w:val="0"/>
          <w:numId w:val="20"/>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самостоятельная деятельность дошкольников. </w:t>
      </w:r>
    </w:p>
    <w:p w14:paraId="6D706BA4" w14:textId="77777777" w:rsidR="00863025" w:rsidRPr="00537ABD" w:rsidRDefault="00863025" w:rsidP="003E7E1B">
      <w:pPr>
        <w:pStyle w:val="Style1"/>
        <w:spacing w:line="360" w:lineRule="auto"/>
        <w:ind w:firstLine="360"/>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Когда речь идет о совместной деятельности взрослого и детей в процессе непосредственно образовательной деятельности и режимных моментов, необходимо помнить основные тезисы организации партнерской деятельности взрослого с детьми, на которые указывает Н.А.Короткова: </w:t>
      </w:r>
    </w:p>
    <w:p w14:paraId="0CDE6F7D" w14:textId="77777777" w:rsidR="00863025" w:rsidRPr="00537ABD" w:rsidRDefault="00863025" w:rsidP="003E7E1B">
      <w:pPr>
        <w:pStyle w:val="Style1"/>
        <w:numPr>
          <w:ilvl w:val="0"/>
          <w:numId w:val="21"/>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lastRenderedPageBreak/>
        <w:t xml:space="preserve">включенность воспитателя в деятельность наравне с детьми; </w:t>
      </w:r>
    </w:p>
    <w:p w14:paraId="4C67BA18" w14:textId="77777777" w:rsidR="00863025" w:rsidRPr="00537ABD" w:rsidRDefault="00863025" w:rsidP="003E7E1B">
      <w:pPr>
        <w:pStyle w:val="Style1"/>
        <w:numPr>
          <w:ilvl w:val="0"/>
          <w:numId w:val="21"/>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добровольное присоединение дошкольников к деятельности (без психического и дисциплинарного принуждения); </w:t>
      </w:r>
    </w:p>
    <w:p w14:paraId="425B0096" w14:textId="77777777" w:rsidR="00863025" w:rsidRPr="00537ABD" w:rsidRDefault="00863025" w:rsidP="003E7E1B">
      <w:pPr>
        <w:pStyle w:val="Style1"/>
        <w:numPr>
          <w:ilvl w:val="0"/>
          <w:numId w:val="21"/>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свободное общение и перемещение детей во время деятельности (при соответствии организации рабочего пространства); </w:t>
      </w:r>
    </w:p>
    <w:p w14:paraId="38325A7A" w14:textId="77777777" w:rsidR="00863025" w:rsidRPr="00537ABD" w:rsidRDefault="00863025" w:rsidP="003E7E1B">
      <w:pPr>
        <w:pStyle w:val="Style1"/>
        <w:numPr>
          <w:ilvl w:val="0"/>
          <w:numId w:val="21"/>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открытый временной конец деятельности (каждый работает в своем темпе). </w:t>
      </w:r>
    </w:p>
    <w:p w14:paraId="7EC5C7F1" w14:textId="77777777" w:rsidR="00863025" w:rsidRPr="00537ABD" w:rsidRDefault="00863025" w:rsidP="003E7E1B">
      <w:pPr>
        <w:pStyle w:val="Style1"/>
        <w:spacing w:line="360" w:lineRule="auto"/>
        <w:ind w:firstLine="360"/>
        <w:rPr>
          <w:rFonts w:ascii="Times New Roman" w:eastAsiaTheme="minorHAnsi" w:hAnsi="Times New Roman" w:cs="Times New Roman"/>
          <w:i/>
          <w:lang w:eastAsia="en-US"/>
        </w:rPr>
      </w:pPr>
      <w:r w:rsidRPr="00537ABD">
        <w:rPr>
          <w:rFonts w:ascii="Times New Roman" w:eastAsiaTheme="minorHAnsi" w:hAnsi="Times New Roman" w:cs="Times New Roman"/>
          <w:i/>
          <w:lang w:eastAsia="en-US"/>
        </w:rPr>
        <w:t>Рекомендации к подготовке непосредственной образовательной деятельности:</w:t>
      </w:r>
    </w:p>
    <w:p w14:paraId="04946FA7" w14:textId="77777777" w:rsidR="00863025" w:rsidRPr="00537ABD" w:rsidRDefault="00863025" w:rsidP="003E7E1B">
      <w:pPr>
        <w:pStyle w:val="Style1"/>
        <w:numPr>
          <w:ilvl w:val="0"/>
          <w:numId w:val="22"/>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Разработка гибкого плана включает в себя: определение общей цели и ее конкретизацию в зависимости от разных этапов. </w:t>
      </w:r>
    </w:p>
    <w:p w14:paraId="4D8BF9F6" w14:textId="77777777" w:rsidR="00863025" w:rsidRPr="00537ABD" w:rsidRDefault="00863025" w:rsidP="003E7E1B">
      <w:pPr>
        <w:pStyle w:val="Style1"/>
        <w:numPr>
          <w:ilvl w:val="0"/>
          <w:numId w:val="22"/>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Подбор и организацию такого дидактического материала, который позволяет выявлять индивидуальную избирательность детей к содержанию, в виду и форме познания. </w:t>
      </w:r>
    </w:p>
    <w:p w14:paraId="0E013739" w14:textId="77777777" w:rsidR="00863025" w:rsidRPr="00537ABD" w:rsidRDefault="00863025" w:rsidP="003E7E1B">
      <w:pPr>
        <w:pStyle w:val="Style1"/>
        <w:numPr>
          <w:ilvl w:val="0"/>
          <w:numId w:val="22"/>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Планирование разных форм организация работы (соотношение фронтальной, индивидуальной, самостоятельной работы). </w:t>
      </w:r>
    </w:p>
    <w:p w14:paraId="5FB04BEA" w14:textId="77777777" w:rsidR="00863025" w:rsidRPr="00537ABD" w:rsidRDefault="00863025" w:rsidP="003E7E1B">
      <w:pPr>
        <w:pStyle w:val="Style1"/>
        <w:numPr>
          <w:ilvl w:val="0"/>
          <w:numId w:val="22"/>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Выбор критериев оценки продуктивности работы с учетом характера заданий (дословный пересказ, изложение своими словами, выполнение творческих заданий). </w:t>
      </w:r>
    </w:p>
    <w:p w14:paraId="095D316B" w14:textId="77777777" w:rsidR="00863025" w:rsidRPr="00537ABD" w:rsidRDefault="00863025" w:rsidP="003E7E1B">
      <w:pPr>
        <w:pStyle w:val="Style1"/>
        <w:numPr>
          <w:ilvl w:val="0"/>
          <w:numId w:val="22"/>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Планирование характера общения и межличностных взаимодействий в процессе непосредственной образовательной деятельности:</w:t>
      </w:r>
    </w:p>
    <w:p w14:paraId="573D8E71" w14:textId="77777777" w:rsidR="00863025" w:rsidRPr="00537ABD" w:rsidRDefault="00863025" w:rsidP="003E7E1B">
      <w:pPr>
        <w:pStyle w:val="Style1"/>
        <w:spacing w:line="360" w:lineRule="auto"/>
        <w:ind w:left="780"/>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Использование разных форм общения (монолога, диалога) с учетом их личностных особенностей и требований к межгрупповому взаимодействию;  </w:t>
      </w:r>
    </w:p>
    <w:p w14:paraId="6F8E6435" w14:textId="77777777" w:rsidR="00863025" w:rsidRPr="00537ABD" w:rsidRDefault="00863025" w:rsidP="003E7E1B">
      <w:pPr>
        <w:pStyle w:val="Style1"/>
        <w:spacing w:line="360" w:lineRule="auto"/>
        <w:ind w:left="780"/>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Проектирование характера взаимодействий детей на занятии с учетом их личностных особенностей и требований к межгрупповому взаимодействию; </w:t>
      </w:r>
    </w:p>
    <w:p w14:paraId="44A73951" w14:textId="77777777" w:rsidR="00863025" w:rsidRPr="00537ABD" w:rsidRDefault="00863025" w:rsidP="003E7E1B">
      <w:pPr>
        <w:pStyle w:val="Style1"/>
        <w:spacing w:line="360" w:lineRule="auto"/>
        <w:ind w:left="780"/>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Использование содержания субъектного опыта всех участников занятия в диалоге «ребенок – педагог» и «ребенок – дети».  </w:t>
      </w:r>
    </w:p>
    <w:p w14:paraId="5E4EC033"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Планирование результативности образовательных ситуаций предусматривает: обобщение полученных знаний и умений, оценку их усвоенности, анализ результатов групповой и индивидуальной работы внимание к процессу выполнения заданий, а не только к результату. </w:t>
      </w:r>
    </w:p>
    <w:p w14:paraId="0E305453" w14:textId="77777777" w:rsidR="00863025" w:rsidRPr="00537ABD" w:rsidRDefault="00863025" w:rsidP="003E7E1B">
      <w:pPr>
        <w:pStyle w:val="Style1"/>
        <w:spacing w:line="360" w:lineRule="auto"/>
        <w:rPr>
          <w:rFonts w:ascii="Times New Roman" w:eastAsiaTheme="minorHAnsi" w:hAnsi="Times New Roman" w:cs="Times New Roman"/>
          <w:b/>
          <w:lang w:eastAsia="en-US"/>
        </w:rPr>
      </w:pPr>
      <w:r w:rsidRPr="00537ABD">
        <w:rPr>
          <w:rFonts w:ascii="Times New Roman" w:eastAsiaTheme="minorHAnsi" w:hAnsi="Times New Roman" w:cs="Times New Roman"/>
          <w:b/>
          <w:lang w:eastAsia="en-US"/>
        </w:rPr>
        <w:t xml:space="preserve">Формы организации непосредственной образовательной деятельности </w:t>
      </w:r>
    </w:p>
    <w:tbl>
      <w:tblPr>
        <w:tblStyle w:val="a4"/>
        <w:tblW w:w="0" w:type="auto"/>
        <w:tblLook w:val="04A0" w:firstRow="1" w:lastRow="0" w:firstColumn="1" w:lastColumn="0" w:noHBand="0" w:noVBand="1"/>
      </w:tblPr>
      <w:tblGrid>
        <w:gridCol w:w="2802"/>
        <w:gridCol w:w="7052"/>
      </w:tblGrid>
      <w:tr w:rsidR="00863025" w:rsidRPr="00537ABD" w14:paraId="63A9AEFF" w14:textId="77777777" w:rsidTr="00863025">
        <w:tc>
          <w:tcPr>
            <w:tcW w:w="2802" w:type="dxa"/>
          </w:tcPr>
          <w:p w14:paraId="6F1FA7ED" w14:textId="77777777" w:rsidR="00863025" w:rsidRPr="00537ABD" w:rsidRDefault="00863025" w:rsidP="003E7E1B">
            <w:pPr>
              <w:pStyle w:val="Style1"/>
              <w:spacing w:line="240" w:lineRule="auto"/>
              <w:contextualSpacing/>
              <w:rPr>
                <w:rFonts w:ascii="Times New Roman" w:eastAsiaTheme="minorHAnsi" w:hAnsi="Times New Roman"/>
                <w:b/>
                <w:lang w:eastAsia="en-US"/>
              </w:rPr>
            </w:pPr>
            <w:r w:rsidRPr="00537ABD">
              <w:rPr>
                <w:rFonts w:ascii="Times New Roman" w:eastAsiaTheme="minorHAnsi" w:hAnsi="Times New Roman"/>
                <w:b/>
                <w:lang w:eastAsia="en-US"/>
              </w:rPr>
              <w:t xml:space="preserve">Детская деятельность </w:t>
            </w:r>
          </w:p>
        </w:tc>
        <w:tc>
          <w:tcPr>
            <w:tcW w:w="7052" w:type="dxa"/>
          </w:tcPr>
          <w:p w14:paraId="2C7A1CA5" w14:textId="77777777" w:rsidR="00863025" w:rsidRPr="00537ABD" w:rsidRDefault="00863025" w:rsidP="003E7E1B">
            <w:pPr>
              <w:pStyle w:val="Style1"/>
              <w:spacing w:line="240" w:lineRule="auto"/>
              <w:contextualSpacing/>
              <w:rPr>
                <w:rFonts w:ascii="Times New Roman" w:eastAsiaTheme="minorHAnsi" w:hAnsi="Times New Roman"/>
                <w:b/>
                <w:lang w:eastAsia="en-US"/>
              </w:rPr>
            </w:pPr>
            <w:r w:rsidRPr="00537ABD">
              <w:rPr>
                <w:rFonts w:ascii="Times New Roman" w:eastAsiaTheme="minorHAnsi" w:hAnsi="Times New Roman"/>
                <w:b/>
                <w:lang w:eastAsia="en-US"/>
              </w:rPr>
              <w:t>Формы работы</w:t>
            </w:r>
          </w:p>
        </w:tc>
      </w:tr>
      <w:tr w:rsidR="00863025" w:rsidRPr="00537ABD" w14:paraId="75640D29" w14:textId="77777777" w:rsidTr="00863025">
        <w:tc>
          <w:tcPr>
            <w:tcW w:w="2802" w:type="dxa"/>
          </w:tcPr>
          <w:p w14:paraId="7FAB4A4B" w14:textId="77777777" w:rsidR="00863025" w:rsidRPr="00537ABD" w:rsidRDefault="00863025" w:rsidP="003E7E1B">
            <w:pPr>
              <w:pStyle w:val="Style1"/>
              <w:spacing w:line="240" w:lineRule="auto"/>
              <w:rPr>
                <w:rFonts w:ascii="Times New Roman" w:eastAsiaTheme="minorHAnsi" w:hAnsi="Times New Roman"/>
                <w:lang w:eastAsia="en-US"/>
              </w:rPr>
            </w:pPr>
            <w:r w:rsidRPr="00537ABD">
              <w:rPr>
                <w:rFonts w:ascii="Times New Roman" w:eastAsiaTheme="minorHAnsi" w:hAnsi="Times New Roman"/>
                <w:lang w:eastAsia="en-US"/>
              </w:rPr>
              <w:t>Двигательная</w:t>
            </w:r>
          </w:p>
        </w:tc>
        <w:tc>
          <w:tcPr>
            <w:tcW w:w="7052" w:type="dxa"/>
          </w:tcPr>
          <w:p w14:paraId="694E2165" w14:textId="77777777" w:rsidR="00863025" w:rsidRPr="00537ABD" w:rsidRDefault="00863025" w:rsidP="003E7E1B">
            <w:pPr>
              <w:pStyle w:val="Style1"/>
              <w:spacing w:line="240" w:lineRule="auto"/>
              <w:rPr>
                <w:rFonts w:ascii="Times New Roman" w:eastAsiaTheme="minorHAnsi" w:hAnsi="Times New Roman"/>
                <w:lang w:eastAsia="en-US"/>
              </w:rPr>
            </w:pPr>
            <w:r w:rsidRPr="00537ABD">
              <w:rPr>
                <w:rFonts w:ascii="Times New Roman" w:eastAsiaTheme="minorHAnsi" w:hAnsi="Times New Roman"/>
                <w:lang w:eastAsia="en-US"/>
              </w:rPr>
              <w:t xml:space="preserve">Подвижные игры с правилами. Подвижные дидактические игры. Игровые упражнения. Соревнования. Игровые ситуации. Досуг. Ритмика. </w:t>
            </w:r>
          </w:p>
        </w:tc>
      </w:tr>
      <w:tr w:rsidR="00863025" w:rsidRPr="00537ABD" w14:paraId="27457062" w14:textId="77777777" w:rsidTr="00863025">
        <w:tc>
          <w:tcPr>
            <w:tcW w:w="2802" w:type="dxa"/>
          </w:tcPr>
          <w:p w14:paraId="1A59C633" w14:textId="77777777" w:rsidR="00863025" w:rsidRPr="00537ABD" w:rsidRDefault="00863025" w:rsidP="003E7E1B">
            <w:pPr>
              <w:pStyle w:val="Style1"/>
              <w:spacing w:line="240" w:lineRule="auto"/>
              <w:rPr>
                <w:rFonts w:ascii="Times New Roman" w:eastAsiaTheme="minorHAnsi" w:hAnsi="Times New Roman"/>
                <w:lang w:eastAsia="en-US"/>
              </w:rPr>
            </w:pPr>
            <w:r w:rsidRPr="00537ABD">
              <w:rPr>
                <w:rFonts w:ascii="Times New Roman" w:eastAsiaTheme="minorHAnsi" w:hAnsi="Times New Roman"/>
                <w:lang w:eastAsia="en-US"/>
              </w:rPr>
              <w:t>Игровая</w:t>
            </w:r>
          </w:p>
        </w:tc>
        <w:tc>
          <w:tcPr>
            <w:tcW w:w="7052" w:type="dxa"/>
          </w:tcPr>
          <w:p w14:paraId="01154003" w14:textId="77777777" w:rsidR="00863025" w:rsidRPr="00537ABD" w:rsidRDefault="00863025" w:rsidP="003E7E1B">
            <w:pPr>
              <w:pStyle w:val="Style1"/>
              <w:spacing w:line="240" w:lineRule="auto"/>
              <w:rPr>
                <w:rFonts w:ascii="Times New Roman" w:eastAsiaTheme="minorHAnsi" w:hAnsi="Times New Roman"/>
                <w:lang w:eastAsia="en-US"/>
              </w:rPr>
            </w:pPr>
            <w:r w:rsidRPr="00537ABD">
              <w:rPr>
                <w:rFonts w:ascii="Times New Roman" w:eastAsiaTheme="minorHAnsi" w:hAnsi="Times New Roman"/>
                <w:lang w:eastAsia="en-US"/>
              </w:rPr>
              <w:t xml:space="preserve">Сюжетные игры. Игры с правилами. Создание игровых ситуаций по режимным моментам, с использованием литературного произведения. Игры с речевым сопровождением. Пальчиковые </w:t>
            </w:r>
            <w:r w:rsidRPr="00537ABD">
              <w:rPr>
                <w:rFonts w:ascii="Times New Roman" w:eastAsiaTheme="minorHAnsi" w:hAnsi="Times New Roman"/>
                <w:lang w:eastAsia="en-US"/>
              </w:rPr>
              <w:lastRenderedPageBreak/>
              <w:t>игры. Театрализованные игры.</w:t>
            </w:r>
          </w:p>
        </w:tc>
      </w:tr>
      <w:tr w:rsidR="00863025" w:rsidRPr="00537ABD" w14:paraId="59F2CB24" w14:textId="77777777" w:rsidTr="00863025">
        <w:tc>
          <w:tcPr>
            <w:tcW w:w="2802" w:type="dxa"/>
          </w:tcPr>
          <w:p w14:paraId="2DF52969" w14:textId="77777777" w:rsidR="00863025" w:rsidRPr="00537ABD" w:rsidRDefault="00863025" w:rsidP="003E7E1B">
            <w:pPr>
              <w:pStyle w:val="Style1"/>
              <w:spacing w:line="240" w:lineRule="auto"/>
              <w:rPr>
                <w:rFonts w:ascii="Times New Roman" w:eastAsiaTheme="minorHAnsi" w:hAnsi="Times New Roman"/>
                <w:lang w:eastAsia="en-US"/>
              </w:rPr>
            </w:pPr>
            <w:r w:rsidRPr="00537ABD">
              <w:rPr>
                <w:rFonts w:ascii="Times New Roman" w:eastAsiaTheme="minorHAnsi" w:hAnsi="Times New Roman"/>
                <w:lang w:eastAsia="en-US"/>
              </w:rPr>
              <w:lastRenderedPageBreak/>
              <w:t>Изобразительная (рисование, лепка, аппликация)</w:t>
            </w:r>
          </w:p>
        </w:tc>
        <w:tc>
          <w:tcPr>
            <w:tcW w:w="7052" w:type="dxa"/>
          </w:tcPr>
          <w:p w14:paraId="31425CE7" w14:textId="77777777" w:rsidR="00863025" w:rsidRPr="00537ABD" w:rsidRDefault="00863025" w:rsidP="003E7E1B">
            <w:pPr>
              <w:pStyle w:val="Style1"/>
              <w:spacing w:line="240" w:lineRule="auto"/>
              <w:rPr>
                <w:rFonts w:ascii="Times New Roman" w:eastAsiaTheme="minorHAnsi" w:hAnsi="Times New Roman"/>
                <w:lang w:eastAsia="en-US"/>
              </w:rPr>
            </w:pPr>
            <w:r w:rsidRPr="00537ABD">
              <w:rPr>
                <w:rFonts w:ascii="Times New Roman" w:eastAsiaTheme="minorHAnsi" w:hAnsi="Times New Roman"/>
                <w:lang w:eastAsia="en-US"/>
              </w:rPr>
              <w:t xml:space="preserve">Мастерская по изготовлению продуктов детского творчества. Реализация проектов. Создание творческой группы. Детский дизайн. Опытно-экспериментальная деятельность. Выставки. Мини коллекции.  </w:t>
            </w:r>
          </w:p>
        </w:tc>
      </w:tr>
      <w:tr w:rsidR="00863025" w:rsidRPr="00537ABD" w14:paraId="2F52E3D9" w14:textId="77777777" w:rsidTr="00863025">
        <w:tc>
          <w:tcPr>
            <w:tcW w:w="2802" w:type="dxa"/>
          </w:tcPr>
          <w:p w14:paraId="526815A2" w14:textId="77777777" w:rsidR="00863025" w:rsidRPr="00537ABD" w:rsidRDefault="00863025" w:rsidP="003E7E1B">
            <w:pPr>
              <w:pStyle w:val="Style1"/>
              <w:spacing w:line="240" w:lineRule="auto"/>
              <w:rPr>
                <w:rFonts w:ascii="Times New Roman" w:eastAsiaTheme="minorHAnsi" w:hAnsi="Times New Roman"/>
                <w:lang w:eastAsia="en-US"/>
              </w:rPr>
            </w:pPr>
            <w:r w:rsidRPr="00537ABD">
              <w:rPr>
                <w:rFonts w:ascii="Times New Roman" w:eastAsiaTheme="minorHAnsi" w:hAnsi="Times New Roman"/>
                <w:lang w:eastAsia="en-US"/>
              </w:rPr>
              <w:t>Восприятие художественной литературы и фольклора</w:t>
            </w:r>
          </w:p>
        </w:tc>
        <w:tc>
          <w:tcPr>
            <w:tcW w:w="7052" w:type="dxa"/>
          </w:tcPr>
          <w:p w14:paraId="7E12B912" w14:textId="77777777" w:rsidR="00863025" w:rsidRPr="00537ABD" w:rsidRDefault="00863025" w:rsidP="003E7E1B">
            <w:pPr>
              <w:pStyle w:val="Style1"/>
              <w:spacing w:line="240" w:lineRule="auto"/>
              <w:rPr>
                <w:rFonts w:ascii="Times New Roman" w:eastAsiaTheme="minorHAnsi" w:hAnsi="Times New Roman"/>
                <w:lang w:eastAsia="en-US"/>
              </w:rPr>
            </w:pPr>
            <w:r w:rsidRPr="00537ABD">
              <w:rPr>
                <w:rFonts w:ascii="Times New Roman" w:eastAsiaTheme="minorHAnsi" w:hAnsi="Times New Roman"/>
                <w:lang w:eastAsia="en-US"/>
              </w:rPr>
              <w:t>Чтение. Обсуждение. Заучивание, рассказывание. Беседа. Театрализованная деятельность. Самостоятельная художественная речевая деятельность. Викторина. Вопросы и ответы. Презентация книжек. Выставки в книжном уголке. Литературные праздники, досуг.</w:t>
            </w:r>
          </w:p>
        </w:tc>
      </w:tr>
      <w:tr w:rsidR="00863025" w:rsidRPr="00537ABD" w14:paraId="343851A9" w14:textId="77777777" w:rsidTr="00863025">
        <w:tc>
          <w:tcPr>
            <w:tcW w:w="2802" w:type="dxa"/>
          </w:tcPr>
          <w:p w14:paraId="19FBBC7F" w14:textId="77777777" w:rsidR="00863025" w:rsidRPr="00537ABD" w:rsidRDefault="00863025" w:rsidP="003E7E1B">
            <w:pPr>
              <w:pStyle w:val="Style1"/>
              <w:spacing w:line="240" w:lineRule="auto"/>
              <w:rPr>
                <w:rFonts w:ascii="Times New Roman" w:eastAsiaTheme="minorHAnsi" w:hAnsi="Times New Roman"/>
                <w:lang w:eastAsia="en-US"/>
              </w:rPr>
            </w:pPr>
            <w:r w:rsidRPr="00537ABD">
              <w:rPr>
                <w:rFonts w:ascii="Times New Roman" w:eastAsiaTheme="minorHAnsi" w:hAnsi="Times New Roman"/>
                <w:lang w:eastAsia="en-US"/>
              </w:rPr>
              <w:t>Познавательно-исследовательская</w:t>
            </w:r>
          </w:p>
        </w:tc>
        <w:tc>
          <w:tcPr>
            <w:tcW w:w="7052" w:type="dxa"/>
          </w:tcPr>
          <w:p w14:paraId="697B249C" w14:textId="77777777" w:rsidR="00863025" w:rsidRPr="00537ABD" w:rsidRDefault="00863025" w:rsidP="003E7E1B">
            <w:pPr>
              <w:pStyle w:val="Style1"/>
              <w:spacing w:line="240" w:lineRule="auto"/>
              <w:rPr>
                <w:rFonts w:ascii="Times New Roman" w:eastAsiaTheme="minorHAnsi" w:hAnsi="Times New Roman"/>
                <w:lang w:eastAsia="en-US"/>
              </w:rPr>
            </w:pPr>
            <w:r w:rsidRPr="00537ABD">
              <w:rPr>
                <w:rFonts w:ascii="Times New Roman" w:eastAsiaTheme="minorHAnsi" w:hAnsi="Times New Roman"/>
                <w:lang w:eastAsia="en-US"/>
              </w:rPr>
              <w:t xml:space="preserve">Наблюдение. Экскурсия. Решение проблемных ситуаций. 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задачи-шутки, ребусы, кроссворды, шарады). Конструирование. </w:t>
            </w:r>
          </w:p>
        </w:tc>
      </w:tr>
      <w:tr w:rsidR="00863025" w:rsidRPr="00537ABD" w14:paraId="3D1B44C0" w14:textId="77777777" w:rsidTr="00863025">
        <w:tc>
          <w:tcPr>
            <w:tcW w:w="2802" w:type="dxa"/>
          </w:tcPr>
          <w:p w14:paraId="6FA183D4" w14:textId="77777777" w:rsidR="00863025" w:rsidRPr="00537ABD" w:rsidRDefault="00863025" w:rsidP="003E7E1B">
            <w:pPr>
              <w:pStyle w:val="Style1"/>
              <w:spacing w:line="240" w:lineRule="auto"/>
              <w:rPr>
                <w:rFonts w:ascii="Times New Roman" w:eastAsiaTheme="minorHAnsi" w:hAnsi="Times New Roman"/>
                <w:lang w:eastAsia="en-US"/>
              </w:rPr>
            </w:pPr>
            <w:r w:rsidRPr="00537ABD">
              <w:rPr>
                <w:rFonts w:ascii="Times New Roman" w:eastAsiaTheme="minorHAnsi" w:hAnsi="Times New Roman"/>
                <w:lang w:eastAsia="en-US"/>
              </w:rPr>
              <w:t>Коммуникативная</w:t>
            </w:r>
          </w:p>
        </w:tc>
        <w:tc>
          <w:tcPr>
            <w:tcW w:w="7052" w:type="dxa"/>
          </w:tcPr>
          <w:p w14:paraId="224B4824" w14:textId="77777777" w:rsidR="00863025" w:rsidRPr="00537ABD" w:rsidRDefault="00863025" w:rsidP="003E7E1B">
            <w:pPr>
              <w:pStyle w:val="Style1"/>
              <w:spacing w:line="240" w:lineRule="auto"/>
              <w:rPr>
                <w:rFonts w:ascii="Times New Roman" w:eastAsiaTheme="minorHAnsi" w:hAnsi="Times New Roman"/>
                <w:lang w:eastAsia="en-US"/>
              </w:rPr>
            </w:pPr>
            <w:r w:rsidRPr="00537ABD">
              <w:rPr>
                <w:rFonts w:ascii="Times New Roman" w:eastAsiaTheme="minorHAnsi" w:hAnsi="Times New Roman"/>
                <w:lang w:eastAsia="en-US"/>
              </w:rPr>
              <w:t xml:space="preserve">Беседа. Ситуативный разговор. Речевая ситуация. Составление и отгадывание загадок. Игры (сюжетные, с правилами, театрализованные). Игровые ситуации, постановки.  </w:t>
            </w:r>
          </w:p>
        </w:tc>
      </w:tr>
      <w:tr w:rsidR="00863025" w:rsidRPr="00537ABD" w14:paraId="67DFF9BA" w14:textId="77777777" w:rsidTr="00863025">
        <w:tc>
          <w:tcPr>
            <w:tcW w:w="2802" w:type="dxa"/>
          </w:tcPr>
          <w:p w14:paraId="5A295204" w14:textId="77777777" w:rsidR="00863025" w:rsidRPr="00537ABD" w:rsidRDefault="00863025" w:rsidP="003E7E1B">
            <w:pPr>
              <w:pStyle w:val="Style1"/>
              <w:spacing w:line="240" w:lineRule="auto"/>
              <w:rPr>
                <w:rFonts w:ascii="Times New Roman" w:eastAsiaTheme="minorHAnsi" w:hAnsi="Times New Roman"/>
                <w:lang w:eastAsia="en-US"/>
              </w:rPr>
            </w:pPr>
            <w:r w:rsidRPr="00537ABD">
              <w:rPr>
                <w:rFonts w:ascii="Times New Roman" w:eastAsiaTheme="minorHAnsi" w:hAnsi="Times New Roman"/>
                <w:lang w:eastAsia="en-US"/>
              </w:rPr>
              <w:t>Самообслуживание и элементарный труд</w:t>
            </w:r>
          </w:p>
        </w:tc>
        <w:tc>
          <w:tcPr>
            <w:tcW w:w="7052" w:type="dxa"/>
          </w:tcPr>
          <w:p w14:paraId="7E3C3C3D" w14:textId="77777777" w:rsidR="00863025" w:rsidRPr="00537ABD" w:rsidRDefault="00863025" w:rsidP="003E7E1B">
            <w:pPr>
              <w:pStyle w:val="Style1"/>
              <w:spacing w:line="240" w:lineRule="auto"/>
              <w:rPr>
                <w:rFonts w:ascii="Times New Roman" w:eastAsiaTheme="minorHAnsi" w:hAnsi="Times New Roman"/>
                <w:lang w:eastAsia="en-US"/>
              </w:rPr>
            </w:pPr>
            <w:r w:rsidRPr="00537ABD">
              <w:rPr>
                <w:rFonts w:ascii="Times New Roman" w:eastAsiaTheme="minorHAnsi" w:hAnsi="Times New Roman"/>
                <w:lang w:eastAsia="en-US"/>
              </w:rPr>
              <w:t>Дежурство. Поручения. Задания. Самообслуживание. Совместные действия. Экскурсия.</w:t>
            </w:r>
          </w:p>
        </w:tc>
      </w:tr>
      <w:tr w:rsidR="00863025" w:rsidRPr="00537ABD" w14:paraId="663FBEC3" w14:textId="77777777" w:rsidTr="00863025">
        <w:tc>
          <w:tcPr>
            <w:tcW w:w="2802" w:type="dxa"/>
          </w:tcPr>
          <w:p w14:paraId="167C414B" w14:textId="77777777" w:rsidR="00863025" w:rsidRPr="00537ABD" w:rsidRDefault="00863025" w:rsidP="003E7E1B">
            <w:pPr>
              <w:pStyle w:val="Style1"/>
              <w:spacing w:line="240" w:lineRule="auto"/>
              <w:rPr>
                <w:rFonts w:ascii="Times New Roman" w:eastAsiaTheme="minorHAnsi" w:hAnsi="Times New Roman"/>
                <w:lang w:eastAsia="en-US"/>
              </w:rPr>
            </w:pPr>
            <w:r w:rsidRPr="00537ABD">
              <w:rPr>
                <w:rFonts w:ascii="Times New Roman" w:eastAsiaTheme="minorHAnsi" w:hAnsi="Times New Roman"/>
                <w:lang w:eastAsia="en-US"/>
              </w:rPr>
              <w:t>Музыкальная</w:t>
            </w:r>
          </w:p>
        </w:tc>
        <w:tc>
          <w:tcPr>
            <w:tcW w:w="7052" w:type="dxa"/>
          </w:tcPr>
          <w:p w14:paraId="37E1A33A" w14:textId="77777777" w:rsidR="00863025" w:rsidRPr="00537ABD" w:rsidRDefault="00863025" w:rsidP="003E7E1B">
            <w:pPr>
              <w:pStyle w:val="Style1"/>
              <w:spacing w:line="240" w:lineRule="auto"/>
              <w:rPr>
                <w:rFonts w:ascii="Times New Roman" w:eastAsiaTheme="minorHAnsi" w:hAnsi="Times New Roman"/>
                <w:lang w:eastAsia="en-US"/>
              </w:rPr>
            </w:pPr>
            <w:r w:rsidRPr="00537ABD">
              <w:rPr>
                <w:rFonts w:ascii="Times New Roman" w:eastAsiaTheme="minorHAnsi" w:hAnsi="Times New Roman"/>
                <w:lang w:eastAsia="en-US"/>
              </w:rPr>
              <w:t>Слушание музыкальных произведений. Пение. Музыкально – ритмические движения. Игра на детских музыкальных инструментах. Подвижные игры с музыкальным сопровождением. Музыкально – дидактические игры.</w:t>
            </w:r>
          </w:p>
        </w:tc>
      </w:tr>
      <w:tr w:rsidR="00863025" w:rsidRPr="00537ABD" w14:paraId="596FE4A2" w14:textId="77777777" w:rsidTr="00863025">
        <w:tc>
          <w:tcPr>
            <w:tcW w:w="2802" w:type="dxa"/>
          </w:tcPr>
          <w:p w14:paraId="36861EC0" w14:textId="77777777" w:rsidR="00863025" w:rsidRPr="00537ABD" w:rsidRDefault="00863025" w:rsidP="003E7E1B">
            <w:pPr>
              <w:pStyle w:val="Style1"/>
              <w:spacing w:line="240" w:lineRule="auto"/>
              <w:rPr>
                <w:rFonts w:ascii="Times New Roman" w:eastAsiaTheme="minorHAnsi" w:hAnsi="Times New Roman"/>
                <w:lang w:eastAsia="en-US"/>
              </w:rPr>
            </w:pPr>
            <w:r w:rsidRPr="00537ABD">
              <w:rPr>
                <w:rFonts w:ascii="Times New Roman" w:eastAsiaTheme="minorHAnsi" w:hAnsi="Times New Roman"/>
                <w:lang w:eastAsia="en-US"/>
              </w:rPr>
              <w:t>Конструирование из различного материала</w:t>
            </w:r>
          </w:p>
        </w:tc>
        <w:tc>
          <w:tcPr>
            <w:tcW w:w="7052" w:type="dxa"/>
          </w:tcPr>
          <w:p w14:paraId="52567268" w14:textId="77777777" w:rsidR="00863025" w:rsidRPr="00537ABD" w:rsidRDefault="00863025" w:rsidP="003E7E1B">
            <w:pPr>
              <w:pStyle w:val="Style1"/>
              <w:spacing w:line="240" w:lineRule="auto"/>
              <w:rPr>
                <w:rFonts w:ascii="Times New Roman" w:eastAsiaTheme="minorHAnsi" w:hAnsi="Times New Roman"/>
                <w:lang w:eastAsia="en-US"/>
              </w:rPr>
            </w:pPr>
            <w:r w:rsidRPr="00537ABD">
              <w:rPr>
                <w:rFonts w:ascii="Times New Roman" w:eastAsiaTheme="minorHAnsi" w:hAnsi="Times New Roman"/>
                <w:lang w:eastAsia="en-US"/>
              </w:rPr>
              <w:t>Моделирование. Детский дизайн. Опытно-экспериментальная деятельность. Выставки.</w:t>
            </w:r>
          </w:p>
        </w:tc>
      </w:tr>
    </w:tbl>
    <w:p w14:paraId="34A3076C" w14:textId="77777777" w:rsidR="00863025" w:rsidRPr="00537ABD" w:rsidRDefault="00863025" w:rsidP="003E7E1B">
      <w:pPr>
        <w:pStyle w:val="Style1"/>
        <w:spacing w:line="360" w:lineRule="auto"/>
        <w:rPr>
          <w:rFonts w:ascii="Times New Roman" w:eastAsiaTheme="minorHAnsi" w:hAnsi="Times New Roman" w:cs="Times New Roman"/>
          <w:i/>
          <w:lang w:eastAsia="en-US"/>
        </w:rPr>
      </w:pPr>
    </w:p>
    <w:p w14:paraId="6D609BA4" w14:textId="77777777" w:rsidR="00863025" w:rsidRPr="00537ABD" w:rsidRDefault="00863025" w:rsidP="003E7E1B">
      <w:pPr>
        <w:pStyle w:val="Style1"/>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i/>
          <w:lang w:eastAsia="en-US"/>
        </w:rPr>
        <w:t>Образовательная деятельность, осуществляемая в ходе режимных моментов</w:t>
      </w:r>
      <w:r w:rsidRPr="00537ABD">
        <w:rPr>
          <w:rFonts w:ascii="Times New Roman" w:eastAsiaTheme="minorHAnsi" w:hAnsi="Times New Roman" w:cs="Times New Roman"/>
          <w:lang w:eastAsia="en-US"/>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14:paraId="2E3FC184" w14:textId="77777777" w:rsidR="00863025" w:rsidRPr="00537ABD" w:rsidRDefault="00863025" w:rsidP="003E7E1B">
      <w:pPr>
        <w:pStyle w:val="Style1"/>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w:t>
      </w:r>
      <w:r w:rsidRPr="00537ABD">
        <w:rPr>
          <w:rFonts w:ascii="Times New Roman" w:eastAsiaTheme="minorHAnsi" w:hAnsi="Times New Roman" w:cs="Times New Roman"/>
          <w:i/>
          <w:lang w:eastAsia="en-US"/>
        </w:rPr>
        <w:t>Образовательная деятельность</w:t>
      </w:r>
      <w:r w:rsidRPr="00537ABD">
        <w:rPr>
          <w:rFonts w:ascii="Times New Roman" w:eastAsiaTheme="minorHAnsi" w:hAnsi="Times New Roman" w:cs="Times New Roman"/>
          <w:lang w:eastAsia="en-US"/>
        </w:rPr>
        <w:t xml:space="preserve">, осуществляемая в утренний отрезок времени, включает:  </w:t>
      </w:r>
    </w:p>
    <w:p w14:paraId="5EEF9DD2" w14:textId="77777777" w:rsidR="00863025" w:rsidRPr="00537ABD" w:rsidRDefault="00863025" w:rsidP="003E7E1B">
      <w:pPr>
        <w:pStyle w:val="Style1"/>
        <w:numPr>
          <w:ilvl w:val="0"/>
          <w:numId w:val="23"/>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наблюдения  —  в  уголке  природы,  за  деятельностью  взрослых  (сервировка стола к завтраку); </w:t>
      </w:r>
    </w:p>
    <w:p w14:paraId="29867C53" w14:textId="77777777" w:rsidR="00863025" w:rsidRPr="00537ABD" w:rsidRDefault="00863025" w:rsidP="003E7E1B">
      <w:pPr>
        <w:pStyle w:val="Style1"/>
        <w:numPr>
          <w:ilvl w:val="0"/>
          <w:numId w:val="23"/>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индивидуальные  игры  и  игры  с  небольшими  подгруппами  детей (дидактические, развивающие, сюжетные, музыкальные, подвижные и пр.); </w:t>
      </w:r>
    </w:p>
    <w:p w14:paraId="275C395F" w14:textId="77777777" w:rsidR="00863025" w:rsidRPr="00537ABD" w:rsidRDefault="00863025" w:rsidP="003E7E1B">
      <w:pPr>
        <w:pStyle w:val="Style1"/>
        <w:numPr>
          <w:ilvl w:val="0"/>
          <w:numId w:val="23"/>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14:paraId="1811B45A" w14:textId="77777777" w:rsidR="00863025" w:rsidRPr="00537ABD" w:rsidRDefault="00863025" w:rsidP="003E7E1B">
      <w:pPr>
        <w:pStyle w:val="Style1"/>
        <w:numPr>
          <w:ilvl w:val="0"/>
          <w:numId w:val="23"/>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трудовые  поручения  (сервировка  столов  к  завтраку,  уход  за  комнатными растениями и пр.); </w:t>
      </w:r>
    </w:p>
    <w:p w14:paraId="7A409511" w14:textId="77777777" w:rsidR="00863025" w:rsidRPr="00537ABD" w:rsidRDefault="00863025" w:rsidP="003E7E1B">
      <w:pPr>
        <w:pStyle w:val="Style1"/>
        <w:numPr>
          <w:ilvl w:val="0"/>
          <w:numId w:val="23"/>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lastRenderedPageBreak/>
        <w:t xml:space="preserve">беседы и разговоры с детьми по их интересам; </w:t>
      </w:r>
    </w:p>
    <w:p w14:paraId="1AA3AC1B" w14:textId="77777777" w:rsidR="00863025" w:rsidRPr="00537ABD" w:rsidRDefault="00863025" w:rsidP="003E7E1B">
      <w:pPr>
        <w:pStyle w:val="Style1"/>
        <w:numPr>
          <w:ilvl w:val="0"/>
          <w:numId w:val="23"/>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рассматривание  дидактических  картинок,  иллюстраций,  просмотр видеоматериалов разнообразного содержания;</w:t>
      </w:r>
    </w:p>
    <w:p w14:paraId="140E5643" w14:textId="77777777" w:rsidR="00863025" w:rsidRPr="00537ABD" w:rsidRDefault="00863025" w:rsidP="003E7E1B">
      <w:pPr>
        <w:pStyle w:val="Style1"/>
        <w:numPr>
          <w:ilvl w:val="0"/>
          <w:numId w:val="23"/>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индивидуальную  работу  с  детьми  в  соответствии  с  задачами  разных образовательных областей;</w:t>
      </w:r>
    </w:p>
    <w:p w14:paraId="051002A3" w14:textId="77777777" w:rsidR="00863025" w:rsidRPr="00537ABD" w:rsidRDefault="00863025" w:rsidP="003E7E1B">
      <w:pPr>
        <w:pStyle w:val="Style1"/>
        <w:numPr>
          <w:ilvl w:val="0"/>
          <w:numId w:val="23"/>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14:paraId="5241E6D4" w14:textId="77777777" w:rsidR="00863025" w:rsidRPr="00537ABD" w:rsidRDefault="00863025" w:rsidP="003E7E1B">
      <w:pPr>
        <w:pStyle w:val="Style1"/>
        <w:numPr>
          <w:ilvl w:val="0"/>
          <w:numId w:val="23"/>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работу по воспитанию у детей культурно-гигиенических навыков и культуры здоровья.</w:t>
      </w:r>
    </w:p>
    <w:p w14:paraId="45413506" w14:textId="77777777" w:rsidR="00863025" w:rsidRPr="00537ABD" w:rsidRDefault="00863025" w:rsidP="003E7E1B">
      <w:pPr>
        <w:pStyle w:val="Style1"/>
        <w:spacing w:line="360" w:lineRule="auto"/>
        <w:ind w:firstLine="360"/>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w:t>
      </w:r>
      <w:r w:rsidRPr="00537ABD">
        <w:rPr>
          <w:rFonts w:ascii="Times New Roman" w:eastAsiaTheme="minorHAnsi" w:hAnsi="Times New Roman" w:cs="Times New Roman"/>
          <w:i/>
          <w:lang w:eastAsia="en-US"/>
        </w:rPr>
        <w:t>Образовательная деятельность, осуществляемая во время прогулки,</w:t>
      </w:r>
      <w:r w:rsidRPr="00537ABD">
        <w:rPr>
          <w:rFonts w:ascii="Times New Roman" w:eastAsiaTheme="minorHAnsi" w:hAnsi="Times New Roman" w:cs="Times New Roman"/>
          <w:lang w:eastAsia="en-US"/>
        </w:rPr>
        <w:t xml:space="preserve"> включает: </w:t>
      </w:r>
    </w:p>
    <w:p w14:paraId="719BF122" w14:textId="77777777" w:rsidR="00863025" w:rsidRPr="00537ABD" w:rsidRDefault="00863025" w:rsidP="003E7E1B">
      <w:pPr>
        <w:pStyle w:val="Style1"/>
        <w:numPr>
          <w:ilvl w:val="0"/>
          <w:numId w:val="24"/>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подвижные  игры  и  упражнения,  направленные  на  оптимизацию  режима двигательной активности и укрепление здоровья детей; </w:t>
      </w:r>
    </w:p>
    <w:p w14:paraId="067E89E9" w14:textId="77777777" w:rsidR="00863025" w:rsidRPr="00537ABD" w:rsidRDefault="00863025" w:rsidP="003E7E1B">
      <w:pPr>
        <w:pStyle w:val="Style1"/>
        <w:numPr>
          <w:ilvl w:val="0"/>
          <w:numId w:val="24"/>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14:paraId="3F7D5A21" w14:textId="77777777" w:rsidR="00863025" w:rsidRPr="00537ABD" w:rsidRDefault="00863025" w:rsidP="003E7E1B">
      <w:pPr>
        <w:pStyle w:val="Style1"/>
        <w:numPr>
          <w:ilvl w:val="0"/>
          <w:numId w:val="24"/>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экспериментирование с объектами неживой природы;</w:t>
      </w:r>
    </w:p>
    <w:p w14:paraId="46F77D74" w14:textId="77777777" w:rsidR="00863025" w:rsidRPr="00537ABD" w:rsidRDefault="00863025" w:rsidP="003E7E1B">
      <w:pPr>
        <w:pStyle w:val="Style1"/>
        <w:numPr>
          <w:ilvl w:val="0"/>
          <w:numId w:val="24"/>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сюжетно-ролевые и конструктивные игры (с песком, со снегом, с природным материалом);</w:t>
      </w:r>
    </w:p>
    <w:p w14:paraId="1F94A056" w14:textId="77777777" w:rsidR="00863025" w:rsidRPr="00537ABD" w:rsidRDefault="00863025" w:rsidP="003E7E1B">
      <w:pPr>
        <w:pStyle w:val="Style1"/>
        <w:numPr>
          <w:ilvl w:val="0"/>
          <w:numId w:val="24"/>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элементарную трудовую деятельность детей на участке детского сада;</w:t>
      </w:r>
    </w:p>
    <w:p w14:paraId="23D7CAE0" w14:textId="77777777" w:rsidR="00863025" w:rsidRPr="00537ABD" w:rsidRDefault="00863025" w:rsidP="003E7E1B">
      <w:pPr>
        <w:pStyle w:val="Style1"/>
        <w:numPr>
          <w:ilvl w:val="0"/>
          <w:numId w:val="24"/>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свободное общение воспитателя с детьми. </w:t>
      </w:r>
    </w:p>
    <w:p w14:paraId="288EBFBB" w14:textId="77777777" w:rsidR="00863025" w:rsidRPr="00537ABD" w:rsidRDefault="00863025" w:rsidP="003E7E1B">
      <w:pPr>
        <w:pStyle w:val="Style1"/>
        <w:spacing w:line="360" w:lineRule="auto"/>
        <w:rPr>
          <w:rFonts w:ascii="Times New Roman" w:eastAsiaTheme="minorHAnsi" w:hAnsi="Times New Roman" w:cs="Times New Roman"/>
          <w:b/>
          <w:lang w:eastAsia="en-US"/>
        </w:rPr>
      </w:pPr>
      <w:r w:rsidRPr="00537ABD">
        <w:rPr>
          <w:rFonts w:ascii="Times New Roman" w:eastAsiaTheme="minorHAnsi" w:hAnsi="Times New Roman" w:cs="Times New Roman"/>
          <w:b/>
          <w:lang w:eastAsia="en-US"/>
        </w:rPr>
        <w:t xml:space="preserve"> Социализация </w:t>
      </w:r>
    </w:p>
    <w:p w14:paraId="075E1FEF" w14:textId="77777777" w:rsidR="00863025" w:rsidRPr="00537ABD" w:rsidRDefault="00863025" w:rsidP="003E7E1B">
      <w:pPr>
        <w:pStyle w:val="Style1"/>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w:t>
      </w:r>
      <w:r w:rsidRPr="00537ABD">
        <w:rPr>
          <w:rFonts w:ascii="Times New Roman" w:eastAsiaTheme="minorHAnsi" w:hAnsi="Times New Roman" w:cs="Times New Roman"/>
          <w:lang w:eastAsia="en-US"/>
        </w:rPr>
        <w:tab/>
        <w:t xml:space="preserve">Воспитание и обучение ребенка в дошкольном возрасте выступает новым шагом вхождения в окружающий мир. Изучение характера процесса социальной адаптации дошкольников, анализа внешних и внутренних факторов, ее затрудняющих - это возможность ответить на основной вопрос психолого-педагогической практики: как подготовить детей к полноценной интеграции в обществе.  </w:t>
      </w:r>
    </w:p>
    <w:p w14:paraId="40FBD3BD"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Дошкольный возраст - яркая, неповторимая страница жизни каждого человека. Именно в этот период начинается процесс социализации, становление связи ребенка с ведущими сферами бытия: миром людей, природы, предметным миром. Происходит приобщение к культуре, к общим людским ценностям. Дошкольное детство - время первоначального становления личности, формирования, основ самосознания и индивидуальности ребенка.  </w:t>
      </w:r>
    </w:p>
    <w:p w14:paraId="17F6D12E"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Влияние институтов социализации выступает внешним фактором, подает содержание и формы социализации ребенка, направления формирования его социальной компетентности. В специальных социальных институтах, одной из важнейших функций которых является социализация личности, относятся дошкольные учебные заведения, школа, профессиональные учебные заведения, детские и молодежные организации и объединения, семья. К внутренним факторам социализации можно отнести возрастные и индивидуальные особенности самого ребенка, которые воплощаются в субъективной системе </w:t>
      </w:r>
      <w:r w:rsidRPr="00537ABD">
        <w:rPr>
          <w:rFonts w:ascii="Times New Roman" w:eastAsiaTheme="minorHAnsi" w:hAnsi="Times New Roman" w:cs="Times New Roman"/>
          <w:lang w:eastAsia="en-US"/>
        </w:rPr>
        <w:lastRenderedPageBreak/>
        <w:t xml:space="preserve">переживаний социальных отношений и формировании картины мира.  </w:t>
      </w:r>
    </w:p>
    <w:p w14:paraId="72C38B2E"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Социализация - это процесс формирования и развития личности, происходящее под влиянием воспитательной и учебной деятельности.  </w:t>
      </w:r>
    </w:p>
    <w:p w14:paraId="52BF49C3"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Степень социализации личности является важным критерием ее адаптации к жизни в обществе. Л.С. Выготский в теории культурно-исторического развития психики обращал внимание на то, что «Социальная ситуация развития представляет собой исходный момент для всех динамических изменений, происходящих в развитии в течение определенного периода. Она определяет те формы и тот путь, следуя по которому ребенок приобретает новые свойства личности, черпая их из действительности, как из основного источника развития, тот путь, по которому социальное развитие становится индивидуальным». </w:t>
      </w:r>
    </w:p>
    <w:p w14:paraId="0F7DA6F8"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Понятие «социализация» характеризует в обобщенном виде процесс усвоения индивидом определенной системы знаний, норм, ценностей, установок, образцов поведения, которые входят в понятие культуры, присущей социальной группе и обществу в целом. Это позволяет функционировать индивиду как активному субъекту общественных отношений. Социализация личности осуществляется под влиянием совокупности многих условий, как социально-контролируемых, и направленно-организуемых, так и стихийных, возникающих спонтанно. Непременным условием социализации является культурная само актуализация личности, ее активная работа над своим социальным совершенствованием.  </w:t>
      </w:r>
    </w:p>
    <w:p w14:paraId="627B2580"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Программа дошкольного учреждения направлена на формирование у обучающихся умения следовать социальным нормам поведения и правилам в разных видах деятельности, во взаимоотношениях со взрослыми и сверстниками. </w:t>
      </w:r>
    </w:p>
    <w:p w14:paraId="0F5B0B5E" w14:textId="44C11D7A" w:rsidR="00863025" w:rsidRPr="00537ABD" w:rsidRDefault="00863025" w:rsidP="003E7E1B">
      <w:pPr>
        <w:pStyle w:val="Style1"/>
        <w:spacing w:line="360" w:lineRule="auto"/>
        <w:rPr>
          <w:rFonts w:ascii="Times New Roman" w:eastAsiaTheme="minorHAnsi" w:hAnsi="Times New Roman" w:cs="Times New Roman"/>
          <w:b/>
          <w:lang w:eastAsia="en-US"/>
        </w:rPr>
      </w:pPr>
      <w:r w:rsidRPr="00537ABD">
        <w:rPr>
          <w:rFonts w:ascii="Times New Roman" w:eastAsiaTheme="minorHAnsi" w:hAnsi="Times New Roman" w:cs="Times New Roman"/>
          <w:b/>
          <w:lang w:eastAsia="en-US"/>
        </w:rPr>
        <w:t xml:space="preserve"> </w:t>
      </w:r>
    </w:p>
    <w:p w14:paraId="32CFC507" w14:textId="77777777" w:rsidR="00863025" w:rsidRPr="00537ABD" w:rsidRDefault="00863025" w:rsidP="003E7E1B">
      <w:pPr>
        <w:pStyle w:val="Style1"/>
        <w:spacing w:line="360" w:lineRule="auto"/>
        <w:rPr>
          <w:rFonts w:ascii="Times New Roman" w:eastAsiaTheme="minorHAnsi" w:hAnsi="Times New Roman" w:cs="Times New Roman"/>
          <w:b/>
          <w:lang w:eastAsia="en-US"/>
        </w:rPr>
      </w:pPr>
      <w:r w:rsidRPr="00537ABD">
        <w:rPr>
          <w:rFonts w:ascii="Times New Roman" w:eastAsiaTheme="minorHAnsi" w:hAnsi="Times New Roman" w:cs="Times New Roman"/>
          <w:b/>
          <w:lang w:eastAsia="en-US"/>
        </w:rPr>
        <w:t xml:space="preserve">2.2.2.Способы и направления поддержки детской инициативы </w:t>
      </w:r>
    </w:p>
    <w:p w14:paraId="67C67A01"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14:paraId="444357BF"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Все виды деятельности ребенка в детском саду могут осуществляться в форме самостоятельной инициативной деятельности:  </w:t>
      </w:r>
    </w:p>
    <w:p w14:paraId="668A1CFE" w14:textId="77777777" w:rsidR="00863025" w:rsidRPr="00537ABD" w:rsidRDefault="00863025" w:rsidP="003E7E1B">
      <w:pPr>
        <w:pStyle w:val="Style1"/>
        <w:numPr>
          <w:ilvl w:val="0"/>
          <w:numId w:val="25"/>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самостоятельные сюжетно-ролевые, режиссерские и театрализованные игры;  </w:t>
      </w:r>
    </w:p>
    <w:p w14:paraId="5B87179C" w14:textId="77777777" w:rsidR="00863025" w:rsidRPr="00537ABD" w:rsidRDefault="00863025" w:rsidP="003E7E1B">
      <w:pPr>
        <w:pStyle w:val="Style1"/>
        <w:numPr>
          <w:ilvl w:val="0"/>
          <w:numId w:val="25"/>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развивающие и логические игры; </w:t>
      </w:r>
    </w:p>
    <w:p w14:paraId="68A1A59E" w14:textId="77777777" w:rsidR="00863025" w:rsidRPr="00537ABD" w:rsidRDefault="00863025" w:rsidP="003E7E1B">
      <w:pPr>
        <w:pStyle w:val="Style1"/>
        <w:numPr>
          <w:ilvl w:val="0"/>
          <w:numId w:val="25"/>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музыкальные игры и импровизации;  </w:t>
      </w:r>
    </w:p>
    <w:p w14:paraId="1C5B9876" w14:textId="77777777" w:rsidR="00863025" w:rsidRPr="00537ABD" w:rsidRDefault="00863025" w:rsidP="003E7E1B">
      <w:pPr>
        <w:pStyle w:val="Style1"/>
        <w:numPr>
          <w:ilvl w:val="0"/>
          <w:numId w:val="25"/>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речевые игры, игры с буквами, звуками и слогами;  </w:t>
      </w:r>
    </w:p>
    <w:p w14:paraId="00F4963A" w14:textId="77777777" w:rsidR="00863025" w:rsidRPr="00537ABD" w:rsidRDefault="00863025" w:rsidP="003E7E1B">
      <w:pPr>
        <w:pStyle w:val="Style1"/>
        <w:numPr>
          <w:ilvl w:val="0"/>
          <w:numId w:val="25"/>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lastRenderedPageBreak/>
        <w:t xml:space="preserve">самостоятельная деятельность в книжном уголке; </w:t>
      </w:r>
    </w:p>
    <w:p w14:paraId="4233DAC1" w14:textId="77777777" w:rsidR="00863025" w:rsidRPr="00537ABD" w:rsidRDefault="00863025" w:rsidP="003E7E1B">
      <w:pPr>
        <w:pStyle w:val="Style1"/>
        <w:numPr>
          <w:ilvl w:val="0"/>
          <w:numId w:val="25"/>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самостоятельная изобразительная и конструктивная деятельность по выбору детей; </w:t>
      </w:r>
    </w:p>
    <w:p w14:paraId="5A5BF3FB" w14:textId="77777777" w:rsidR="00863025" w:rsidRPr="00537ABD" w:rsidRDefault="00863025" w:rsidP="003E7E1B">
      <w:pPr>
        <w:pStyle w:val="Style1"/>
        <w:numPr>
          <w:ilvl w:val="0"/>
          <w:numId w:val="25"/>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самостоятельные опыты и эксперименты и др.  </w:t>
      </w:r>
    </w:p>
    <w:p w14:paraId="14ABCFA2" w14:textId="77777777" w:rsidR="00863025" w:rsidRPr="00537ABD" w:rsidRDefault="00863025" w:rsidP="003E7E1B">
      <w:pPr>
        <w:pStyle w:val="Style1"/>
        <w:spacing w:line="360" w:lineRule="auto"/>
        <w:ind w:left="360" w:firstLine="34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В  развитии  детской  инициативы  и  самостоятельности  воспитателю  важно соблюдать ряд общих требований: </w:t>
      </w:r>
    </w:p>
    <w:p w14:paraId="1E493F76" w14:textId="77777777" w:rsidR="00863025" w:rsidRPr="00537ABD" w:rsidRDefault="00863025" w:rsidP="003E7E1B">
      <w:pPr>
        <w:pStyle w:val="Style1"/>
        <w:spacing w:line="360" w:lineRule="auto"/>
        <w:ind w:left="360"/>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  развивать  активный  интерес  детей  к  окружающему  миру,  стремление  к получению новых знаний и умений; </w:t>
      </w:r>
    </w:p>
    <w:p w14:paraId="7B1461E3" w14:textId="77777777" w:rsidR="00863025" w:rsidRPr="00537ABD" w:rsidRDefault="00863025" w:rsidP="003E7E1B">
      <w:pPr>
        <w:pStyle w:val="Style1"/>
        <w:spacing w:line="360" w:lineRule="auto"/>
        <w:ind w:left="360"/>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  создавать  разнообразные  условия  и  ситуации,  побуждающие  детей  к активному применению знаний, умений, способов деятельности в личном опыте;</w:t>
      </w:r>
    </w:p>
    <w:p w14:paraId="57FC415E" w14:textId="77777777" w:rsidR="00863025" w:rsidRPr="00537ABD" w:rsidRDefault="00863025" w:rsidP="003E7E1B">
      <w:pPr>
        <w:pStyle w:val="Style1"/>
        <w:spacing w:line="360" w:lineRule="auto"/>
        <w:ind w:left="360"/>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14:paraId="03648F64" w14:textId="77777777" w:rsidR="00863025" w:rsidRPr="00537ABD" w:rsidRDefault="00863025" w:rsidP="003E7E1B">
      <w:pPr>
        <w:pStyle w:val="Style1"/>
        <w:spacing w:line="360" w:lineRule="auto"/>
        <w:ind w:left="360"/>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  тренировать  волю  детей,  поддерживать  желание  преодолевать  трудности, доводить начатое дело до конца; </w:t>
      </w:r>
    </w:p>
    <w:p w14:paraId="43DD9372" w14:textId="77777777" w:rsidR="00863025" w:rsidRPr="00537ABD" w:rsidRDefault="00863025" w:rsidP="003E7E1B">
      <w:pPr>
        <w:pStyle w:val="Style1"/>
        <w:spacing w:line="360" w:lineRule="auto"/>
        <w:ind w:left="360"/>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 ориентировать дошкольников на получение хорошего результата; </w:t>
      </w:r>
    </w:p>
    <w:p w14:paraId="266E4505" w14:textId="77777777" w:rsidR="00863025" w:rsidRPr="00537ABD" w:rsidRDefault="00863025" w:rsidP="003E7E1B">
      <w:pPr>
        <w:pStyle w:val="Style1"/>
        <w:spacing w:line="360" w:lineRule="auto"/>
        <w:ind w:left="360"/>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14:paraId="6F5AAB07" w14:textId="77777777" w:rsidR="00863025" w:rsidRPr="00537ABD" w:rsidRDefault="00863025" w:rsidP="003E7E1B">
      <w:pPr>
        <w:pStyle w:val="Style1"/>
        <w:spacing w:line="360" w:lineRule="auto"/>
        <w:ind w:left="360"/>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14:paraId="0460200F" w14:textId="77777777" w:rsidR="00863025" w:rsidRPr="00537ABD" w:rsidRDefault="00863025" w:rsidP="003E7E1B">
      <w:pPr>
        <w:pStyle w:val="Style1"/>
        <w:spacing w:line="360" w:lineRule="auto"/>
        <w:ind w:left="360"/>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14:paraId="76BAA44E" w14:textId="77777777" w:rsidR="00863025" w:rsidRPr="00537ABD" w:rsidRDefault="00863025" w:rsidP="003E7E1B">
      <w:pPr>
        <w:pStyle w:val="Style1"/>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w:t>
      </w:r>
      <w:r w:rsidRPr="00537ABD">
        <w:rPr>
          <w:rFonts w:ascii="Times New Roman" w:eastAsiaTheme="minorHAnsi" w:hAnsi="Times New Roman" w:cs="Times New Roman"/>
          <w:lang w:eastAsia="en-US"/>
        </w:rPr>
        <w:tab/>
        <w:t xml:space="preserve">В детском саду педагоги активно используют метод проектов, он позволяет формировать активную, самостоятельную и инициативную позицию ребенка и поддерживать устойчивый познавательный интерес.  Ребенок приобретает опыт деятельности, который соединяет в себе знания, умения, компетенции и ценности. </w:t>
      </w:r>
    </w:p>
    <w:p w14:paraId="713E41C3"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w:t>
      </w:r>
      <w:r w:rsidRPr="00537ABD">
        <w:rPr>
          <w:rFonts w:ascii="Times New Roman" w:eastAsiaTheme="minorHAnsi" w:hAnsi="Times New Roman" w:cs="Times New Roman"/>
          <w:i/>
          <w:lang w:eastAsia="en-US"/>
        </w:rPr>
        <w:t>Проектная деятельность</w:t>
      </w:r>
      <w:r w:rsidRPr="00537ABD">
        <w:rPr>
          <w:rFonts w:ascii="Times New Roman" w:eastAsiaTheme="minorHAnsi" w:hAnsi="Times New Roman" w:cs="Times New Roman"/>
          <w:lang w:eastAsia="en-US"/>
        </w:rPr>
        <w:t xml:space="preserve"> поддерживает детскую познавательную инициативу в условиях детского сада и семьи:</w:t>
      </w:r>
    </w:p>
    <w:p w14:paraId="7C6DD8BC" w14:textId="77777777" w:rsidR="00863025" w:rsidRPr="00537ABD" w:rsidRDefault="00863025" w:rsidP="003E7E1B">
      <w:pPr>
        <w:pStyle w:val="Style1"/>
        <w:numPr>
          <w:ilvl w:val="0"/>
          <w:numId w:val="26"/>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w:t>
      </w:r>
      <w:r w:rsidRPr="00537ABD">
        <w:rPr>
          <w:rFonts w:ascii="Times New Roman" w:eastAsiaTheme="minorHAnsi" w:hAnsi="Times New Roman" w:cs="Times New Roman"/>
          <w:lang w:eastAsia="en-US"/>
        </w:rPr>
        <w:lastRenderedPageBreak/>
        <w:t>рост и самореализацию.</w:t>
      </w:r>
    </w:p>
    <w:p w14:paraId="1D20B117" w14:textId="77777777" w:rsidR="00863025" w:rsidRPr="00537ABD" w:rsidRDefault="00863025" w:rsidP="003E7E1B">
      <w:pPr>
        <w:pStyle w:val="Style1"/>
        <w:numPr>
          <w:ilvl w:val="0"/>
          <w:numId w:val="26"/>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14:paraId="0A367E86" w14:textId="77777777" w:rsidR="00863025" w:rsidRPr="00537ABD" w:rsidRDefault="00863025" w:rsidP="003E7E1B">
      <w:pPr>
        <w:pStyle w:val="Style1"/>
        <w:numPr>
          <w:ilvl w:val="0"/>
          <w:numId w:val="26"/>
        </w:numPr>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14:paraId="67A092E0" w14:textId="77777777" w:rsidR="00863025" w:rsidRPr="00537ABD" w:rsidRDefault="00863025" w:rsidP="003E7E1B">
      <w:pPr>
        <w:pStyle w:val="Style1"/>
        <w:spacing w:line="360" w:lineRule="auto"/>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 </w:t>
      </w:r>
      <w:r w:rsidRPr="00537ABD">
        <w:rPr>
          <w:rFonts w:ascii="Times New Roman" w:eastAsiaTheme="minorHAnsi" w:hAnsi="Times New Roman" w:cs="Times New Roman"/>
          <w:lang w:eastAsia="en-US"/>
        </w:rPr>
        <w:tab/>
        <w:t xml:space="preserve">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14:paraId="162F7E0F" w14:textId="77777777" w:rsidR="00863025" w:rsidRPr="00537ABD" w:rsidRDefault="00863025" w:rsidP="003E7E1B">
      <w:pPr>
        <w:pStyle w:val="Style1"/>
        <w:spacing w:line="360" w:lineRule="auto"/>
        <w:ind w:firstLine="708"/>
        <w:rPr>
          <w:rFonts w:ascii="Times New Roman" w:eastAsiaTheme="minorHAnsi" w:hAnsi="Times New Roman" w:cs="Times New Roman"/>
          <w:lang w:eastAsia="en-US"/>
        </w:rPr>
      </w:pPr>
      <w:r w:rsidRPr="00537ABD">
        <w:rPr>
          <w:rFonts w:ascii="Times New Roman" w:eastAsiaTheme="minorHAnsi" w:hAnsi="Times New Roman" w:cs="Times New Roman"/>
          <w:lang w:eastAsia="en-US"/>
        </w:rPr>
        <w:t xml:space="preserve">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 </w:t>
      </w:r>
    </w:p>
    <w:p w14:paraId="3703C165"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b/>
          <w:bCs/>
          <w:i/>
          <w:iCs/>
          <w:color w:val="000000"/>
          <w:sz w:val="24"/>
          <w:szCs w:val="24"/>
        </w:rPr>
      </w:pPr>
      <w:r w:rsidRPr="00537ABD">
        <w:rPr>
          <w:rFonts w:ascii="Times New Roman" w:hAnsi="Times New Roman" w:cs="Times New Roman"/>
          <w:b/>
          <w:bCs/>
          <w:i/>
          <w:iCs/>
          <w:color w:val="000000"/>
          <w:sz w:val="24"/>
          <w:szCs w:val="24"/>
        </w:rPr>
        <w:t xml:space="preserve">Приоритетные сферы инициативы в раннем и дошкольном возрасте </w:t>
      </w:r>
    </w:p>
    <w:p w14:paraId="261EFF28"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b/>
          <w:bCs/>
          <w:i/>
          <w:iCs/>
          <w:color w:val="000000"/>
          <w:sz w:val="24"/>
          <w:szCs w:val="24"/>
        </w:rPr>
      </w:pPr>
      <w:r w:rsidRPr="00537ABD">
        <w:rPr>
          <w:rFonts w:ascii="Times New Roman" w:hAnsi="Times New Roman" w:cs="Times New Roman"/>
          <w:b/>
          <w:bCs/>
          <w:i/>
          <w:iCs/>
          <w:color w:val="000000"/>
          <w:sz w:val="24"/>
          <w:szCs w:val="24"/>
        </w:rPr>
        <w:t xml:space="preserve">Ранний возраст 1-3 года </w:t>
      </w:r>
    </w:p>
    <w:p w14:paraId="0E2F759B"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Приоритетная сфера инициативы – предметно - манипулятивная деятельность.</w:t>
      </w:r>
    </w:p>
    <w:p w14:paraId="4DBF6724"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Деятельность воспитателя по поддержке инициативы:</w:t>
      </w:r>
    </w:p>
    <w:p w14:paraId="42E4B3E2"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Постепенное расширение круга предметов, осваиваемых ребенком. Обеспечение богатства, разнообразия и изменчивости предметной среды.</w:t>
      </w:r>
    </w:p>
    <w:p w14:paraId="5AD5BCD7"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Поддержка ребенка в его действиях посредством совместной игры, экспериментальных бесед. Проявление радости действиям малыша. </w:t>
      </w:r>
    </w:p>
    <w:p w14:paraId="54BA78D8"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Учет опыта ребенка. Сначала нужно понаблюдать за ребенком и определить какая помощь, и в какой мере ему нужна. </w:t>
      </w:r>
    </w:p>
    <w:p w14:paraId="10BAD029"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«Озвучивание» чувств и эмоций самого ребенка, которые он переживает.</w:t>
      </w:r>
    </w:p>
    <w:p w14:paraId="69D078A1"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b/>
          <w:bCs/>
          <w:i/>
          <w:iCs/>
          <w:color w:val="000000"/>
          <w:sz w:val="24"/>
          <w:szCs w:val="24"/>
        </w:rPr>
      </w:pPr>
      <w:r w:rsidRPr="00537ABD">
        <w:rPr>
          <w:rFonts w:ascii="Times New Roman" w:hAnsi="Times New Roman" w:cs="Times New Roman"/>
          <w:b/>
          <w:bCs/>
          <w:i/>
          <w:iCs/>
          <w:color w:val="000000"/>
          <w:sz w:val="24"/>
          <w:szCs w:val="24"/>
        </w:rPr>
        <w:t xml:space="preserve">Дошкольный возраст – 3-7 лет </w:t>
      </w:r>
    </w:p>
    <w:p w14:paraId="7DB09A1E"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b/>
          <w:bCs/>
          <w:i/>
          <w:iCs/>
          <w:color w:val="000000"/>
          <w:sz w:val="24"/>
          <w:szCs w:val="24"/>
        </w:rPr>
      </w:pPr>
      <w:r w:rsidRPr="00537ABD">
        <w:rPr>
          <w:rFonts w:ascii="Times New Roman" w:hAnsi="Times New Roman" w:cs="Times New Roman"/>
          <w:b/>
          <w:bCs/>
          <w:i/>
          <w:iCs/>
          <w:color w:val="000000"/>
          <w:sz w:val="24"/>
          <w:szCs w:val="24"/>
        </w:rPr>
        <w:t xml:space="preserve">3-4 года </w:t>
      </w:r>
    </w:p>
    <w:p w14:paraId="7B1564BC"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Приоритетная сфера инициативы – продуктивная деятельность.</w:t>
      </w:r>
    </w:p>
    <w:p w14:paraId="7EC6799A"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Деятельность воспитателя по поддержке инициативы:</w:t>
      </w:r>
    </w:p>
    <w:p w14:paraId="1F340C26"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Создавать условия для реализации собственных планов и замыслов каждого ребенка. </w:t>
      </w:r>
    </w:p>
    <w:p w14:paraId="2AC2C361"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Рассказывать детям об их реальных, а также возможных в будущем достижений</w:t>
      </w:r>
    </w:p>
    <w:p w14:paraId="0CCE3536"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w:t>
      </w:r>
      <w:r w:rsidRPr="00537ABD">
        <w:rPr>
          <w:rFonts w:ascii="Times New Roman" w:hAnsi="Times New Roman" w:cs="Times New Roman"/>
          <w:color w:val="000000"/>
          <w:sz w:val="24"/>
          <w:szCs w:val="24"/>
        </w:rPr>
        <w:t xml:space="preserve"> Отмечать и публично поддерживать любые успехи детей. </w:t>
      </w:r>
      <w:r w:rsidRPr="00537ABD">
        <w:rPr>
          <w:rFonts w:ascii="Times New Roman" w:hAnsi="Times New Roman" w:cs="Times New Roman"/>
          <w:color w:val="000000"/>
          <w:sz w:val="24"/>
          <w:szCs w:val="24"/>
        </w:rPr>
        <w:t xml:space="preserve"> Всемерно поощрять самостоятельность детей и расширять ее сферу </w:t>
      </w:r>
    </w:p>
    <w:p w14:paraId="5DDC0B58"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Помочь ребенку найти способ реализации собственных поставленных целей </w:t>
      </w:r>
    </w:p>
    <w:p w14:paraId="5DAC07AF"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Поддерживать стремление к деятельности  и радостное ощущение возрастающей умелости </w:t>
      </w:r>
    </w:p>
    <w:p w14:paraId="2BAFA0D0"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В ходе занятий и в повседневной жизни терпимо относиться к затруднениям ребенка, позволять ему действовать в своем темпе </w:t>
      </w:r>
    </w:p>
    <w:p w14:paraId="0BB9160B"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Учитывать индивидуальные особенности детей, стремиться найти подход к  застенчивым, нерешительным, конфликтным, непопулярным детям.</w:t>
      </w:r>
    </w:p>
    <w:p w14:paraId="568F6C9A"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Уважать и ценить каждого ребенка независимо от его достижений, достоинств и недостатков. </w:t>
      </w:r>
    </w:p>
    <w:p w14:paraId="57462A28"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w:t>
      </w:r>
    </w:p>
    <w:p w14:paraId="39CC350C"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b/>
          <w:bCs/>
          <w:i/>
          <w:iCs/>
          <w:color w:val="000000"/>
          <w:sz w:val="24"/>
          <w:szCs w:val="24"/>
        </w:rPr>
      </w:pPr>
      <w:r w:rsidRPr="00537ABD">
        <w:rPr>
          <w:rFonts w:ascii="Times New Roman" w:hAnsi="Times New Roman" w:cs="Times New Roman"/>
          <w:b/>
          <w:bCs/>
          <w:i/>
          <w:iCs/>
          <w:color w:val="000000"/>
          <w:sz w:val="24"/>
          <w:szCs w:val="24"/>
        </w:rPr>
        <w:t xml:space="preserve">4 -5 лет </w:t>
      </w:r>
    </w:p>
    <w:p w14:paraId="6A1BD224"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Приоритетная сфера инициативы – познание окружающего мира.</w:t>
      </w:r>
    </w:p>
    <w:p w14:paraId="4859A58A"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Деятельность воспитателя по поддержке инициативы: </w:t>
      </w:r>
    </w:p>
    <w:p w14:paraId="32307FA4"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14:paraId="099D8E9F"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Создать условия и поддерживать театрализованную деятельность детей, их стремление переодеваться («рядиться») </w:t>
      </w:r>
    </w:p>
    <w:p w14:paraId="7C752DA5"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Обеспечить условия для музыкальной импровизации, пения и движений под популярную музыку</w:t>
      </w:r>
    </w:p>
    <w:p w14:paraId="36650283"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Создавать в группе возможность, используя мебель и ткани, строить «дома», укрытия для игр. </w:t>
      </w:r>
    </w:p>
    <w:p w14:paraId="5C1E20E6"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Развивающий потенциал игры определяется тем, что это самостоятельная, организуемая самими детьми деятельность. </w:t>
      </w:r>
    </w:p>
    <w:p w14:paraId="0AE0F212"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14:paraId="72B36032"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Привлекать детей к украшению группы к праздникам, обсуждая разные  возможности и предложения.</w:t>
      </w:r>
    </w:p>
    <w:p w14:paraId="667E5F30"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Побуждать детей формировать и выражать собственную эстетическую оценку воспринимаемого, не навязывая им мнения взрослых. </w:t>
      </w:r>
    </w:p>
    <w:p w14:paraId="1916AC8D"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Привлекать детей к планированию жизни группы на день. </w:t>
      </w:r>
    </w:p>
    <w:p w14:paraId="15E65738"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b/>
          <w:bCs/>
          <w:i/>
          <w:iCs/>
          <w:color w:val="000000"/>
          <w:sz w:val="24"/>
          <w:szCs w:val="24"/>
        </w:rPr>
      </w:pPr>
      <w:r w:rsidRPr="00537ABD">
        <w:rPr>
          <w:rFonts w:ascii="Times New Roman" w:hAnsi="Times New Roman" w:cs="Times New Roman"/>
          <w:b/>
          <w:bCs/>
          <w:i/>
          <w:iCs/>
          <w:color w:val="000000"/>
          <w:sz w:val="24"/>
          <w:szCs w:val="24"/>
        </w:rPr>
        <w:t xml:space="preserve">5-7 лет </w:t>
      </w:r>
    </w:p>
    <w:p w14:paraId="40ACC973"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Приоритетная сфера инициативы - взаимодействие друг с другом.</w:t>
      </w:r>
    </w:p>
    <w:p w14:paraId="3FB90CE8"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Деятельность воспитателя по поддержке инициативы: </w:t>
      </w:r>
    </w:p>
    <w:p w14:paraId="3930E8BD"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Развивать активный интерес детей к окружающему миру, стремление к получению новых знаний и умений. </w:t>
      </w:r>
    </w:p>
    <w:p w14:paraId="245D66F0"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14:paraId="2E42DB95"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14:paraId="55EEA72A"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Тренировать волю детей, поддерживать желание преодолевать трудности, доводить начатое дело до конца. </w:t>
      </w:r>
    </w:p>
    <w:p w14:paraId="3F8FCD66"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14:paraId="0AC7A56A"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«Дозировать» помощь детям. </w:t>
      </w:r>
    </w:p>
    <w:p w14:paraId="28218171"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w:t>
      </w:r>
    </w:p>
    <w:p w14:paraId="286F8CCA"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Побуждать к проявлению инициативы и творчества. </w:t>
      </w:r>
    </w:p>
    <w:p w14:paraId="5A78F8D3"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14:paraId="6DEE8F84"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 п. </w:t>
      </w:r>
    </w:p>
    <w:p w14:paraId="7404A520"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Создавать ситуации позволяющие ребенку реализовывать свою компетентность, обретая уважение и признание взрослых и сверстников. </w:t>
      </w:r>
    </w:p>
    <w:p w14:paraId="713FA54C"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Поддерживать чувство гордости за свой труд и удовлетворения его результатами. </w:t>
      </w:r>
    </w:p>
    <w:p w14:paraId="31B54B5F"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Создавать условия для разнообразной самостоятельной творческой деятельности детей. </w:t>
      </w:r>
    </w:p>
    <w:p w14:paraId="1319519B"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При необходимости помогать детям в решении проблем при организации игры.</w:t>
      </w:r>
    </w:p>
    <w:p w14:paraId="4D5C75D5"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Привлекать детей к планированию жизни группы на день, неделю, месяц. Учитывать и реализовывать их пожелания и предложения.</w:t>
      </w:r>
    </w:p>
    <w:p w14:paraId="6F215401"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Создавать условия и выделять время для самостоятельной творческой или познавательной деятельности по интересам</w:t>
      </w:r>
    </w:p>
    <w:p w14:paraId="6CA08C38"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2.2.3. Особенности взаимодействия всех участников образовательной деятельности</w:t>
      </w:r>
    </w:p>
    <w:p w14:paraId="663022DF"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 Реализация концептуальных целей деятельности детского сада требует тесного взаимодействия сотрудников детского сада с родителями (законными представителями) воспитанников, что обуславливает необходимость конструирования воспитателями открытого педагогического процесса детского сада. </w:t>
      </w:r>
    </w:p>
    <w:p w14:paraId="5FB6BFD1"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lastRenderedPageBreak/>
        <w:t>Задачи взаимодействия педагога с семьями воспитанников в разных возрастных группах:</w:t>
      </w:r>
    </w:p>
    <w:p w14:paraId="00E9A9F8"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Младшая группа (3-4 года):</w:t>
      </w:r>
    </w:p>
    <w:p w14:paraId="1F2A37EF"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-Познакомить родителей (законных представителей)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к условиям дошкольного учреждения;</w:t>
      </w:r>
    </w:p>
    <w:p w14:paraId="31B07F14"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-Помочь родителям (законным представителям)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14:paraId="5B07EA88"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Познакомить родителей (законных представителей)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14:paraId="59BD57CE"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Совместно с родителями (законными представителями)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14:paraId="4FDE6DAD"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Помочь родителям (законным представителям)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14:paraId="232258A5"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Развивать у родителей (законных представителей)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14:paraId="77AF80C3"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Средняя группа (4-5 лет)</w:t>
      </w:r>
    </w:p>
    <w:p w14:paraId="22EBBC57"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Познакомить родителей (законных представителей) с особенностями развития ребенка пятого года жизни, приоритетными задачами его физического и психического развития;</w:t>
      </w:r>
    </w:p>
    <w:p w14:paraId="48A5270D"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Поддерживать интерес родителей (законных представителей) к развитию собственного ребенка, умение оценить особенности его социального, познавательного развития, видеть его индивидуальность;</w:t>
      </w:r>
    </w:p>
    <w:p w14:paraId="02D80893"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Ориентировать родителей (законных представителей)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14:paraId="34CDA3A1"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Побуждать родителей (законных представителей)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14:paraId="500B221E"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Показать родителям (законным представителям) возможности речевого развития в семье (игры, темы разговоров, детских рассказов), развития умения сравнивать, группировать, развития его кругозора;</w:t>
      </w:r>
    </w:p>
    <w:p w14:paraId="5628C671"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lastRenderedPageBreak/>
        <w:t>- Включать родителей (законных представителей)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(законным представителям) развивать детское воображение и творчество в игровой, речевой, художественной деятельности;</w:t>
      </w:r>
    </w:p>
    <w:p w14:paraId="7551CC51"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Совместно с родителями (законными представителями) развивать положительное отношение ребенка к себе, уверенность в своих силах, стремление к самостоятельности.</w:t>
      </w:r>
    </w:p>
    <w:p w14:paraId="5E183583"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Старшая группа (5-6 лет)</w:t>
      </w:r>
    </w:p>
    <w:p w14:paraId="61C9C69E"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Ориентировать родителей (законных представителей)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(законным представителям) учитывать эти изменения в своей педагогической практике;</w:t>
      </w:r>
    </w:p>
    <w:p w14:paraId="14D5880C"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Способствовать укреплению физического здоровья дошкольников в семье, обогащению совместного с детьми физкультурного досуга (занятия на лыжах, коньках, роликах), развитию у детей умений безопасного поведения дома, на улице, в лесу, у водоема;</w:t>
      </w:r>
    </w:p>
    <w:p w14:paraId="5ED0F65F"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Побуждать родителей (законных представителей) к развитию гуманистической направленности отношения детей к окружающим людям, природе, предметам рукотворного мира, поддерживать стремления детей проявлять внимание взрослых и сверстниках;</w:t>
      </w:r>
    </w:p>
    <w:p w14:paraId="11887554"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Познакомить родителей (законных представителей) с условиями развития познавательных интересов, интеллектуальных способностей дошкольников в семье; поддерживать стремления родителей (законных представителей) развивать интерес детей к школе, желание занять позицию школьника;</w:t>
      </w:r>
    </w:p>
    <w:p w14:paraId="3B09D0B0"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Помочь родителям (законным представителям) создать условия для развития эстетических чувств старших дошкольников, приобщение детей в семье к разным видам искусства (архитектуре, музыке, театральному, изобразительному искусству), художественной литературе.</w:t>
      </w:r>
    </w:p>
    <w:p w14:paraId="0297BA1F"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Подготовительная группа (6-7 лет)</w:t>
      </w:r>
    </w:p>
    <w:p w14:paraId="11CBE3FF"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 xml:space="preserve">- </w:t>
      </w:r>
      <w:r w:rsidRPr="00537ABD">
        <w:rPr>
          <w:rFonts w:ascii="Times New Roman" w:hAnsi="Times New Roman" w:cs="Times New Roman"/>
          <w:sz w:val="24"/>
          <w:szCs w:val="24"/>
        </w:rPr>
        <w:t>Познакомить родителей (законных представителей) с особенностями физического и психического развития ребенка, развития самостоятельности, навыков безопасного поведения, умения оказывать элементарную помощь в угрожающих здоровью ситуациях;</w:t>
      </w:r>
    </w:p>
    <w:p w14:paraId="55F671F9"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Познакомить родителей (законных представителей) с особенностями подготовки ребенка к школе, развивать позитивное  отношение к будущей школьной жизни ребенка;</w:t>
      </w:r>
    </w:p>
    <w:p w14:paraId="6A7F411C"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Ориентировать родителей (законных представителей)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w:t>
      </w:r>
    </w:p>
    <w:p w14:paraId="2EF1BF57"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lastRenderedPageBreak/>
        <w:t>- Помочь родителям (законным представителям)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14:paraId="0B46433A"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Способствовать развитию партнерской позиции родителей (законных представителей) со способами развития самоконтроля и воспитания ответственности за свои действия и поступки.</w:t>
      </w:r>
    </w:p>
    <w:p w14:paraId="218DBAA6"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ДОО осуществляет координацию в воспитании и обучении детей с их ро</w:t>
      </w:r>
      <w:r w:rsidRPr="00537ABD">
        <w:rPr>
          <w:rFonts w:ascii="Times New Roman" w:hAnsi="Times New Roman" w:cs="Times New Roman"/>
          <w:sz w:val="24"/>
          <w:szCs w:val="24"/>
        </w:rPr>
        <w:softHyphen/>
        <w:t>дителями (законными представителями):</w:t>
      </w:r>
    </w:p>
    <w:p w14:paraId="553E3D15" w14:textId="77777777" w:rsidR="00863025" w:rsidRPr="00537ABD" w:rsidRDefault="00863025" w:rsidP="003E7E1B">
      <w:pPr>
        <w:numPr>
          <w:ilvl w:val="0"/>
          <w:numId w:val="6"/>
        </w:num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родители участвуют в работе совета педагогов, органов самоуправления;</w:t>
      </w:r>
    </w:p>
    <w:p w14:paraId="4FBA331B" w14:textId="77777777" w:rsidR="00863025" w:rsidRPr="00537ABD" w:rsidRDefault="00863025" w:rsidP="003E7E1B">
      <w:pPr>
        <w:numPr>
          <w:ilvl w:val="0"/>
          <w:numId w:val="6"/>
        </w:num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функционирует родительский комитет;</w:t>
      </w:r>
    </w:p>
    <w:p w14:paraId="354782E7"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родители могут присутствовать в ДОУ (на занятиях и др.), помогать в ор</w:t>
      </w:r>
      <w:r w:rsidRPr="00537ABD">
        <w:rPr>
          <w:rFonts w:ascii="Times New Roman" w:hAnsi="Times New Roman" w:cs="Times New Roman"/>
          <w:sz w:val="24"/>
          <w:szCs w:val="24"/>
        </w:rPr>
        <w:softHyphen/>
        <w:t>ганизации и проведении мероприятий, режимных моментов; педагоги организуют работу с коллективом родителей (проводят общие и групповые собрания, беседы, тематические выставки, семинары и пр.);</w:t>
      </w:r>
    </w:p>
    <w:p w14:paraId="1375A792" w14:textId="77777777" w:rsidR="00863025" w:rsidRPr="00537ABD" w:rsidRDefault="00863025" w:rsidP="003E7E1B">
      <w:pPr>
        <w:numPr>
          <w:ilvl w:val="0"/>
          <w:numId w:val="6"/>
        </w:num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педагоги оказывают индивидуальную педагогическую помощь родителям (проводят консультации, мастер-классы, совместные выставки и др.);</w:t>
      </w:r>
    </w:p>
    <w:p w14:paraId="23AA42BD" w14:textId="77777777" w:rsidR="00863025" w:rsidRPr="00537ABD" w:rsidRDefault="00863025" w:rsidP="003E7E1B">
      <w:pPr>
        <w:numPr>
          <w:ilvl w:val="0"/>
          <w:numId w:val="6"/>
        </w:num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организуются совместные мероприятия с участием воспитанников, педа</w:t>
      </w:r>
      <w:r w:rsidRPr="00537ABD">
        <w:rPr>
          <w:rFonts w:ascii="Times New Roman" w:hAnsi="Times New Roman" w:cs="Times New Roman"/>
          <w:sz w:val="24"/>
          <w:szCs w:val="24"/>
        </w:rPr>
        <w:softHyphen/>
        <w:t>гогов и родителей (тематические вечера, семейные праздники и др.);</w:t>
      </w:r>
    </w:p>
    <w:p w14:paraId="55CF1710" w14:textId="77777777" w:rsidR="00863025" w:rsidRPr="00537ABD" w:rsidRDefault="00863025" w:rsidP="003E7E1B">
      <w:pPr>
        <w:numPr>
          <w:ilvl w:val="0"/>
          <w:numId w:val="6"/>
        </w:num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используются новые формы обучения родителей педагогическим знаниям (деловые игры, семинары);</w:t>
      </w:r>
    </w:p>
    <w:p w14:paraId="04B4A8D1" w14:textId="77777777" w:rsidR="00863025" w:rsidRPr="00537ABD" w:rsidRDefault="00863025" w:rsidP="003E7E1B">
      <w:pPr>
        <w:numPr>
          <w:ilvl w:val="0"/>
          <w:numId w:val="6"/>
        </w:num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используются различные средства информации (выпускается печатный ор</w:t>
      </w:r>
      <w:r w:rsidRPr="00537ABD">
        <w:rPr>
          <w:rFonts w:ascii="Times New Roman" w:hAnsi="Times New Roman" w:cs="Times New Roman"/>
          <w:sz w:val="24"/>
          <w:szCs w:val="24"/>
        </w:rPr>
        <w:softHyphen/>
        <w:t>ган для родителей, проводятся тематические выставки, оформляются спе</w:t>
      </w:r>
      <w:r w:rsidRPr="00537ABD">
        <w:rPr>
          <w:rFonts w:ascii="Times New Roman" w:hAnsi="Times New Roman" w:cs="Times New Roman"/>
          <w:sz w:val="24"/>
          <w:szCs w:val="24"/>
        </w:rPr>
        <w:softHyphen/>
        <w:t>циальные стенды, демонстрируются видеофильмы, действует сайт ДОУ, созданы группы в соц.сетях.</w:t>
      </w:r>
    </w:p>
    <w:p w14:paraId="21BD11E6"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Основные блоки по работе с родителями (законными представителями)</w:t>
      </w:r>
    </w:p>
    <w:tbl>
      <w:tblPr>
        <w:tblStyle w:val="a4"/>
        <w:tblW w:w="0" w:type="auto"/>
        <w:tblLook w:val="04A0" w:firstRow="1" w:lastRow="0" w:firstColumn="1" w:lastColumn="0" w:noHBand="0" w:noVBand="1"/>
      </w:tblPr>
      <w:tblGrid>
        <w:gridCol w:w="3473"/>
        <w:gridCol w:w="3473"/>
        <w:gridCol w:w="3474"/>
      </w:tblGrid>
      <w:tr w:rsidR="00863025" w:rsidRPr="00537ABD" w14:paraId="52260ACC" w14:textId="77777777" w:rsidTr="00863025">
        <w:tc>
          <w:tcPr>
            <w:tcW w:w="3473" w:type="dxa"/>
          </w:tcPr>
          <w:p w14:paraId="6D647254" w14:textId="77777777" w:rsidR="00863025" w:rsidRPr="00537ABD" w:rsidRDefault="00863025" w:rsidP="003E7E1B">
            <w:pPr>
              <w:spacing w:beforeAutospacing="0" w:afterAutospacing="0"/>
              <w:jc w:val="both"/>
              <w:rPr>
                <w:b/>
                <w:szCs w:val="24"/>
              </w:rPr>
            </w:pPr>
            <w:r w:rsidRPr="00537ABD">
              <w:rPr>
                <w:b/>
                <w:szCs w:val="24"/>
              </w:rPr>
              <w:t>Блоки</w:t>
            </w:r>
          </w:p>
        </w:tc>
        <w:tc>
          <w:tcPr>
            <w:tcW w:w="3473" w:type="dxa"/>
          </w:tcPr>
          <w:p w14:paraId="4182EF2F" w14:textId="77777777" w:rsidR="00863025" w:rsidRPr="00537ABD" w:rsidRDefault="00863025" w:rsidP="003E7E1B">
            <w:pPr>
              <w:spacing w:beforeAutospacing="0" w:afterAutospacing="0"/>
              <w:jc w:val="both"/>
              <w:rPr>
                <w:b/>
                <w:szCs w:val="24"/>
              </w:rPr>
            </w:pPr>
            <w:r w:rsidRPr="00537ABD">
              <w:rPr>
                <w:b/>
                <w:szCs w:val="24"/>
              </w:rPr>
              <w:t>Задачи</w:t>
            </w:r>
          </w:p>
        </w:tc>
        <w:tc>
          <w:tcPr>
            <w:tcW w:w="3474" w:type="dxa"/>
          </w:tcPr>
          <w:p w14:paraId="571EC2DA" w14:textId="77777777" w:rsidR="00863025" w:rsidRPr="00537ABD" w:rsidRDefault="00863025" w:rsidP="003E7E1B">
            <w:pPr>
              <w:spacing w:beforeAutospacing="0" w:afterAutospacing="0"/>
              <w:jc w:val="both"/>
              <w:rPr>
                <w:b/>
                <w:szCs w:val="24"/>
              </w:rPr>
            </w:pPr>
            <w:r w:rsidRPr="00537ABD">
              <w:rPr>
                <w:b/>
                <w:szCs w:val="24"/>
              </w:rPr>
              <w:t>Форма работы</w:t>
            </w:r>
          </w:p>
        </w:tc>
      </w:tr>
      <w:tr w:rsidR="00863025" w:rsidRPr="00537ABD" w14:paraId="5AE80572" w14:textId="77777777" w:rsidTr="00863025">
        <w:tc>
          <w:tcPr>
            <w:tcW w:w="3473" w:type="dxa"/>
          </w:tcPr>
          <w:p w14:paraId="187919A4"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xml:space="preserve">Информационно- аналитический </w:t>
            </w:r>
          </w:p>
          <w:p w14:paraId="78D960C5" w14:textId="77777777" w:rsidR="00863025" w:rsidRPr="00537ABD" w:rsidRDefault="00863025" w:rsidP="003E7E1B">
            <w:pPr>
              <w:tabs>
                <w:tab w:val="left" w:pos="1155"/>
              </w:tabs>
              <w:spacing w:beforeAutospacing="0" w:afterAutospacing="0"/>
              <w:ind w:firstLine="708"/>
              <w:jc w:val="both"/>
              <w:rPr>
                <w:b/>
                <w:szCs w:val="24"/>
              </w:rPr>
            </w:pPr>
            <w:r w:rsidRPr="00537ABD">
              <w:rPr>
                <w:b/>
                <w:szCs w:val="24"/>
              </w:rPr>
              <w:tab/>
            </w:r>
          </w:p>
        </w:tc>
        <w:tc>
          <w:tcPr>
            <w:tcW w:w="3473" w:type="dxa"/>
          </w:tcPr>
          <w:p w14:paraId="46626E9C"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xml:space="preserve">1.Сбор и анализ сведений о родителях (законных представителях) и детях, изучение семей, их трудностей и запросов, выявление готовности семьи ответить на запросы ДОУ. 2.Повышение педагогической грамотности родителей (законных представителей). </w:t>
            </w:r>
          </w:p>
          <w:p w14:paraId="493A390D" w14:textId="77777777" w:rsidR="00863025" w:rsidRPr="00537ABD" w:rsidRDefault="00863025" w:rsidP="003E7E1B">
            <w:pPr>
              <w:autoSpaceDE w:val="0"/>
              <w:autoSpaceDN w:val="0"/>
              <w:adjustRightInd w:val="0"/>
              <w:spacing w:beforeAutospacing="0" w:afterAutospacing="0"/>
              <w:jc w:val="both"/>
              <w:rPr>
                <w:color w:val="000000"/>
                <w:szCs w:val="24"/>
              </w:rPr>
            </w:pPr>
          </w:p>
          <w:p w14:paraId="59AB9484" w14:textId="77777777" w:rsidR="00863025" w:rsidRPr="00537ABD" w:rsidRDefault="00863025" w:rsidP="003E7E1B">
            <w:pPr>
              <w:autoSpaceDE w:val="0"/>
              <w:autoSpaceDN w:val="0"/>
              <w:adjustRightInd w:val="0"/>
              <w:spacing w:beforeAutospacing="0" w:afterAutospacing="0"/>
              <w:jc w:val="both"/>
              <w:rPr>
                <w:color w:val="000000"/>
                <w:szCs w:val="24"/>
              </w:rPr>
            </w:pPr>
          </w:p>
          <w:p w14:paraId="266D8244" w14:textId="77777777" w:rsidR="00863025" w:rsidRPr="00537ABD" w:rsidRDefault="00863025" w:rsidP="003E7E1B">
            <w:pPr>
              <w:autoSpaceDE w:val="0"/>
              <w:autoSpaceDN w:val="0"/>
              <w:adjustRightInd w:val="0"/>
              <w:spacing w:beforeAutospacing="0" w:afterAutospacing="0"/>
              <w:jc w:val="both"/>
              <w:rPr>
                <w:color w:val="000000"/>
                <w:szCs w:val="24"/>
              </w:rPr>
            </w:pPr>
          </w:p>
          <w:p w14:paraId="522B3D46"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3. Повышение правовой культуры родителей (законных представителей).</w:t>
            </w:r>
          </w:p>
          <w:p w14:paraId="5FDA86B6" w14:textId="77777777" w:rsidR="00863025" w:rsidRPr="00537ABD" w:rsidRDefault="00863025" w:rsidP="003E7E1B">
            <w:pPr>
              <w:spacing w:beforeAutospacing="0" w:afterAutospacing="0"/>
              <w:jc w:val="both"/>
              <w:rPr>
                <w:b/>
                <w:szCs w:val="24"/>
              </w:rPr>
            </w:pPr>
          </w:p>
        </w:tc>
        <w:tc>
          <w:tcPr>
            <w:tcW w:w="3474" w:type="dxa"/>
          </w:tcPr>
          <w:p w14:paraId="5D6EDD9D"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lastRenderedPageBreak/>
              <w:t>Опрос, анкетирование, наблюдение.</w:t>
            </w:r>
          </w:p>
          <w:p w14:paraId="0138C6A7" w14:textId="77777777" w:rsidR="00863025" w:rsidRPr="00537ABD" w:rsidRDefault="00863025" w:rsidP="003E7E1B">
            <w:pPr>
              <w:autoSpaceDE w:val="0"/>
              <w:autoSpaceDN w:val="0"/>
              <w:adjustRightInd w:val="0"/>
              <w:spacing w:beforeAutospacing="0" w:afterAutospacing="0"/>
              <w:jc w:val="both"/>
              <w:rPr>
                <w:color w:val="000000"/>
                <w:szCs w:val="24"/>
              </w:rPr>
            </w:pPr>
          </w:p>
          <w:p w14:paraId="7A299662" w14:textId="77777777" w:rsidR="00863025" w:rsidRPr="00537ABD" w:rsidRDefault="00863025" w:rsidP="003E7E1B">
            <w:pPr>
              <w:autoSpaceDE w:val="0"/>
              <w:autoSpaceDN w:val="0"/>
              <w:adjustRightInd w:val="0"/>
              <w:spacing w:beforeAutospacing="0" w:afterAutospacing="0"/>
              <w:jc w:val="both"/>
              <w:rPr>
                <w:color w:val="000000"/>
                <w:szCs w:val="24"/>
              </w:rPr>
            </w:pPr>
          </w:p>
          <w:p w14:paraId="287B23C4" w14:textId="77777777" w:rsidR="00863025" w:rsidRPr="00537ABD" w:rsidRDefault="00863025" w:rsidP="003E7E1B">
            <w:pPr>
              <w:autoSpaceDE w:val="0"/>
              <w:autoSpaceDN w:val="0"/>
              <w:adjustRightInd w:val="0"/>
              <w:spacing w:beforeAutospacing="0" w:afterAutospacing="0"/>
              <w:jc w:val="both"/>
              <w:rPr>
                <w:color w:val="000000"/>
                <w:szCs w:val="24"/>
              </w:rPr>
            </w:pPr>
          </w:p>
          <w:p w14:paraId="1717E674" w14:textId="77777777" w:rsidR="00863025" w:rsidRPr="00537ABD" w:rsidRDefault="00863025" w:rsidP="003E7E1B">
            <w:pPr>
              <w:autoSpaceDE w:val="0"/>
              <w:autoSpaceDN w:val="0"/>
              <w:adjustRightInd w:val="0"/>
              <w:spacing w:beforeAutospacing="0" w:afterAutospacing="0"/>
              <w:jc w:val="both"/>
              <w:rPr>
                <w:color w:val="000000"/>
                <w:szCs w:val="24"/>
              </w:rPr>
            </w:pPr>
          </w:p>
          <w:p w14:paraId="0AF0B83A"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Семинары, открытые занятия, конференции, родительские собрания, консультации, информационные листки, Дни семьи, посещение семей.</w:t>
            </w:r>
          </w:p>
          <w:p w14:paraId="4FD83281"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xml:space="preserve">Анкетирование, консультации, лектории (с привлечением юристов, соц.педагогов, инспекторов по </w:t>
            </w:r>
            <w:r w:rsidRPr="00537ABD">
              <w:rPr>
                <w:color w:val="000000"/>
                <w:szCs w:val="24"/>
              </w:rPr>
              <w:lastRenderedPageBreak/>
              <w:t>опеке),педагогические гостиные.</w:t>
            </w:r>
          </w:p>
          <w:p w14:paraId="341669DD" w14:textId="77777777" w:rsidR="00863025" w:rsidRPr="00537ABD" w:rsidRDefault="00863025" w:rsidP="003E7E1B">
            <w:pPr>
              <w:spacing w:beforeAutospacing="0" w:afterAutospacing="0"/>
              <w:jc w:val="both"/>
              <w:rPr>
                <w:b/>
                <w:szCs w:val="24"/>
              </w:rPr>
            </w:pPr>
          </w:p>
        </w:tc>
      </w:tr>
      <w:tr w:rsidR="00863025" w:rsidRPr="00537ABD" w14:paraId="600C6D6F" w14:textId="77777777" w:rsidTr="00863025">
        <w:tc>
          <w:tcPr>
            <w:tcW w:w="3473" w:type="dxa"/>
          </w:tcPr>
          <w:p w14:paraId="1225CF2B"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lastRenderedPageBreak/>
              <w:t>Практический</w:t>
            </w:r>
          </w:p>
          <w:p w14:paraId="4F89558C" w14:textId="77777777" w:rsidR="00863025" w:rsidRPr="00537ABD" w:rsidRDefault="00863025" w:rsidP="003E7E1B">
            <w:pPr>
              <w:spacing w:beforeAutospacing="0" w:afterAutospacing="0"/>
              <w:jc w:val="both"/>
              <w:rPr>
                <w:b/>
                <w:szCs w:val="24"/>
              </w:rPr>
            </w:pPr>
          </w:p>
        </w:tc>
        <w:tc>
          <w:tcPr>
            <w:tcW w:w="3473" w:type="dxa"/>
          </w:tcPr>
          <w:p w14:paraId="62A3CD26"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xml:space="preserve">1. Решение конкретных задач, связанных со здоровьем и развитием детей. </w:t>
            </w:r>
          </w:p>
          <w:p w14:paraId="41021D38"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2. Создание условий для включения родителей (законных представителей) в планирование, организацию и контроль за деятельностью ДОУ</w:t>
            </w:r>
          </w:p>
          <w:p w14:paraId="0927D533" w14:textId="77777777" w:rsidR="00863025" w:rsidRPr="00537ABD" w:rsidRDefault="00863025" w:rsidP="003E7E1B">
            <w:pPr>
              <w:spacing w:beforeAutospacing="0" w:afterAutospacing="0"/>
              <w:jc w:val="both"/>
              <w:rPr>
                <w:b/>
                <w:szCs w:val="24"/>
              </w:rPr>
            </w:pPr>
          </w:p>
        </w:tc>
        <w:tc>
          <w:tcPr>
            <w:tcW w:w="3474" w:type="dxa"/>
          </w:tcPr>
          <w:p w14:paraId="582AAF90"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Досуговые мероприятия с родителями (законными представителями), Дни открытых дверей, участие в конкурсах, выставках, праздниках разного уровня.</w:t>
            </w:r>
          </w:p>
          <w:p w14:paraId="789DFD54" w14:textId="77777777" w:rsidR="00863025" w:rsidRPr="00537ABD" w:rsidRDefault="00863025" w:rsidP="003E7E1B">
            <w:pPr>
              <w:spacing w:beforeAutospacing="0" w:afterAutospacing="0"/>
              <w:jc w:val="both"/>
              <w:rPr>
                <w:b/>
                <w:szCs w:val="24"/>
              </w:rPr>
            </w:pPr>
          </w:p>
        </w:tc>
      </w:tr>
      <w:tr w:rsidR="00863025" w:rsidRPr="00537ABD" w14:paraId="5A845E6B" w14:textId="77777777" w:rsidTr="00863025">
        <w:tc>
          <w:tcPr>
            <w:tcW w:w="3473" w:type="dxa"/>
          </w:tcPr>
          <w:p w14:paraId="57CF2725"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Конструктивно- оценочный</w:t>
            </w:r>
          </w:p>
          <w:p w14:paraId="411D9EE4" w14:textId="77777777" w:rsidR="00863025" w:rsidRPr="00537ABD" w:rsidRDefault="00863025" w:rsidP="003E7E1B">
            <w:pPr>
              <w:spacing w:beforeAutospacing="0" w:afterAutospacing="0"/>
              <w:jc w:val="both"/>
              <w:rPr>
                <w:b/>
                <w:szCs w:val="24"/>
              </w:rPr>
            </w:pPr>
          </w:p>
        </w:tc>
        <w:tc>
          <w:tcPr>
            <w:tcW w:w="3473" w:type="dxa"/>
          </w:tcPr>
          <w:p w14:paraId="2865729C"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1. Определение эффективных усилий, затраченных на взаимодействие с родителями (законными представителями).</w:t>
            </w:r>
          </w:p>
          <w:p w14:paraId="56EAA615"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Опросные листы, самоанализ педагогов, учет активности родителей (законных представителей).</w:t>
            </w:r>
          </w:p>
        </w:tc>
        <w:tc>
          <w:tcPr>
            <w:tcW w:w="3474" w:type="dxa"/>
          </w:tcPr>
          <w:p w14:paraId="02F2648D"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Опросные листы, самоанализ педагогов, учет активности родителей (законных представителей)</w:t>
            </w:r>
          </w:p>
          <w:p w14:paraId="28081E6F" w14:textId="77777777" w:rsidR="00863025" w:rsidRPr="00537ABD" w:rsidRDefault="00863025" w:rsidP="003E7E1B">
            <w:pPr>
              <w:spacing w:beforeAutospacing="0" w:afterAutospacing="0"/>
              <w:jc w:val="both"/>
              <w:rPr>
                <w:b/>
                <w:szCs w:val="24"/>
              </w:rPr>
            </w:pPr>
          </w:p>
        </w:tc>
      </w:tr>
    </w:tbl>
    <w:p w14:paraId="23271467"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Во всех группах уголки наглядной информации оформлены в едином сюжете с использованием разнообразных материалов и цветовых решений.</w:t>
      </w:r>
    </w:p>
    <w:p w14:paraId="2D466B9E"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вливается индивидуальный режим для каждого поступающего малыша, с постепенным привыканием к общему режиму.</w:t>
      </w:r>
    </w:p>
    <w:p w14:paraId="019B48B8"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Родительские собрания во всех возрастных группах посещают заведующий детским садом, старший воспитатель, инструктор по физкультуре, на них оказывается консультационная помощь семье.</w:t>
      </w:r>
    </w:p>
    <w:p w14:paraId="3D4176C9"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i/>
          <w:iCs/>
          <w:color w:val="000000"/>
          <w:sz w:val="24"/>
          <w:szCs w:val="24"/>
        </w:rPr>
      </w:pPr>
      <w:r w:rsidRPr="00537ABD">
        <w:rPr>
          <w:rFonts w:ascii="Times New Roman" w:hAnsi="Times New Roman" w:cs="Times New Roman"/>
          <w:i/>
          <w:iCs/>
          <w:color w:val="000000"/>
          <w:sz w:val="24"/>
          <w:szCs w:val="24"/>
        </w:rPr>
        <w:t>Формы взаимодействия с родителями (законными представителями)</w:t>
      </w:r>
    </w:p>
    <w:p w14:paraId="1376E2DA"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i/>
          <w:iCs/>
          <w:color w:val="000000"/>
          <w:sz w:val="24"/>
          <w:szCs w:val="24"/>
        </w:rPr>
        <w:t xml:space="preserve"> </w:t>
      </w:r>
      <w:r w:rsidRPr="00537ABD">
        <w:rPr>
          <w:rFonts w:ascii="Times New Roman" w:hAnsi="Times New Roman" w:cs="Times New Roman"/>
          <w:color w:val="000000"/>
          <w:sz w:val="24"/>
          <w:szCs w:val="24"/>
        </w:rPr>
        <w:t xml:space="preserve">- деятельность Совета родителей (законных представителей); </w:t>
      </w:r>
    </w:p>
    <w:p w14:paraId="52E97E5D"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деятельность Управляющего совета; </w:t>
      </w:r>
    </w:p>
    <w:p w14:paraId="62A1A653"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общие родительские собрания; </w:t>
      </w:r>
    </w:p>
    <w:p w14:paraId="6E76B79C"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групповые родительские собрания; </w:t>
      </w:r>
    </w:p>
    <w:p w14:paraId="5B6EC65E"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анкетирование родителей (законных представителей); </w:t>
      </w:r>
    </w:p>
    <w:p w14:paraId="43BCF72A"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консультации специалистов по вопросам образования детей; </w:t>
      </w:r>
    </w:p>
    <w:p w14:paraId="4362D921"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индивидуальные беседы; </w:t>
      </w:r>
    </w:p>
    <w:p w14:paraId="42309CC8"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образовательные события с детьми по разным видам детской деятельности; </w:t>
      </w:r>
    </w:p>
    <w:p w14:paraId="5DFB7DAB"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участие в подготовке и проведении детских праздников и развлечений, образовательных событиях; </w:t>
      </w:r>
    </w:p>
    <w:p w14:paraId="1411013C"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совместное создание развивающей предметно - пространственной среды для детей;</w:t>
      </w:r>
    </w:p>
    <w:p w14:paraId="6B6914CA"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совместное проведение субботников по благоустройству территории; </w:t>
      </w:r>
    </w:p>
    <w:p w14:paraId="394F79DA"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проведение Дня открытых дверей; </w:t>
      </w:r>
    </w:p>
    <w:p w14:paraId="39026C66"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выставки, на которых отражается совместное творчество взрослых и детей.</w:t>
      </w:r>
    </w:p>
    <w:p w14:paraId="2D05547B"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образовательном учреждении ежегодно составляется план сотрудничества с семьей. Педагоги возрастных групп составляют свои планы с учетом плана детского сада и особенностей коллектива родителей (законных представителей).</w:t>
      </w:r>
    </w:p>
    <w:p w14:paraId="4086BAD7"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Традиционно проводятся в праздники и развлечения, спортивные соревнования: «Семейные старты», «Папа, мама я - спортивная семья» участникам которых являются и дети, и родители (законные представители).</w:t>
      </w:r>
    </w:p>
    <w:p w14:paraId="0BBAA0E0" w14:textId="77777777" w:rsidR="00863025" w:rsidRPr="00537ABD" w:rsidRDefault="00863025" w:rsidP="003E7E1B">
      <w:pPr>
        <w:widowControl w:val="0"/>
        <w:autoSpaceDE w:val="0"/>
        <w:autoSpaceDN w:val="0"/>
        <w:adjustRightInd w:val="0"/>
        <w:spacing w:after="0" w:line="360" w:lineRule="auto"/>
        <w:jc w:val="both"/>
        <w:rPr>
          <w:rFonts w:ascii="Times New Roman" w:eastAsiaTheme="minorEastAsia" w:hAnsi="Times New Roman" w:cs="Times New Roman"/>
          <w:b/>
          <w:sz w:val="24"/>
          <w:szCs w:val="24"/>
          <w:lang w:eastAsia="ru-RU"/>
        </w:rPr>
      </w:pPr>
    </w:p>
    <w:p w14:paraId="11BA71E4" w14:textId="77777777" w:rsidR="00863025" w:rsidRPr="00537ABD" w:rsidRDefault="00863025" w:rsidP="003E7E1B">
      <w:pPr>
        <w:widowControl w:val="0"/>
        <w:autoSpaceDE w:val="0"/>
        <w:autoSpaceDN w:val="0"/>
        <w:adjustRightInd w:val="0"/>
        <w:spacing w:after="0" w:line="360" w:lineRule="auto"/>
        <w:jc w:val="both"/>
        <w:rPr>
          <w:rFonts w:ascii="Times New Roman" w:eastAsiaTheme="minorEastAsia" w:hAnsi="Times New Roman" w:cs="Times New Roman"/>
          <w:b/>
          <w:sz w:val="24"/>
          <w:szCs w:val="24"/>
          <w:lang w:eastAsia="ru-RU"/>
        </w:rPr>
      </w:pPr>
    </w:p>
    <w:p w14:paraId="38AFFA5D" w14:textId="77777777" w:rsidR="00863025" w:rsidRPr="00537ABD" w:rsidRDefault="00863025" w:rsidP="003E7E1B">
      <w:pPr>
        <w:widowControl w:val="0"/>
        <w:autoSpaceDE w:val="0"/>
        <w:autoSpaceDN w:val="0"/>
        <w:adjustRightInd w:val="0"/>
        <w:spacing w:after="0" w:line="360" w:lineRule="auto"/>
        <w:jc w:val="both"/>
        <w:rPr>
          <w:rFonts w:ascii="Times New Roman" w:eastAsiaTheme="minorEastAsia" w:hAnsi="Times New Roman" w:cs="Times New Roman"/>
          <w:b/>
          <w:sz w:val="24"/>
          <w:szCs w:val="24"/>
          <w:lang w:eastAsia="ru-RU"/>
        </w:rPr>
      </w:pPr>
      <w:r w:rsidRPr="00537ABD">
        <w:rPr>
          <w:rFonts w:ascii="Times New Roman" w:eastAsiaTheme="minorEastAsia" w:hAnsi="Times New Roman" w:cs="Times New Roman"/>
          <w:b/>
          <w:sz w:val="24"/>
          <w:szCs w:val="24"/>
          <w:lang w:eastAsia="ru-RU"/>
        </w:rPr>
        <w:t>Модель взаимодействия с социальными институтами</w:t>
      </w:r>
    </w:p>
    <w:tbl>
      <w:tblPr>
        <w:tblStyle w:val="a4"/>
        <w:tblW w:w="0" w:type="auto"/>
        <w:tblLook w:val="04A0" w:firstRow="1" w:lastRow="0" w:firstColumn="1" w:lastColumn="0" w:noHBand="0" w:noVBand="1"/>
      </w:tblPr>
      <w:tblGrid>
        <w:gridCol w:w="2660"/>
        <w:gridCol w:w="2693"/>
        <w:gridCol w:w="5067"/>
      </w:tblGrid>
      <w:tr w:rsidR="00863025" w:rsidRPr="00537ABD" w14:paraId="44A8E48C" w14:textId="77777777" w:rsidTr="00863025">
        <w:tc>
          <w:tcPr>
            <w:tcW w:w="2660" w:type="dxa"/>
          </w:tcPr>
          <w:p w14:paraId="5224A703" w14:textId="77777777" w:rsidR="00863025" w:rsidRPr="00537ABD" w:rsidRDefault="00863025" w:rsidP="003E7E1B">
            <w:pPr>
              <w:widowControl w:val="0"/>
              <w:autoSpaceDE w:val="0"/>
              <w:autoSpaceDN w:val="0"/>
              <w:adjustRightInd w:val="0"/>
              <w:spacing w:beforeAutospacing="0" w:afterAutospacing="0"/>
              <w:jc w:val="both"/>
              <w:rPr>
                <w:rFonts w:eastAsiaTheme="minorEastAsia"/>
                <w:b/>
                <w:szCs w:val="24"/>
                <w:lang w:eastAsia="ru-RU"/>
              </w:rPr>
            </w:pPr>
            <w:r w:rsidRPr="00537ABD">
              <w:rPr>
                <w:rFonts w:eastAsiaTheme="minorEastAsia"/>
                <w:b/>
                <w:szCs w:val="24"/>
                <w:lang w:eastAsia="ru-RU"/>
              </w:rPr>
              <w:t>Направление</w:t>
            </w:r>
          </w:p>
        </w:tc>
        <w:tc>
          <w:tcPr>
            <w:tcW w:w="2693" w:type="dxa"/>
          </w:tcPr>
          <w:p w14:paraId="63280723" w14:textId="77777777" w:rsidR="00863025" w:rsidRPr="00537ABD" w:rsidRDefault="00863025" w:rsidP="003E7E1B">
            <w:pPr>
              <w:widowControl w:val="0"/>
              <w:autoSpaceDE w:val="0"/>
              <w:autoSpaceDN w:val="0"/>
              <w:adjustRightInd w:val="0"/>
              <w:spacing w:beforeAutospacing="0" w:afterAutospacing="0"/>
              <w:jc w:val="both"/>
              <w:rPr>
                <w:rFonts w:eastAsiaTheme="minorEastAsia"/>
                <w:b/>
                <w:szCs w:val="24"/>
                <w:lang w:eastAsia="ru-RU"/>
              </w:rPr>
            </w:pPr>
            <w:r w:rsidRPr="00537ABD">
              <w:rPr>
                <w:rFonts w:eastAsiaTheme="minorEastAsia"/>
                <w:b/>
                <w:szCs w:val="24"/>
                <w:lang w:eastAsia="ru-RU"/>
              </w:rPr>
              <w:t>Общественные организации, учреждения</w:t>
            </w:r>
          </w:p>
        </w:tc>
        <w:tc>
          <w:tcPr>
            <w:tcW w:w="5067" w:type="dxa"/>
          </w:tcPr>
          <w:p w14:paraId="11A6BCE2" w14:textId="77777777" w:rsidR="00863025" w:rsidRPr="00537ABD" w:rsidRDefault="00863025" w:rsidP="003E7E1B">
            <w:pPr>
              <w:widowControl w:val="0"/>
              <w:autoSpaceDE w:val="0"/>
              <w:autoSpaceDN w:val="0"/>
              <w:adjustRightInd w:val="0"/>
              <w:spacing w:beforeAutospacing="0" w:afterAutospacing="0"/>
              <w:jc w:val="both"/>
              <w:rPr>
                <w:rFonts w:eastAsiaTheme="minorEastAsia"/>
                <w:b/>
                <w:szCs w:val="24"/>
                <w:lang w:eastAsia="ru-RU"/>
              </w:rPr>
            </w:pPr>
            <w:r w:rsidRPr="00537ABD">
              <w:rPr>
                <w:rFonts w:eastAsiaTheme="minorEastAsia"/>
                <w:b/>
                <w:szCs w:val="24"/>
                <w:lang w:eastAsia="ru-RU"/>
              </w:rPr>
              <w:t>Формы сотрудничества</w:t>
            </w:r>
          </w:p>
        </w:tc>
      </w:tr>
      <w:tr w:rsidR="00863025" w:rsidRPr="00537ABD" w14:paraId="03E481F1" w14:textId="77777777" w:rsidTr="00863025">
        <w:tc>
          <w:tcPr>
            <w:tcW w:w="2660" w:type="dxa"/>
            <w:vMerge w:val="restart"/>
          </w:tcPr>
          <w:p w14:paraId="1E549C6A"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p>
          <w:p w14:paraId="2F0141E9"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p>
          <w:p w14:paraId="5E4A5259"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p>
          <w:p w14:paraId="6445FDD7"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p>
          <w:p w14:paraId="6C281551"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p>
          <w:p w14:paraId="58C6BA10"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Образование</w:t>
            </w:r>
          </w:p>
        </w:tc>
        <w:tc>
          <w:tcPr>
            <w:tcW w:w="2693" w:type="dxa"/>
          </w:tcPr>
          <w:p w14:paraId="5ADCD88B"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ИРО Ярославской области</w:t>
            </w:r>
          </w:p>
        </w:tc>
        <w:tc>
          <w:tcPr>
            <w:tcW w:w="5067" w:type="dxa"/>
          </w:tcPr>
          <w:p w14:paraId="656C3971"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Курсы повышения квалификации и  переподготовки, участие в смотрах, семинарах, конференциях, обмен опытом, посещение выставок</w:t>
            </w:r>
          </w:p>
        </w:tc>
      </w:tr>
      <w:tr w:rsidR="00863025" w:rsidRPr="00537ABD" w14:paraId="30F61FA3" w14:textId="77777777" w:rsidTr="00863025">
        <w:tc>
          <w:tcPr>
            <w:tcW w:w="2660" w:type="dxa"/>
            <w:vMerge/>
          </w:tcPr>
          <w:p w14:paraId="70599E84"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p>
        </w:tc>
        <w:tc>
          <w:tcPr>
            <w:tcW w:w="2693" w:type="dxa"/>
          </w:tcPr>
          <w:p w14:paraId="39230EFC"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Информационно-методический центр Некоузского района</w:t>
            </w:r>
          </w:p>
        </w:tc>
        <w:tc>
          <w:tcPr>
            <w:tcW w:w="5067" w:type="dxa"/>
          </w:tcPr>
          <w:p w14:paraId="1102BC15"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Организация  методической поддержки, консультации. Проведение методических встреч, конкурсов, семинаров, обмен опытом, мастер-класс.</w:t>
            </w:r>
          </w:p>
        </w:tc>
      </w:tr>
      <w:tr w:rsidR="00863025" w:rsidRPr="00537ABD" w14:paraId="77390CCD" w14:textId="77777777" w:rsidTr="00863025">
        <w:tc>
          <w:tcPr>
            <w:tcW w:w="2660" w:type="dxa"/>
            <w:vMerge/>
          </w:tcPr>
          <w:p w14:paraId="6D2877EB"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p>
        </w:tc>
        <w:tc>
          <w:tcPr>
            <w:tcW w:w="2693" w:type="dxa"/>
          </w:tcPr>
          <w:p w14:paraId="448D6C0E"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Дошкольные учреждения города и района</w:t>
            </w:r>
          </w:p>
        </w:tc>
        <w:tc>
          <w:tcPr>
            <w:tcW w:w="5067" w:type="dxa"/>
          </w:tcPr>
          <w:p w14:paraId="00772E54"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Проведение методических объединений, консультаций, мастер – классов, обмен опытом</w:t>
            </w:r>
          </w:p>
        </w:tc>
      </w:tr>
      <w:tr w:rsidR="00863025" w:rsidRPr="00537ABD" w14:paraId="65AE7837" w14:textId="77777777" w:rsidTr="00863025">
        <w:tc>
          <w:tcPr>
            <w:tcW w:w="2660" w:type="dxa"/>
            <w:vMerge/>
          </w:tcPr>
          <w:p w14:paraId="62AD0ED4"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p>
        </w:tc>
        <w:tc>
          <w:tcPr>
            <w:tcW w:w="2693" w:type="dxa"/>
          </w:tcPr>
          <w:p w14:paraId="241ED839"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МОУ Некоузская СОШ</w:t>
            </w:r>
          </w:p>
        </w:tc>
        <w:tc>
          <w:tcPr>
            <w:tcW w:w="5067" w:type="dxa"/>
          </w:tcPr>
          <w:p w14:paraId="4E59CA30"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Посещение занятий в ДОО и первом классе, экскурсий в школу, консультаций, проведение родительских собраний с участием педагогов школы</w:t>
            </w:r>
          </w:p>
        </w:tc>
      </w:tr>
      <w:tr w:rsidR="00863025" w:rsidRPr="00537ABD" w14:paraId="0DD0CA69" w14:textId="77777777" w:rsidTr="00863025">
        <w:tc>
          <w:tcPr>
            <w:tcW w:w="2660" w:type="dxa"/>
            <w:vMerge w:val="restart"/>
          </w:tcPr>
          <w:p w14:paraId="7146BB95"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Медицина</w:t>
            </w:r>
          </w:p>
        </w:tc>
        <w:tc>
          <w:tcPr>
            <w:tcW w:w="2693" w:type="dxa"/>
          </w:tcPr>
          <w:p w14:paraId="419728A8"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Детская поликлиника</w:t>
            </w:r>
          </w:p>
        </w:tc>
        <w:tc>
          <w:tcPr>
            <w:tcW w:w="5067" w:type="dxa"/>
          </w:tcPr>
          <w:p w14:paraId="5EFF93AA"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Проведение медицинского обследования. Связь медицинских работников по заболеваемости и профилактики (консультирование)</w:t>
            </w:r>
          </w:p>
        </w:tc>
      </w:tr>
      <w:tr w:rsidR="00863025" w:rsidRPr="00537ABD" w14:paraId="49E835E8" w14:textId="77777777" w:rsidTr="00863025">
        <w:tc>
          <w:tcPr>
            <w:tcW w:w="2660" w:type="dxa"/>
            <w:vMerge/>
          </w:tcPr>
          <w:p w14:paraId="1DF1D5F8"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p>
        </w:tc>
        <w:tc>
          <w:tcPr>
            <w:tcW w:w="2693" w:type="dxa"/>
          </w:tcPr>
          <w:p w14:paraId="61AA4AEE"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Аптека</w:t>
            </w:r>
          </w:p>
        </w:tc>
        <w:tc>
          <w:tcPr>
            <w:tcW w:w="5067" w:type="dxa"/>
          </w:tcPr>
          <w:p w14:paraId="5D09835F"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Приобретение лекарств.</w:t>
            </w:r>
          </w:p>
          <w:p w14:paraId="5101B777"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Экскурсии с детьми</w:t>
            </w:r>
          </w:p>
        </w:tc>
      </w:tr>
      <w:tr w:rsidR="00863025" w:rsidRPr="00537ABD" w14:paraId="7253B190" w14:textId="77777777" w:rsidTr="00863025">
        <w:tc>
          <w:tcPr>
            <w:tcW w:w="2660" w:type="dxa"/>
          </w:tcPr>
          <w:p w14:paraId="6C68F1C6"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Культура</w:t>
            </w:r>
          </w:p>
        </w:tc>
        <w:tc>
          <w:tcPr>
            <w:tcW w:w="2693" w:type="dxa"/>
          </w:tcPr>
          <w:p w14:paraId="111039BC"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Детская библиотека, Некоузский ДК</w:t>
            </w:r>
          </w:p>
        </w:tc>
        <w:tc>
          <w:tcPr>
            <w:tcW w:w="5067" w:type="dxa"/>
          </w:tcPr>
          <w:p w14:paraId="36839E11"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Коллективные посещения, литературные вечера, познавательные викторины на базе библиотеки для родителей и детей, создание семейной библиотеки</w:t>
            </w:r>
          </w:p>
        </w:tc>
      </w:tr>
      <w:tr w:rsidR="00863025" w:rsidRPr="00537ABD" w14:paraId="5AD0EA99" w14:textId="77777777" w:rsidTr="00863025">
        <w:tc>
          <w:tcPr>
            <w:tcW w:w="2660" w:type="dxa"/>
          </w:tcPr>
          <w:p w14:paraId="0FCFD4C8"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Безопасность</w:t>
            </w:r>
          </w:p>
        </w:tc>
        <w:tc>
          <w:tcPr>
            <w:tcW w:w="2693" w:type="dxa"/>
          </w:tcPr>
          <w:p w14:paraId="3322ACB0"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ГИБДД</w:t>
            </w:r>
          </w:p>
        </w:tc>
        <w:tc>
          <w:tcPr>
            <w:tcW w:w="5067" w:type="dxa"/>
          </w:tcPr>
          <w:p w14:paraId="54479FF9"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Проведение бесед с детьми по Правилам дорожного движения, участие в выставках, смотрах конкурсах.</w:t>
            </w:r>
          </w:p>
        </w:tc>
      </w:tr>
    </w:tbl>
    <w:p w14:paraId="1BC4D2F1" w14:textId="77777777" w:rsidR="00863025" w:rsidRPr="00537ABD" w:rsidRDefault="00863025" w:rsidP="003E7E1B">
      <w:pPr>
        <w:widowControl w:val="0"/>
        <w:autoSpaceDE w:val="0"/>
        <w:autoSpaceDN w:val="0"/>
        <w:adjustRightInd w:val="0"/>
        <w:spacing w:after="0" w:line="360" w:lineRule="auto"/>
        <w:jc w:val="both"/>
        <w:rPr>
          <w:rFonts w:ascii="Times New Roman" w:eastAsiaTheme="minorEastAsia" w:hAnsi="Times New Roman" w:cs="Times New Roman"/>
          <w:b/>
          <w:sz w:val="24"/>
          <w:szCs w:val="24"/>
          <w:lang w:eastAsia="ru-RU"/>
        </w:rPr>
      </w:pPr>
    </w:p>
    <w:p w14:paraId="68DD157B" w14:textId="77777777" w:rsidR="00863025" w:rsidRPr="00537ABD" w:rsidRDefault="00863025" w:rsidP="003E7E1B">
      <w:pPr>
        <w:widowControl w:val="0"/>
        <w:autoSpaceDE w:val="0"/>
        <w:autoSpaceDN w:val="0"/>
        <w:adjustRightInd w:val="0"/>
        <w:spacing w:after="0" w:line="360" w:lineRule="auto"/>
        <w:jc w:val="both"/>
        <w:rPr>
          <w:rFonts w:ascii="Times New Roman" w:eastAsiaTheme="minorEastAsia" w:hAnsi="Times New Roman" w:cs="Times New Roman"/>
          <w:b/>
          <w:sz w:val="24"/>
          <w:szCs w:val="24"/>
          <w:lang w:eastAsia="ru-RU"/>
        </w:rPr>
      </w:pPr>
      <w:r w:rsidRPr="00537ABD">
        <w:rPr>
          <w:rFonts w:ascii="Times New Roman" w:eastAsiaTheme="minorEastAsia" w:hAnsi="Times New Roman" w:cs="Times New Roman"/>
          <w:b/>
          <w:sz w:val="24"/>
          <w:szCs w:val="24"/>
          <w:lang w:eastAsia="ru-RU"/>
        </w:rPr>
        <w:lastRenderedPageBreak/>
        <w:t>Модель образовательного процесса и педагогической деятельности</w:t>
      </w:r>
    </w:p>
    <w:tbl>
      <w:tblPr>
        <w:tblStyle w:val="a4"/>
        <w:tblW w:w="0" w:type="auto"/>
        <w:tblLook w:val="04A0" w:firstRow="1" w:lastRow="0" w:firstColumn="1" w:lastColumn="0" w:noHBand="0" w:noVBand="1"/>
      </w:tblPr>
      <w:tblGrid>
        <w:gridCol w:w="1589"/>
        <w:gridCol w:w="30"/>
        <w:gridCol w:w="1957"/>
        <w:gridCol w:w="3426"/>
        <w:gridCol w:w="3418"/>
      </w:tblGrid>
      <w:tr w:rsidR="00863025" w:rsidRPr="00537ABD" w14:paraId="5498EF1B" w14:textId="77777777" w:rsidTr="00863025">
        <w:tc>
          <w:tcPr>
            <w:tcW w:w="3576" w:type="dxa"/>
            <w:gridSpan w:val="3"/>
          </w:tcPr>
          <w:p w14:paraId="048DF6CA" w14:textId="77777777" w:rsidR="00863025" w:rsidRPr="00537ABD" w:rsidRDefault="00863025" w:rsidP="003E7E1B">
            <w:pPr>
              <w:widowControl w:val="0"/>
              <w:autoSpaceDE w:val="0"/>
              <w:autoSpaceDN w:val="0"/>
              <w:adjustRightInd w:val="0"/>
              <w:spacing w:beforeAutospacing="0" w:afterAutospacing="0"/>
              <w:jc w:val="both"/>
              <w:rPr>
                <w:rFonts w:eastAsiaTheme="minorEastAsia"/>
                <w:b/>
                <w:szCs w:val="24"/>
                <w:lang w:eastAsia="ru-RU"/>
              </w:rPr>
            </w:pPr>
            <w:r w:rsidRPr="00537ABD">
              <w:rPr>
                <w:rFonts w:eastAsiaTheme="minorEastAsia"/>
                <w:b/>
                <w:szCs w:val="24"/>
                <w:lang w:eastAsia="ru-RU"/>
              </w:rPr>
              <w:t>Тип образовательной ситуации</w:t>
            </w:r>
          </w:p>
        </w:tc>
        <w:tc>
          <w:tcPr>
            <w:tcW w:w="3426" w:type="dxa"/>
          </w:tcPr>
          <w:p w14:paraId="55415476" w14:textId="77777777" w:rsidR="00863025" w:rsidRPr="00537ABD" w:rsidRDefault="00863025" w:rsidP="003E7E1B">
            <w:pPr>
              <w:widowControl w:val="0"/>
              <w:autoSpaceDE w:val="0"/>
              <w:autoSpaceDN w:val="0"/>
              <w:adjustRightInd w:val="0"/>
              <w:spacing w:beforeAutospacing="0" w:afterAutospacing="0"/>
              <w:jc w:val="both"/>
              <w:rPr>
                <w:rFonts w:eastAsiaTheme="minorEastAsia"/>
                <w:b/>
                <w:szCs w:val="24"/>
                <w:lang w:eastAsia="ru-RU"/>
              </w:rPr>
            </w:pPr>
            <w:r w:rsidRPr="00537ABD">
              <w:rPr>
                <w:rFonts w:eastAsiaTheme="minorEastAsia"/>
                <w:b/>
                <w:szCs w:val="24"/>
                <w:lang w:eastAsia="ru-RU"/>
              </w:rPr>
              <w:t>Предметно-игровая</w:t>
            </w:r>
          </w:p>
        </w:tc>
        <w:tc>
          <w:tcPr>
            <w:tcW w:w="3418" w:type="dxa"/>
          </w:tcPr>
          <w:p w14:paraId="46520BBB" w14:textId="77777777" w:rsidR="00863025" w:rsidRPr="00537ABD" w:rsidRDefault="00863025" w:rsidP="003E7E1B">
            <w:pPr>
              <w:widowControl w:val="0"/>
              <w:autoSpaceDE w:val="0"/>
              <w:autoSpaceDN w:val="0"/>
              <w:adjustRightInd w:val="0"/>
              <w:spacing w:beforeAutospacing="0" w:afterAutospacing="0"/>
              <w:jc w:val="both"/>
              <w:rPr>
                <w:rFonts w:eastAsiaTheme="minorEastAsia"/>
                <w:b/>
                <w:szCs w:val="24"/>
                <w:lang w:eastAsia="ru-RU"/>
              </w:rPr>
            </w:pPr>
            <w:r w:rsidRPr="00537ABD">
              <w:rPr>
                <w:rFonts w:eastAsiaTheme="minorEastAsia"/>
                <w:b/>
                <w:szCs w:val="24"/>
                <w:lang w:eastAsia="ru-RU"/>
              </w:rPr>
              <w:t>Сюжетно-игровая</w:t>
            </w:r>
          </w:p>
        </w:tc>
      </w:tr>
      <w:tr w:rsidR="00863025" w:rsidRPr="00537ABD" w14:paraId="237B3ECA" w14:textId="77777777" w:rsidTr="00863025">
        <w:tc>
          <w:tcPr>
            <w:tcW w:w="3576" w:type="dxa"/>
            <w:gridSpan w:val="3"/>
          </w:tcPr>
          <w:p w14:paraId="0A19C769"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Содержание образовательного процесса</w:t>
            </w:r>
          </w:p>
        </w:tc>
        <w:tc>
          <w:tcPr>
            <w:tcW w:w="3426" w:type="dxa"/>
          </w:tcPr>
          <w:p w14:paraId="1A03D081"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 xml:space="preserve">Многообразная предметная среда, определяющая исследовательскую активность ребенка, его предметно-игровые действия. </w:t>
            </w:r>
          </w:p>
        </w:tc>
        <w:tc>
          <w:tcPr>
            <w:tcW w:w="3418" w:type="dxa"/>
          </w:tcPr>
          <w:p w14:paraId="1F6291AC"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Адекватные дошкольному возрасту культурные практики при ведущей роли игровой деятельности, формирующие представления о целостной деятельности, нормах совместной деятельности, об окружающем мире</w:t>
            </w:r>
          </w:p>
        </w:tc>
      </w:tr>
      <w:tr w:rsidR="00863025" w:rsidRPr="00537ABD" w14:paraId="5768216D" w14:textId="77777777" w:rsidTr="00863025">
        <w:tc>
          <w:tcPr>
            <w:tcW w:w="1589" w:type="dxa"/>
            <w:vMerge w:val="restart"/>
          </w:tcPr>
          <w:p w14:paraId="4A2493EA"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Содержание</w:t>
            </w:r>
          </w:p>
          <w:p w14:paraId="784B4B40"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деятельности</w:t>
            </w:r>
          </w:p>
          <w:p w14:paraId="7B92CEE2"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дошкольника</w:t>
            </w:r>
          </w:p>
        </w:tc>
        <w:tc>
          <w:tcPr>
            <w:tcW w:w="1987" w:type="dxa"/>
            <w:gridSpan w:val="2"/>
          </w:tcPr>
          <w:p w14:paraId="4A179F06"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Позиция</w:t>
            </w:r>
          </w:p>
        </w:tc>
        <w:tc>
          <w:tcPr>
            <w:tcW w:w="3426" w:type="dxa"/>
          </w:tcPr>
          <w:p w14:paraId="073C8AD1"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«Я есть МЫ»</w:t>
            </w:r>
          </w:p>
        </w:tc>
        <w:tc>
          <w:tcPr>
            <w:tcW w:w="3418" w:type="dxa"/>
          </w:tcPr>
          <w:p w14:paraId="38A61B0A"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«Я как ТЫ»</w:t>
            </w:r>
          </w:p>
        </w:tc>
      </w:tr>
      <w:tr w:rsidR="00863025" w:rsidRPr="00537ABD" w14:paraId="6C39778F" w14:textId="77777777" w:rsidTr="00863025">
        <w:tc>
          <w:tcPr>
            <w:tcW w:w="1589" w:type="dxa"/>
            <w:vMerge/>
          </w:tcPr>
          <w:p w14:paraId="50D747C9"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p>
        </w:tc>
        <w:tc>
          <w:tcPr>
            <w:tcW w:w="1987" w:type="dxa"/>
            <w:gridSpan w:val="2"/>
          </w:tcPr>
          <w:p w14:paraId="6DE9C727"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Действия дошкольника</w:t>
            </w:r>
          </w:p>
        </w:tc>
        <w:tc>
          <w:tcPr>
            <w:tcW w:w="3426" w:type="dxa"/>
          </w:tcPr>
          <w:p w14:paraId="3C8A1AE7"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Изображает роль действием с предметами. Исследует новые предметы в действии. Подражает взрослому, сотрудничает с ним, выполняет его задания.</w:t>
            </w:r>
          </w:p>
        </w:tc>
        <w:tc>
          <w:tcPr>
            <w:tcW w:w="3418" w:type="dxa"/>
          </w:tcPr>
          <w:p w14:paraId="1936F3F3"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Моделирует в сюжетной игре деятельность и отношения взрослых. Исследует природный и социальный мир. Сотрудничает со сверстниками.</w:t>
            </w:r>
          </w:p>
        </w:tc>
      </w:tr>
      <w:tr w:rsidR="00863025" w:rsidRPr="00537ABD" w14:paraId="3AD53D6F" w14:textId="77777777" w:rsidTr="00863025">
        <w:tc>
          <w:tcPr>
            <w:tcW w:w="1589" w:type="dxa"/>
            <w:vMerge/>
          </w:tcPr>
          <w:p w14:paraId="73AC9152"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p>
        </w:tc>
        <w:tc>
          <w:tcPr>
            <w:tcW w:w="1987" w:type="dxa"/>
            <w:gridSpan w:val="2"/>
          </w:tcPr>
          <w:p w14:paraId="3E4FF80A"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Смысл действий</w:t>
            </w:r>
          </w:p>
          <w:p w14:paraId="1CEB7E36"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дошкольника</w:t>
            </w:r>
          </w:p>
        </w:tc>
        <w:tc>
          <w:tcPr>
            <w:tcW w:w="3426" w:type="dxa"/>
          </w:tcPr>
          <w:p w14:paraId="1155AAA6"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Реализация собственных побуждений к действиям, стремление действовать «как взрослый», заслужить одобрение близкого взрослого.</w:t>
            </w:r>
          </w:p>
        </w:tc>
        <w:tc>
          <w:tcPr>
            <w:tcW w:w="3418" w:type="dxa"/>
          </w:tcPr>
          <w:p w14:paraId="1E804B4B"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Стремление войти в мир взрослых, проникнуть в смысл и мотивы деятельности взрослых, познать окружающий мир.</w:t>
            </w:r>
          </w:p>
        </w:tc>
      </w:tr>
      <w:tr w:rsidR="00863025" w:rsidRPr="00537ABD" w14:paraId="572DA855" w14:textId="77777777" w:rsidTr="00863025">
        <w:tc>
          <w:tcPr>
            <w:tcW w:w="3576" w:type="dxa"/>
            <w:gridSpan w:val="3"/>
          </w:tcPr>
          <w:p w14:paraId="21A2A637"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Содержание совместной образовательной деятельности</w:t>
            </w:r>
          </w:p>
        </w:tc>
        <w:tc>
          <w:tcPr>
            <w:tcW w:w="3426" w:type="dxa"/>
          </w:tcPr>
          <w:p w14:paraId="77CF4C1E"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Свободная деятельность детей и совместная партнерская деятельность взрослого с ребенком при ведущей роли совместной партнерской деятельности</w:t>
            </w:r>
          </w:p>
        </w:tc>
        <w:tc>
          <w:tcPr>
            <w:tcW w:w="3418" w:type="dxa"/>
          </w:tcPr>
          <w:p w14:paraId="66A80751"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Свободная деятельность ребенка и совместная партнерская деятельность взрослого с детьми при ведущей роли самостоятельной деятельности детей</w:t>
            </w:r>
          </w:p>
        </w:tc>
      </w:tr>
      <w:tr w:rsidR="00863025" w:rsidRPr="00537ABD" w14:paraId="6FC4E7E9" w14:textId="77777777" w:rsidTr="00863025">
        <w:tc>
          <w:tcPr>
            <w:tcW w:w="1619" w:type="dxa"/>
            <w:gridSpan w:val="2"/>
            <w:vMerge w:val="restart"/>
          </w:tcPr>
          <w:p w14:paraId="0D9FB307"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Содержание деятельности педагога</w:t>
            </w:r>
          </w:p>
        </w:tc>
        <w:tc>
          <w:tcPr>
            <w:tcW w:w="1957" w:type="dxa"/>
          </w:tcPr>
          <w:p w14:paraId="42A3C778"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Позиция. Действия педагога</w:t>
            </w:r>
          </w:p>
        </w:tc>
        <w:tc>
          <w:tcPr>
            <w:tcW w:w="3426" w:type="dxa"/>
          </w:tcPr>
          <w:p w14:paraId="20281BB7"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3418" w:type="dxa"/>
          </w:tcPr>
          <w:p w14:paraId="3DBBFC25"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tc>
      </w:tr>
      <w:tr w:rsidR="00863025" w:rsidRPr="00537ABD" w14:paraId="56744373" w14:textId="77777777" w:rsidTr="00863025">
        <w:tc>
          <w:tcPr>
            <w:tcW w:w="1619" w:type="dxa"/>
            <w:gridSpan w:val="2"/>
            <w:vMerge/>
          </w:tcPr>
          <w:p w14:paraId="7001D8FE"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p>
        </w:tc>
        <w:tc>
          <w:tcPr>
            <w:tcW w:w="1957" w:type="dxa"/>
          </w:tcPr>
          <w:p w14:paraId="11EE7226"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Смысл действий педагога</w:t>
            </w:r>
          </w:p>
        </w:tc>
        <w:tc>
          <w:tcPr>
            <w:tcW w:w="3426" w:type="dxa"/>
          </w:tcPr>
          <w:p w14:paraId="039DE89C"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Перевод ненаправленной активности детей в русло культурных практик, вовлечение детей в основные формы совместной деятельности</w:t>
            </w:r>
          </w:p>
        </w:tc>
        <w:tc>
          <w:tcPr>
            <w:tcW w:w="3418" w:type="dxa"/>
          </w:tcPr>
          <w:p w14:paraId="5BF1631D" w14:textId="77777777" w:rsidR="00863025" w:rsidRPr="00537ABD" w:rsidRDefault="00863025" w:rsidP="003E7E1B">
            <w:pPr>
              <w:widowControl w:val="0"/>
              <w:autoSpaceDE w:val="0"/>
              <w:autoSpaceDN w:val="0"/>
              <w:adjustRightInd w:val="0"/>
              <w:spacing w:beforeAutospacing="0" w:afterAutospacing="0"/>
              <w:jc w:val="both"/>
              <w:rPr>
                <w:rFonts w:eastAsiaTheme="minorEastAsia"/>
                <w:szCs w:val="24"/>
                <w:lang w:eastAsia="ru-RU"/>
              </w:rPr>
            </w:pPr>
            <w:r w:rsidRPr="00537ABD">
              <w:rPr>
                <w:rFonts w:eastAsiaTheme="minorEastAsia"/>
                <w:szCs w:val="24"/>
                <w:lang w:eastAsia="ru-RU"/>
              </w:rPr>
              <w:t>Актуализация творчества детей, оснащение образовательным содержанием основных форм совместной деятельности</w:t>
            </w:r>
          </w:p>
        </w:tc>
      </w:tr>
    </w:tbl>
    <w:p w14:paraId="454C6C8B" w14:textId="77777777" w:rsidR="00863025" w:rsidRPr="00537ABD" w:rsidRDefault="00863025" w:rsidP="003E7E1B">
      <w:pPr>
        <w:widowControl w:val="0"/>
        <w:autoSpaceDE w:val="0"/>
        <w:autoSpaceDN w:val="0"/>
        <w:adjustRightInd w:val="0"/>
        <w:spacing w:after="0" w:line="360" w:lineRule="auto"/>
        <w:jc w:val="both"/>
        <w:rPr>
          <w:rFonts w:ascii="Times New Roman" w:eastAsiaTheme="minorEastAsia" w:hAnsi="Times New Roman" w:cs="Times New Roman"/>
          <w:b/>
          <w:sz w:val="24"/>
          <w:szCs w:val="24"/>
          <w:lang w:eastAsia="ru-RU"/>
        </w:rPr>
      </w:pPr>
    </w:p>
    <w:p w14:paraId="1FECDB34"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2.2.4.Организация инклюзивного образования в детском саду</w:t>
      </w:r>
    </w:p>
    <w:p w14:paraId="5CA21109"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b/>
          <w:sz w:val="24"/>
          <w:szCs w:val="24"/>
        </w:rPr>
        <w:t>Организация инклюзивного образования направлена</w:t>
      </w:r>
      <w:r w:rsidRPr="00537ABD">
        <w:rPr>
          <w:rFonts w:ascii="Times New Roman" w:hAnsi="Times New Roman" w:cs="Times New Roman"/>
          <w:sz w:val="24"/>
          <w:szCs w:val="24"/>
        </w:rPr>
        <w:t xml:space="preserve"> на:</w:t>
      </w:r>
    </w:p>
    <w:p w14:paraId="50747A7C" w14:textId="77777777" w:rsidR="00863025" w:rsidRPr="00537ABD" w:rsidRDefault="00863025" w:rsidP="003E7E1B">
      <w:pPr>
        <w:numPr>
          <w:ilvl w:val="0"/>
          <w:numId w:val="28"/>
        </w:numPr>
        <w:spacing w:after="0" w:line="360" w:lineRule="auto"/>
        <w:jc w:val="both"/>
        <w:rPr>
          <w:rFonts w:ascii="Times New Roman" w:hAnsi="Times New Roman" w:cs="Times New Roman"/>
          <w:szCs w:val="24"/>
        </w:rPr>
      </w:pPr>
      <w:r w:rsidRPr="00537ABD">
        <w:rPr>
          <w:rFonts w:ascii="Times New Roman" w:hAnsi="Times New Roman" w:cs="Times New Roman"/>
          <w:szCs w:val="24"/>
        </w:rPr>
        <w:lastRenderedPageBreak/>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14:paraId="1F8BB653" w14:textId="77777777" w:rsidR="00863025" w:rsidRPr="00537ABD" w:rsidRDefault="00863025" w:rsidP="003E7E1B">
      <w:pPr>
        <w:numPr>
          <w:ilvl w:val="0"/>
          <w:numId w:val="28"/>
        </w:numPr>
        <w:spacing w:after="0" w:line="360" w:lineRule="auto"/>
        <w:jc w:val="both"/>
        <w:rPr>
          <w:rFonts w:ascii="Times New Roman" w:hAnsi="Times New Roman" w:cs="Times New Roman"/>
          <w:szCs w:val="24"/>
        </w:rPr>
      </w:pPr>
      <w:r w:rsidRPr="00537ABD">
        <w:rPr>
          <w:rFonts w:ascii="Times New Roman" w:hAnsi="Times New Roman" w:cs="Times New Roman"/>
          <w:szCs w:val="24"/>
        </w:rPr>
        <w:t>освоение детьми с ограниченными возможностями здоровья программы, их разностороннее развитие с учетом возрастных и индивидуальных особенностей, социальной адаптации.</w:t>
      </w:r>
    </w:p>
    <w:p w14:paraId="4DDE485F"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i/>
          <w:sz w:val="24"/>
          <w:szCs w:val="24"/>
        </w:rPr>
        <w:t>Цель</w:t>
      </w:r>
      <w:r w:rsidRPr="00537ABD">
        <w:rPr>
          <w:rFonts w:ascii="Times New Roman" w:hAnsi="Times New Roman" w:cs="Times New Roman"/>
          <w:i/>
          <w:sz w:val="24"/>
          <w:szCs w:val="24"/>
        </w:rPr>
        <w:t xml:space="preserve">:  </w:t>
      </w:r>
      <w:r w:rsidRPr="00537ABD">
        <w:rPr>
          <w:rFonts w:ascii="Times New Roman" w:hAnsi="Times New Roman" w:cs="Times New Roman"/>
          <w:sz w:val="24"/>
          <w:szCs w:val="24"/>
        </w:rPr>
        <w:t>включение «особого» ребенка в среду обычных сверстников; способствование социальной адаптации ребенка посредством развития эмоциональной сферы и формирования коммуникативных навыков.</w:t>
      </w:r>
    </w:p>
    <w:p w14:paraId="638B4385" w14:textId="77777777" w:rsidR="00863025" w:rsidRPr="00537ABD" w:rsidRDefault="00863025" w:rsidP="003E7E1B">
      <w:pPr>
        <w:spacing w:after="0" w:line="360" w:lineRule="auto"/>
        <w:jc w:val="both"/>
        <w:rPr>
          <w:rFonts w:ascii="Times New Roman" w:hAnsi="Times New Roman" w:cs="Times New Roman"/>
          <w:b/>
          <w:i/>
          <w:sz w:val="24"/>
          <w:szCs w:val="24"/>
        </w:rPr>
      </w:pPr>
      <w:r w:rsidRPr="00537ABD">
        <w:rPr>
          <w:rFonts w:ascii="Times New Roman" w:hAnsi="Times New Roman" w:cs="Times New Roman"/>
          <w:b/>
          <w:i/>
          <w:sz w:val="24"/>
          <w:szCs w:val="24"/>
        </w:rPr>
        <w:t xml:space="preserve">Задачи: </w:t>
      </w:r>
    </w:p>
    <w:p w14:paraId="70AA2B71" w14:textId="77777777" w:rsidR="00863025" w:rsidRPr="00537ABD" w:rsidRDefault="00863025" w:rsidP="003E7E1B">
      <w:pPr>
        <w:numPr>
          <w:ilvl w:val="0"/>
          <w:numId w:val="27"/>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разнообразить и обогатить переживаниями эмоциональный мир ребенка; </w:t>
      </w:r>
    </w:p>
    <w:p w14:paraId="4B517DFE" w14:textId="77777777" w:rsidR="00863025" w:rsidRPr="00537ABD" w:rsidRDefault="00863025" w:rsidP="003E7E1B">
      <w:pPr>
        <w:numPr>
          <w:ilvl w:val="0"/>
          <w:numId w:val="27"/>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учить дифференцировать свои эмоциональные состояния; </w:t>
      </w:r>
    </w:p>
    <w:p w14:paraId="105B6180" w14:textId="77777777" w:rsidR="00863025" w:rsidRPr="00537ABD" w:rsidRDefault="00863025" w:rsidP="003E7E1B">
      <w:pPr>
        <w:numPr>
          <w:ilvl w:val="0"/>
          <w:numId w:val="27"/>
        </w:numPr>
        <w:spacing w:after="0" w:line="360" w:lineRule="auto"/>
        <w:jc w:val="both"/>
        <w:rPr>
          <w:rFonts w:ascii="Times New Roman" w:hAnsi="Times New Roman" w:cs="Times New Roman"/>
          <w:szCs w:val="24"/>
        </w:rPr>
      </w:pPr>
      <w:r w:rsidRPr="00537ABD">
        <w:rPr>
          <w:rFonts w:ascii="Times New Roman" w:hAnsi="Times New Roman" w:cs="Times New Roman"/>
          <w:szCs w:val="24"/>
        </w:rPr>
        <w:t>развивать способность к децентрации, помочь осваивать способы выражения чувств.</w:t>
      </w:r>
    </w:p>
    <w:p w14:paraId="1CB83861" w14:textId="77777777" w:rsidR="00863025" w:rsidRPr="00537ABD" w:rsidRDefault="00863025" w:rsidP="003E7E1B">
      <w:pPr>
        <w:spacing w:after="0" w:line="360" w:lineRule="auto"/>
        <w:ind w:left="360"/>
        <w:jc w:val="both"/>
        <w:rPr>
          <w:rFonts w:ascii="Times New Roman" w:hAnsi="Times New Roman" w:cs="Times New Roman"/>
          <w:sz w:val="24"/>
          <w:szCs w:val="24"/>
        </w:rPr>
      </w:pPr>
      <w:r w:rsidRPr="00537ABD">
        <w:rPr>
          <w:rFonts w:ascii="Times New Roman" w:hAnsi="Times New Roman" w:cs="Times New Roman"/>
          <w:sz w:val="24"/>
          <w:szCs w:val="24"/>
        </w:rPr>
        <w:t xml:space="preserve">В детском саду создан </w:t>
      </w:r>
      <w:r w:rsidRPr="00537ABD">
        <w:rPr>
          <w:rFonts w:ascii="Times New Roman" w:hAnsi="Times New Roman" w:cs="Times New Roman"/>
          <w:b/>
          <w:sz w:val="24"/>
          <w:szCs w:val="24"/>
        </w:rPr>
        <w:t>психолого-медико-педагогический консилиум (далее - ПМПк)</w:t>
      </w:r>
    </w:p>
    <w:p w14:paraId="6257A2A6"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Целями деятельности ПМПк</w:t>
      </w:r>
      <w:r w:rsidRPr="00537ABD">
        <w:rPr>
          <w:rFonts w:ascii="Times New Roman" w:hAnsi="Times New Roman" w:cs="Times New Roman"/>
          <w:sz w:val="24"/>
          <w:szCs w:val="24"/>
        </w:rPr>
        <w:t xml:space="preserve"> являются коллективная разработка и планирование системы комплексного сопровождения каждого воспитанника с ОВЗ в рамках дошкольного образовательного процесса.</w:t>
      </w:r>
    </w:p>
    <w:p w14:paraId="5707AA19" w14:textId="77777777" w:rsidR="00863025" w:rsidRPr="00537ABD" w:rsidRDefault="00863025" w:rsidP="003E7E1B">
      <w:pPr>
        <w:spacing w:after="0" w:line="360" w:lineRule="auto"/>
        <w:jc w:val="both"/>
        <w:rPr>
          <w:rFonts w:ascii="Times New Roman" w:hAnsi="Times New Roman" w:cs="Times New Roman"/>
          <w:b/>
          <w:i/>
          <w:sz w:val="24"/>
          <w:szCs w:val="24"/>
        </w:rPr>
      </w:pPr>
      <w:r w:rsidRPr="00537ABD">
        <w:rPr>
          <w:rFonts w:ascii="Times New Roman" w:hAnsi="Times New Roman" w:cs="Times New Roman"/>
          <w:b/>
          <w:i/>
          <w:sz w:val="24"/>
          <w:szCs w:val="24"/>
        </w:rPr>
        <w:t>Функции ПМПК:</w:t>
      </w:r>
    </w:p>
    <w:p w14:paraId="5C155B38" w14:textId="77777777" w:rsidR="00863025" w:rsidRPr="00537ABD" w:rsidRDefault="00863025" w:rsidP="003E7E1B">
      <w:pPr>
        <w:numPr>
          <w:ilvl w:val="0"/>
          <w:numId w:val="29"/>
        </w:numPr>
        <w:spacing w:after="0" w:line="360" w:lineRule="auto"/>
        <w:jc w:val="both"/>
        <w:rPr>
          <w:rFonts w:ascii="Times New Roman" w:hAnsi="Times New Roman" w:cs="Times New Roman"/>
          <w:szCs w:val="24"/>
        </w:rPr>
      </w:pPr>
      <w:r w:rsidRPr="00537ABD">
        <w:rPr>
          <w:rFonts w:ascii="Times New Roman" w:hAnsi="Times New Roman" w:cs="Times New Roman"/>
          <w:szCs w:val="24"/>
        </w:rPr>
        <w:t>Проведение углубленной психолого-медико-педагогической деятельности ребенка на протяжении всего периода его нахождения в дошкольном образовательном учреждении;</w:t>
      </w:r>
    </w:p>
    <w:p w14:paraId="3A5960E4" w14:textId="77777777" w:rsidR="00863025" w:rsidRPr="00537ABD" w:rsidRDefault="00863025" w:rsidP="003E7E1B">
      <w:pPr>
        <w:numPr>
          <w:ilvl w:val="0"/>
          <w:numId w:val="29"/>
        </w:numPr>
        <w:spacing w:after="0" w:line="360" w:lineRule="auto"/>
        <w:jc w:val="both"/>
        <w:rPr>
          <w:rFonts w:ascii="Times New Roman" w:hAnsi="Times New Roman" w:cs="Times New Roman"/>
          <w:szCs w:val="24"/>
        </w:rPr>
      </w:pPr>
      <w:r w:rsidRPr="00537ABD">
        <w:rPr>
          <w:rFonts w:ascii="Times New Roman" w:hAnsi="Times New Roman" w:cs="Times New Roman"/>
          <w:szCs w:val="24"/>
        </w:rPr>
        <w:t>диагностика индивидуальных особенностей личности, программирование возможностей ее коррекции;</w:t>
      </w:r>
    </w:p>
    <w:p w14:paraId="11E6D3BD" w14:textId="77777777" w:rsidR="00863025" w:rsidRPr="00537ABD" w:rsidRDefault="00863025" w:rsidP="003E7E1B">
      <w:pPr>
        <w:numPr>
          <w:ilvl w:val="0"/>
          <w:numId w:val="29"/>
        </w:numPr>
        <w:spacing w:after="0" w:line="360" w:lineRule="auto"/>
        <w:jc w:val="both"/>
        <w:rPr>
          <w:rFonts w:ascii="Times New Roman" w:hAnsi="Times New Roman" w:cs="Times New Roman"/>
          <w:szCs w:val="24"/>
        </w:rPr>
      </w:pPr>
      <w:r w:rsidRPr="00537ABD">
        <w:rPr>
          <w:rFonts w:ascii="Times New Roman" w:hAnsi="Times New Roman" w:cs="Times New Roman"/>
          <w:szCs w:val="24"/>
        </w:rPr>
        <w:t>обеспечение общей и индивидуальной коррекционно-развивающей направленности воспитательно-образовательного процесса;</w:t>
      </w:r>
    </w:p>
    <w:p w14:paraId="5F55A305" w14:textId="77777777" w:rsidR="00863025" w:rsidRPr="00537ABD" w:rsidRDefault="00863025" w:rsidP="003E7E1B">
      <w:pPr>
        <w:numPr>
          <w:ilvl w:val="0"/>
          <w:numId w:val="29"/>
        </w:numPr>
        <w:spacing w:after="0" w:line="360" w:lineRule="auto"/>
        <w:jc w:val="both"/>
        <w:rPr>
          <w:rFonts w:ascii="Times New Roman" w:hAnsi="Times New Roman" w:cs="Times New Roman"/>
          <w:szCs w:val="24"/>
        </w:rPr>
      </w:pPr>
      <w:r w:rsidRPr="00537ABD">
        <w:rPr>
          <w:rFonts w:ascii="Times New Roman" w:hAnsi="Times New Roman" w:cs="Times New Roman"/>
          <w:szCs w:val="24"/>
        </w:rPr>
        <w:t>создание климата психологического комфорта для всех участников образовательного процесса.</w:t>
      </w:r>
    </w:p>
    <w:p w14:paraId="735BDAD8" w14:textId="77777777" w:rsidR="00863025" w:rsidRPr="00537ABD" w:rsidRDefault="00863025" w:rsidP="003E7E1B">
      <w:pPr>
        <w:spacing w:after="0" w:line="360" w:lineRule="auto"/>
        <w:jc w:val="both"/>
        <w:rPr>
          <w:rFonts w:ascii="Times New Roman" w:hAnsi="Times New Roman" w:cs="Times New Roman"/>
          <w:b/>
          <w:i/>
          <w:sz w:val="24"/>
          <w:szCs w:val="24"/>
        </w:rPr>
      </w:pPr>
      <w:r w:rsidRPr="00537ABD">
        <w:rPr>
          <w:rFonts w:ascii="Times New Roman" w:hAnsi="Times New Roman" w:cs="Times New Roman"/>
          <w:b/>
          <w:i/>
          <w:sz w:val="24"/>
          <w:szCs w:val="24"/>
        </w:rPr>
        <w:t>Принципы построения индивидуального образовательного маршрута:</w:t>
      </w:r>
    </w:p>
    <w:p w14:paraId="25E77D1E" w14:textId="77777777" w:rsidR="00863025" w:rsidRPr="00537ABD" w:rsidRDefault="00863025" w:rsidP="003E7E1B">
      <w:pPr>
        <w:numPr>
          <w:ilvl w:val="0"/>
          <w:numId w:val="30"/>
        </w:numPr>
        <w:spacing w:after="0" w:line="360" w:lineRule="auto"/>
        <w:jc w:val="both"/>
        <w:rPr>
          <w:rFonts w:ascii="Times New Roman" w:hAnsi="Times New Roman" w:cs="Times New Roman"/>
          <w:szCs w:val="24"/>
        </w:rPr>
      </w:pPr>
      <w:r w:rsidRPr="00537ABD">
        <w:rPr>
          <w:rFonts w:ascii="Times New Roman" w:hAnsi="Times New Roman" w:cs="Times New Roman"/>
          <w:szCs w:val="24"/>
        </w:rPr>
        <w:t>Ступенчатая диагностика.</w:t>
      </w:r>
    </w:p>
    <w:p w14:paraId="3CB7AA10" w14:textId="77777777" w:rsidR="00863025" w:rsidRPr="00537ABD" w:rsidRDefault="00863025" w:rsidP="003E7E1B">
      <w:pPr>
        <w:numPr>
          <w:ilvl w:val="0"/>
          <w:numId w:val="30"/>
        </w:numPr>
        <w:spacing w:after="0" w:line="360" w:lineRule="auto"/>
        <w:jc w:val="both"/>
        <w:rPr>
          <w:rFonts w:ascii="Times New Roman" w:hAnsi="Times New Roman" w:cs="Times New Roman"/>
          <w:szCs w:val="24"/>
        </w:rPr>
      </w:pPr>
      <w:r w:rsidRPr="00537ABD">
        <w:rPr>
          <w:rFonts w:ascii="Times New Roman" w:hAnsi="Times New Roman" w:cs="Times New Roman"/>
          <w:szCs w:val="24"/>
        </w:rPr>
        <w:t>Индивидуальный подбор педагогических технологий.</w:t>
      </w:r>
    </w:p>
    <w:p w14:paraId="6D03EA32" w14:textId="77777777" w:rsidR="00863025" w:rsidRPr="00537ABD" w:rsidRDefault="00863025" w:rsidP="003E7E1B">
      <w:pPr>
        <w:numPr>
          <w:ilvl w:val="0"/>
          <w:numId w:val="30"/>
        </w:numPr>
        <w:spacing w:after="0" w:line="360" w:lineRule="auto"/>
        <w:jc w:val="both"/>
        <w:rPr>
          <w:rFonts w:ascii="Times New Roman" w:hAnsi="Times New Roman" w:cs="Times New Roman"/>
          <w:szCs w:val="24"/>
        </w:rPr>
      </w:pPr>
      <w:r w:rsidRPr="00537ABD">
        <w:rPr>
          <w:rFonts w:ascii="Times New Roman" w:hAnsi="Times New Roman" w:cs="Times New Roman"/>
          <w:szCs w:val="24"/>
        </w:rPr>
        <w:t>Систематический контроль и корректировка.</w:t>
      </w:r>
    </w:p>
    <w:p w14:paraId="4A3C7DD2" w14:textId="77777777" w:rsidR="00863025" w:rsidRPr="00537ABD" w:rsidRDefault="00863025" w:rsidP="003E7E1B">
      <w:pPr>
        <w:numPr>
          <w:ilvl w:val="0"/>
          <w:numId w:val="30"/>
        </w:numPr>
        <w:spacing w:after="0" w:line="360" w:lineRule="auto"/>
        <w:jc w:val="both"/>
        <w:rPr>
          <w:rFonts w:ascii="Times New Roman" w:hAnsi="Times New Roman" w:cs="Times New Roman"/>
          <w:szCs w:val="24"/>
        </w:rPr>
      </w:pPr>
      <w:r w:rsidRPr="00537ABD">
        <w:rPr>
          <w:rFonts w:ascii="Times New Roman" w:hAnsi="Times New Roman" w:cs="Times New Roman"/>
          <w:szCs w:val="24"/>
        </w:rPr>
        <w:t>Наблюдение.</w:t>
      </w:r>
    </w:p>
    <w:p w14:paraId="0DB3AC4C" w14:textId="77777777" w:rsidR="00863025" w:rsidRPr="00537ABD" w:rsidRDefault="00863025" w:rsidP="003E7E1B">
      <w:pPr>
        <w:numPr>
          <w:ilvl w:val="0"/>
          <w:numId w:val="30"/>
        </w:numPr>
        <w:spacing w:after="0" w:line="360" w:lineRule="auto"/>
        <w:jc w:val="both"/>
        <w:rPr>
          <w:rFonts w:ascii="Times New Roman" w:hAnsi="Times New Roman" w:cs="Times New Roman"/>
          <w:szCs w:val="24"/>
        </w:rPr>
      </w:pPr>
      <w:r w:rsidRPr="00537ABD">
        <w:rPr>
          <w:rFonts w:ascii="Times New Roman" w:hAnsi="Times New Roman" w:cs="Times New Roman"/>
          <w:szCs w:val="24"/>
        </w:rPr>
        <w:t>Пошаговая фиксация.</w:t>
      </w:r>
    </w:p>
    <w:p w14:paraId="40E58C44" w14:textId="77777777" w:rsidR="00863025" w:rsidRPr="00537ABD" w:rsidRDefault="00863025" w:rsidP="003E7E1B">
      <w:pPr>
        <w:spacing w:after="0" w:line="360" w:lineRule="auto"/>
        <w:jc w:val="both"/>
        <w:rPr>
          <w:rFonts w:ascii="Times New Roman" w:hAnsi="Times New Roman" w:cs="Times New Roman"/>
          <w:b/>
          <w:i/>
          <w:sz w:val="24"/>
          <w:szCs w:val="24"/>
        </w:rPr>
      </w:pPr>
      <w:r w:rsidRPr="00537ABD">
        <w:rPr>
          <w:rFonts w:ascii="Times New Roman" w:hAnsi="Times New Roman" w:cs="Times New Roman"/>
          <w:b/>
          <w:i/>
          <w:sz w:val="24"/>
          <w:szCs w:val="24"/>
        </w:rPr>
        <w:t>Специальные условия для активизации и коррекции развития ребенка:</w:t>
      </w:r>
    </w:p>
    <w:p w14:paraId="4142F06F" w14:textId="77777777" w:rsidR="00863025" w:rsidRPr="00537ABD" w:rsidRDefault="00863025" w:rsidP="003E7E1B">
      <w:pPr>
        <w:numPr>
          <w:ilvl w:val="0"/>
          <w:numId w:val="31"/>
        </w:numPr>
        <w:spacing w:after="0" w:line="360" w:lineRule="auto"/>
        <w:jc w:val="both"/>
        <w:rPr>
          <w:rFonts w:ascii="Times New Roman" w:hAnsi="Times New Roman" w:cs="Times New Roman"/>
          <w:szCs w:val="24"/>
        </w:rPr>
      </w:pPr>
      <w:r w:rsidRPr="00537ABD">
        <w:rPr>
          <w:rFonts w:ascii="Times New Roman" w:hAnsi="Times New Roman" w:cs="Times New Roman"/>
          <w:szCs w:val="24"/>
        </w:rPr>
        <w:t>Создание социально-психологических условий для эффективного психического развития в группе сверстников;</w:t>
      </w:r>
    </w:p>
    <w:p w14:paraId="400EA319" w14:textId="77777777" w:rsidR="00863025" w:rsidRPr="00537ABD" w:rsidRDefault="00863025" w:rsidP="003E7E1B">
      <w:pPr>
        <w:numPr>
          <w:ilvl w:val="0"/>
          <w:numId w:val="31"/>
        </w:numPr>
        <w:spacing w:after="0" w:line="360" w:lineRule="auto"/>
        <w:jc w:val="both"/>
        <w:rPr>
          <w:rFonts w:ascii="Times New Roman" w:hAnsi="Times New Roman" w:cs="Times New Roman"/>
          <w:szCs w:val="24"/>
        </w:rPr>
      </w:pPr>
      <w:r w:rsidRPr="00537ABD">
        <w:rPr>
          <w:rFonts w:ascii="Times New Roman" w:hAnsi="Times New Roman" w:cs="Times New Roman"/>
          <w:szCs w:val="24"/>
        </w:rPr>
        <w:t>Систематическая психологическая помощь детям с ОВЗ в виде консультирования, бесед, обсуждений;</w:t>
      </w:r>
    </w:p>
    <w:p w14:paraId="0C93C895" w14:textId="77777777" w:rsidR="00863025" w:rsidRPr="00537ABD" w:rsidRDefault="00863025" w:rsidP="003E7E1B">
      <w:pPr>
        <w:numPr>
          <w:ilvl w:val="0"/>
          <w:numId w:val="31"/>
        </w:numPr>
        <w:spacing w:after="0" w:line="360" w:lineRule="auto"/>
        <w:jc w:val="both"/>
        <w:rPr>
          <w:rFonts w:ascii="Times New Roman" w:hAnsi="Times New Roman" w:cs="Times New Roman"/>
          <w:szCs w:val="24"/>
        </w:rPr>
      </w:pPr>
      <w:r w:rsidRPr="00537ABD">
        <w:rPr>
          <w:rFonts w:ascii="Times New Roman" w:hAnsi="Times New Roman" w:cs="Times New Roman"/>
          <w:szCs w:val="24"/>
        </w:rPr>
        <w:t>Организация жизнедеятельности ребенка в группе дошкольного учреждения с учетом его психических и физических возможностей.</w:t>
      </w:r>
    </w:p>
    <w:p w14:paraId="1C82AF15" w14:textId="77777777" w:rsidR="00863025" w:rsidRPr="00537ABD" w:rsidRDefault="00863025" w:rsidP="003E7E1B">
      <w:pPr>
        <w:spacing w:after="0" w:line="360" w:lineRule="auto"/>
        <w:ind w:left="360"/>
        <w:jc w:val="both"/>
        <w:rPr>
          <w:rFonts w:ascii="Times New Roman" w:hAnsi="Times New Roman" w:cs="Times New Roman"/>
          <w:b/>
          <w:i/>
          <w:sz w:val="24"/>
          <w:szCs w:val="24"/>
        </w:rPr>
      </w:pPr>
      <w:r w:rsidRPr="00537ABD">
        <w:rPr>
          <w:rFonts w:ascii="Times New Roman" w:hAnsi="Times New Roman" w:cs="Times New Roman"/>
          <w:b/>
          <w:i/>
          <w:sz w:val="24"/>
          <w:szCs w:val="24"/>
        </w:rPr>
        <w:t>Основные этапы процесса психологического сопровождения:</w:t>
      </w:r>
    </w:p>
    <w:p w14:paraId="5C837FE2" w14:textId="77777777" w:rsidR="00863025" w:rsidRPr="00537ABD" w:rsidRDefault="00863025" w:rsidP="003E7E1B">
      <w:pPr>
        <w:spacing w:after="0" w:line="360" w:lineRule="auto"/>
        <w:ind w:left="360"/>
        <w:jc w:val="both"/>
        <w:rPr>
          <w:rFonts w:ascii="Times New Roman" w:hAnsi="Times New Roman" w:cs="Times New Roman"/>
          <w:b/>
          <w:sz w:val="24"/>
          <w:szCs w:val="24"/>
        </w:rPr>
      </w:pPr>
      <w:r w:rsidRPr="00537ABD">
        <w:rPr>
          <w:rFonts w:ascii="Times New Roman" w:hAnsi="Times New Roman" w:cs="Times New Roman"/>
          <w:b/>
          <w:sz w:val="24"/>
          <w:szCs w:val="24"/>
        </w:rPr>
        <w:lastRenderedPageBreak/>
        <w:t>1 этап</w:t>
      </w:r>
    </w:p>
    <w:p w14:paraId="3BCDF757" w14:textId="77777777" w:rsidR="00863025" w:rsidRPr="00537ABD" w:rsidRDefault="00863025" w:rsidP="003E7E1B">
      <w:pPr>
        <w:numPr>
          <w:ilvl w:val="0"/>
          <w:numId w:val="32"/>
        </w:numPr>
        <w:spacing w:after="0" w:line="360" w:lineRule="auto"/>
        <w:jc w:val="both"/>
        <w:rPr>
          <w:rFonts w:ascii="Times New Roman" w:hAnsi="Times New Roman" w:cs="Times New Roman"/>
          <w:b/>
          <w:szCs w:val="24"/>
        </w:rPr>
      </w:pPr>
      <w:r w:rsidRPr="00537ABD">
        <w:rPr>
          <w:rFonts w:ascii="Times New Roman" w:hAnsi="Times New Roman" w:cs="Times New Roman"/>
          <w:szCs w:val="24"/>
        </w:rPr>
        <w:t>Диагностическое сопровождение ребенка и его семьи;</w:t>
      </w:r>
    </w:p>
    <w:p w14:paraId="67969035" w14:textId="77777777" w:rsidR="00863025" w:rsidRPr="00537ABD" w:rsidRDefault="00863025" w:rsidP="003E7E1B">
      <w:pPr>
        <w:numPr>
          <w:ilvl w:val="0"/>
          <w:numId w:val="32"/>
        </w:numPr>
        <w:spacing w:after="0" w:line="360" w:lineRule="auto"/>
        <w:jc w:val="both"/>
        <w:rPr>
          <w:rFonts w:ascii="Times New Roman" w:hAnsi="Times New Roman" w:cs="Times New Roman"/>
          <w:b/>
          <w:szCs w:val="24"/>
        </w:rPr>
      </w:pPr>
      <w:r w:rsidRPr="00537ABD">
        <w:rPr>
          <w:rFonts w:ascii="Times New Roman" w:hAnsi="Times New Roman" w:cs="Times New Roman"/>
          <w:szCs w:val="24"/>
        </w:rPr>
        <w:t>Установление контакта со всеми участниками сопровождения ребенка.</w:t>
      </w:r>
    </w:p>
    <w:p w14:paraId="162725A9" w14:textId="77777777" w:rsidR="00863025" w:rsidRPr="00537ABD" w:rsidRDefault="00863025" w:rsidP="003E7E1B">
      <w:pPr>
        <w:numPr>
          <w:ilvl w:val="0"/>
          <w:numId w:val="32"/>
        </w:numPr>
        <w:spacing w:after="0" w:line="360" w:lineRule="auto"/>
        <w:jc w:val="both"/>
        <w:rPr>
          <w:rFonts w:ascii="Times New Roman" w:hAnsi="Times New Roman" w:cs="Times New Roman"/>
          <w:szCs w:val="24"/>
        </w:rPr>
      </w:pPr>
      <w:r w:rsidRPr="00537ABD">
        <w:rPr>
          <w:rFonts w:ascii="Times New Roman" w:hAnsi="Times New Roman" w:cs="Times New Roman"/>
          <w:szCs w:val="24"/>
        </w:rPr>
        <w:t>Психолого-педагогическая диагностика особенностей развития ребенка, профилактика вторичных отклонений психического развития;</w:t>
      </w:r>
    </w:p>
    <w:p w14:paraId="76DC8727" w14:textId="77777777" w:rsidR="00863025" w:rsidRPr="00537ABD" w:rsidRDefault="00863025" w:rsidP="003E7E1B">
      <w:pPr>
        <w:numPr>
          <w:ilvl w:val="0"/>
          <w:numId w:val="32"/>
        </w:numPr>
        <w:spacing w:after="0" w:line="360" w:lineRule="auto"/>
        <w:jc w:val="both"/>
        <w:rPr>
          <w:rFonts w:ascii="Times New Roman" w:hAnsi="Times New Roman" w:cs="Times New Roman"/>
          <w:szCs w:val="24"/>
        </w:rPr>
      </w:pPr>
      <w:r w:rsidRPr="00537ABD">
        <w:rPr>
          <w:rFonts w:ascii="Times New Roman" w:hAnsi="Times New Roman" w:cs="Times New Roman"/>
          <w:szCs w:val="24"/>
        </w:rPr>
        <w:t>Определение модели воспитания, используемой родителями, диагностика их личностных характеристик (составление социально-психологической карты семьи).</w:t>
      </w:r>
    </w:p>
    <w:p w14:paraId="0539DD4E" w14:textId="77777777" w:rsidR="00863025" w:rsidRPr="00537ABD" w:rsidRDefault="00863025" w:rsidP="003E7E1B">
      <w:pPr>
        <w:spacing w:after="0" w:line="360" w:lineRule="auto"/>
        <w:ind w:left="360"/>
        <w:jc w:val="both"/>
        <w:rPr>
          <w:rFonts w:ascii="Times New Roman" w:hAnsi="Times New Roman" w:cs="Times New Roman"/>
          <w:b/>
          <w:sz w:val="24"/>
          <w:szCs w:val="24"/>
        </w:rPr>
      </w:pPr>
      <w:r w:rsidRPr="00537ABD">
        <w:rPr>
          <w:rFonts w:ascii="Times New Roman" w:hAnsi="Times New Roman" w:cs="Times New Roman"/>
          <w:b/>
          <w:sz w:val="24"/>
          <w:szCs w:val="24"/>
        </w:rPr>
        <w:t>2 этап</w:t>
      </w:r>
    </w:p>
    <w:p w14:paraId="17EBAFD0" w14:textId="77777777" w:rsidR="00863025" w:rsidRPr="00537ABD" w:rsidRDefault="00863025" w:rsidP="003E7E1B">
      <w:pPr>
        <w:numPr>
          <w:ilvl w:val="0"/>
          <w:numId w:val="33"/>
        </w:numPr>
        <w:spacing w:after="0" w:line="360" w:lineRule="auto"/>
        <w:jc w:val="both"/>
        <w:rPr>
          <w:rFonts w:ascii="Times New Roman" w:hAnsi="Times New Roman" w:cs="Times New Roman"/>
          <w:szCs w:val="24"/>
        </w:rPr>
      </w:pPr>
      <w:r w:rsidRPr="00537ABD">
        <w:rPr>
          <w:rFonts w:ascii="Times New Roman" w:hAnsi="Times New Roman" w:cs="Times New Roman"/>
          <w:szCs w:val="24"/>
        </w:rPr>
        <w:t>Реализация индивидуальной программы и групповых занятий.</w:t>
      </w:r>
    </w:p>
    <w:p w14:paraId="47C47410" w14:textId="77777777" w:rsidR="00863025" w:rsidRPr="00537ABD" w:rsidRDefault="00863025" w:rsidP="003E7E1B">
      <w:pPr>
        <w:numPr>
          <w:ilvl w:val="0"/>
          <w:numId w:val="33"/>
        </w:numPr>
        <w:spacing w:after="0" w:line="360" w:lineRule="auto"/>
        <w:jc w:val="both"/>
        <w:rPr>
          <w:rFonts w:ascii="Times New Roman" w:hAnsi="Times New Roman" w:cs="Times New Roman"/>
          <w:szCs w:val="24"/>
        </w:rPr>
      </w:pPr>
      <w:r w:rsidRPr="00537ABD">
        <w:rPr>
          <w:rFonts w:ascii="Times New Roman" w:hAnsi="Times New Roman" w:cs="Times New Roman"/>
          <w:szCs w:val="24"/>
        </w:rPr>
        <w:t>Оказание необходимой помощи родителям ребенка с ограниченными возможностями (консультирование, беседы, обсуждения).</w:t>
      </w:r>
    </w:p>
    <w:p w14:paraId="56A557D0" w14:textId="77777777" w:rsidR="00863025" w:rsidRPr="00537ABD" w:rsidRDefault="00863025" w:rsidP="003E7E1B">
      <w:pPr>
        <w:numPr>
          <w:ilvl w:val="0"/>
          <w:numId w:val="33"/>
        </w:numPr>
        <w:spacing w:after="0" w:line="360" w:lineRule="auto"/>
        <w:jc w:val="both"/>
        <w:rPr>
          <w:rFonts w:ascii="Times New Roman" w:hAnsi="Times New Roman" w:cs="Times New Roman"/>
          <w:szCs w:val="24"/>
        </w:rPr>
      </w:pPr>
      <w:r w:rsidRPr="00537ABD">
        <w:rPr>
          <w:rFonts w:ascii="Times New Roman" w:hAnsi="Times New Roman" w:cs="Times New Roman"/>
          <w:szCs w:val="24"/>
        </w:rPr>
        <w:t>Просвещение и консультирование педагогов, работающих с детьми.</w:t>
      </w:r>
    </w:p>
    <w:p w14:paraId="2026A3C7" w14:textId="77777777" w:rsidR="00863025" w:rsidRPr="00537ABD" w:rsidRDefault="00863025" w:rsidP="003E7E1B">
      <w:pPr>
        <w:numPr>
          <w:ilvl w:val="0"/>
          <w:numId w:val="33"/>
        </w:numPr>
        <w:spacing w:after="0" w:line="360" w:lineRule="auto"/>
        <w:jc w:val="both"/>
        <w:rPr>
          <w:rFonts w:ascii="Times New Roman" w:hAnsi="Times New Roman" w:cs="Times New Roman"/>
          <w:szCs w:val="24"/>
        </w:rPr>
      </w:pPr>
      <w:r w:rsidRPr="00537ABD">
        <w:rPr>
          <w:rFonts w:ascii="Times New Roman" w:hAnsi="Times New Roman" w:cs="Times New Roman"/>
          <w:szCs w:val="24"/>
        </w:rPr>
        <w:t>Психологические занятия, включающие в себя комплексы на развитие внимания, памяти, мышления, эмоционально-волевой сферы.</w:t>
      </w:r>
    </w:p>
    <w:p w14:paraId="0565BB46" w14:textId="77777777" w:rsidR="00863025" w:rsidRPr="00537ABD" w:rsidRDefault="00863025" w:rsidP="003E7E1B">
      <w:pPr>
        <w:numPr>
          <w:ilvl w:val="0"/>
          <w:numId w:val="33"/>
        </w:numPr>
        <w:spacing w:after="0" w:line="360" w:lineRule="auto"/>
        <w:jc w:val="both"/>
        <w:rPr>
          <w:rFonts w:ascii="Times New Roman" w:hAnsi="Times New Roman" w:cs="Times New Roman"/>
          <w:szCs w:val="24"/>
        </w:rPr>
      </w:pPr>
      <w:r w:rsidRPr="00537ABD">
        <w:rPr>
          <w:rFonts w:ascii="Times New Roman" w:hAnsi="Times New Roman" w:cs="Times New Roman"/>
          <w:szCs w:val="24"/>
        </w:rPr>
        <w:t>Проведение совместных мероприятий с родителями и детьми («Праздник семьи», «Новый год», «8 марта», «Дни рождения», «День матери», «Осенний праздник»).</w:t>
      </w:r>
    </w:p>
    <w:p w14:paraId="2ACE25D4" w14:textId="77777777" w:rsidR="00863025" w:rsidRPr="00537ABD" w:rsidRDefault="00863025" w:rsidP="003E7E1B">
      <w:pPr>
        <w:numPr>
          <w:ilvl w:val="0"/>
          <w:numId w:val="33"/>
        </w:numPr>
        <w:spacing w:after="0" w:line="360" w:lineRule="auto"/>
        <w:jc w:val="both"/>
        <w:rPr>
          <w:rFonts w:ascii="Times New Roman" w:hAnsi="Times New Roman" w:cs="Times New Roman"/>
          <w:szCs w:val="24"/>
        </w:rPr>
      </w:pPr>
      <w:r w:rsidRPr="00537ABD">
        <w:rPr>
          <w:rFonts w:ascii="Times New Roman" w:hAnsi="Times New Roman" w:cs="Times New Roman"/>
          <w:szCs w:val="24"/>
        </w:rPr>
        <w:t>Разработка рекомендаций, определение для каждого ребенка оптимальной индивидуальной нагрузки с учетом психофизических особенностей.</w:t>
      </w:r>
    </w:p>
    <w:p w14:paraId="418DEEBD" w14:textId="77777777" w:rsidR="00863025" w:rsidRPr="00537ABD" w:rsidRDefault="00863025" w:rsidP="003E7E1B">
      <w:pPr>
        <w:spacing w:after="0" w:line="360" w:lineRule="auto"/>
        <w:ind w:left="360"/>
        <w:jc w:val="both"/>
        <w:rPr>
          <w:rFonts w:ascii="Times New Roman" w:hAnsi="Times New Roman" w:cs="Times New Roman"/>
          <w:b/>
          <w:sz w:val="24"/>
          <w:szCs w:val="24"/>
        </w:rPr>
      </w:pPr>
      <w:r w:rsidRPr="00537ABD">
        <w:rPr>
          <w:rFonts w:ascii="Times New Roman" w:hAnsi="Times New Roman" w:cs="Times New Roman"/>
          <w:b/>
          <w:sz w:val="24"/>
          <w:szCs w:val="24"/>
        </w:rPr>
        <w:t>3 этап</w:t>
      </w:r>
    </w:p>
    <w:p w14:paraId="7D0C8F64" w14:textId="77777777" w:rsidR="00863025" w:rsidRPr="00537ABD" w:rsidRDefault="00863025" w:rsidP="003E7E1B">
      <w:pPr>
        <w:numPr>
          <w:ilvl w:val="0"/>
          <w:numId w:val="34"/>
        </w:numPr>
        <w:spacing w:after="0" w:line="360" w:lineRule="auto"/>
        <w:jc w:val="both"/>
        <w:rPr>
          <w:rFonts w:ascii="Times New Roman" w:hAnsi="Times New Roman" w:cs="Times New Roman"/>
          <w:szCs w:val="24"/>
        </w:rPr>
      </w:pPr>
      <w:r w:rsidRPr="00537ABD">
        <w:rPr>
          <w:rFonts w:ascii="Times New Roman" w:hAnsi="Times New Roman" w:cs="Times New Roman"/>
          <w:szCs w:val="24"/>
        </w:rPr>
        <w:t>Анализ эффективности процесса и результатов сопровождения</w:t>
      </w:r>
    </w:p>
    <w:p w14:paraId="65E5DB26" w14:textId="77777777" w:rsidR="00863025" w:rsidRPr="00537ABD" w:rsidRDefault="00863025" w:rsidP="003E7E1B">
      <w:pPr>
        <w:spacing w:after="0" w:line="360" w:lineRule="auto"/>
        <w:jc w:val="both"/>
        <w:rPr>
          <w:rFonts w:ascii="Times New Roman" w:hAnsi="Times New Roman" w:cs="Times New Roman"/>
          <w:b/>
          <w:i/>
          <w:sz w:val="24"/>
          <w:szCs w:val="24"/>
        </w:rPr>
      </w:pPr>
      <w:r w:rsidRPr="00537ABD">
        <w:rPr>
          <w:rFonts w:ascii="Times New Roman" w:hAnsi="Times New Roman" w:cs="Times New Roman"/>
          <w:b/>
          <w:i/>
          <w:sz w:val="24"/>
          <w:szCs w:val="24"/>
        </w:rPr>
        <w:t>Методы и формы работы с детьми ОВЗ</w:t>
      </w:r>
    </w:p>
    <w:p w14:paraId="3E152955"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 xml:space="preserve">Игротерапия – </w:t>
      </w:r>
      <w:r w:rsidRPr="00537ABD">
        <w:rPr>
          <w:rFonts w:ascii="Times New Roman" w:hAnsi="Times New Roman" w:cs="Times New Roman"/>
          <w:sz w:val="24"/>
          <w:szCs w:val="24"/>
        </w:rPr>
        <w:t xml:space="preserve">занятия могут быть организованы незаметно для ребенка, посредством включения педагога в процесс игровой деятельности. Игра – это естественная форма жизнедеятельности ребенка. В процессе игры формируется активное взаимодействие ребенка с окружающим миром, развиваются его интеллектуальные, эмоционально-волевые, нравственные качества, формируется его личность в целом. </w:t>
      </w:r>
    </w:p>
    <w:p w14:paraId="4CDF6444"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Сюжетно-ролевые игры способствуют коррекции самооценки ребенка, формированию у него позитивных отношений со сверстниками и взрослыми.</w:t>
      </w:r>
    </w:p>
    <w:p w14:paraId="31165BFF"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Основной задачей игр-драматизаций также является коррекция эмоциональной сферы ребенка.</w:t>
      </w:r>
    </w:p>
    <w:p w14:paraId="41D41091"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 xml:space="preserve">Арт-терапия </w:t>
      </w:r>
      <w:r w:rsidRPr="00537ABD">
        <w:rPr>
          <w:rFonts w:ascii="Times New Roman" w:hAnsi="Times New Roman" w:cs="Times New Roman"/>
          <w:sz w:val="24"/>
          <w:szCs w:val="24"/>
        </w:rPr>
        <w:t xml:space="preserve">– это форма работы, основанная на изобразительном искусстве. </w:t>
      </w:r>
    </w:p>
    <w:p w14:paraId="7F8C56B9"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Основная задача состоит в развитии самовыражения и самопознания ребенка.</w:t>
      </w:r>
    </w:p>
    <w:p w14:paraId="45E8056C"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Рисунки детей не только отражают уровень умственного развития и индивидуальные личностные особенности, но и являются своеобразной проекцией личности. Каракули, представляют собой исходную стадию детского рисунка, так и индивидуально-личностные особенности. </w:t>
      </w:r>
    </w:p>
    <w:p w14:paraId="7124D0C8" w14:textId="77777777" w:rsidR="00863025" w:rsidRPr="00537ABD" w:rsidRDefault="00863025" w:rsidP="003E7E1B">
      <w:pPr>
        <w:spacing w:after="0" w:line="360" w:lineRule="auto"/>
        <w:ind w:firstLine="708"/>
        <w:jc w:val="both"/>
        <w:rPr>
          <w:rFonts w:ascii="Times New Roman" w:hAnsi="Times New Roman" w:cs="Times New Roman"/>
          <w:b/>
          <w:i/>
          <w:sz w:val="24"/>
          <w:szCs w:val="24"/>
        </w:rPr>
      </w:pPr>
      <w:r w:rsidRPr="00537ABD">
        <w:rPr>
          <w:rFonts w:ascii="Times New Roman" w:hAnsi="Times New Roman" w:cs="Times New Roman"/>
          <w:b/>
          <w:i/>
          <w:sz w:val="24"/>
          <w:szCs w:val="24"/>
        </w:rPr>
        <w:t>Планируемые результаты социализации детей с ОВЗ:</w:t>
      </w:r>
    </w:p>
    <w:p w14:paraId="2C6A6C9D" w14:textId="77777777" w:rsidR="00863025" w:rsidRPr="00537ABD" w:rsidRDefault="00863025" w:rsidP="003E7E1B">
      <w:pPr>
        <w:numPr>
          <w:ilvl w:val="0"/>
          <w:numId w:val="34"/>
        </w:numPr>
        <w:spacing w:after="0" w:line="360" w:lineRule="auto"/>
        <w:jc w:val="both"/>
        <w:rPr>
          <w:rFonts w:ascii="Times New Roman" w:hAnsi="Times New Roman" w:cs="Times New Roman"/>
          <w:szCs w:val="24"/>
        </w:rPr>
      </w:pPr>
      <w:r w:rsidRPr="00537ABD">
        <w:rPr>
          <w:rFonts w:ascii="Times New Roman" w:hAnsi="Times New Roman" w:cs="Times New Roman"/>
          <w:szCs w:val="24"/>
        </w:rPr>
        <w:lastRenderedPageBreak/>
        <w:t>Ребенок с ОВЗ имеет навык социально приемлемого поведения;</w:t>
      </w:r>
    </w:p>
    <w:p w14:paraId="09D58281" w14:textId="77777777" w:rsidR="00863025" w:rsidRPr="00537ABD" w:rsidRDefault="00863025" w:rsidP="003E7E1B">
      <w:pPr>
        <w:numPr>
          <w:ilvl w:val="0"/>
          <w:numId w:val="34"/>
        </w:numPr>
        <w:spacing w:after="0" w:line="360" w:lineRule="auto"/>
        <w:jc w:val="both"/>
        <w:rPr>
          <w:rFonts w:ascii="Times New Roman" w:hAnsi="Times New Roman" w:cs="Times New Roman"/>
          <w:szCs w:val="24"/>
        </w:rPr>
      </w:pPr>
      <w:r w:rsidRPr="00537ABD">
        <w:rPr>
          <w:rFonts w:ascii="Times New Roman" w:hAnsi="Times New Roman" w:cs="Times New Roman"/>
          <w:szCs w:val="24"/>
        </w:rPr>
        <w:t>У ребенка развито позитивное отношение к окружающим людям;</w:t>
      </w:r>
    </w:p>
    <w:p w14:paraId="5EFC3C91" w14:textId="77777777" w:rsidR="00863025" w:rsidRPr="00537ABD" w:rsidRDefault="00863025" w:rsidP="003E7E1B">
      <w:pPr>
        <w:numPr>
          <w:ilvl w:val="0"/>
          <w:numId w:val="34"/>
        </w:numPr>
        <w:spacing w:after="0" w:line="360" w:lineRule="auto"/>
        <w:jc w:val="both"/>
        <w:rPr>
          <w:rFonts w:ascii="Times New Roman" w:hAnsi="Times New Roman" w:cs="Times New Roman"/>
          <w:szCs w:val="24"/>
        </w:rPr>
      </w:pPr>
      <w:r w:rsidRPr="00537ABD">
        <w:rPr>
          <w:rFonts w:ascii="Times New Roman" w:hAnsi="Times New Roman" w:cs="Times New Roman"/>
          <w:szCs w:val="24"/>
        </w:rPr>
        <w:t>Ребенок адекватно реагирует на неудачи, умеет исправить допущенные ошибки, принять помощь и поддержку;</w:t>
      </w:r>
    </w:p>
    <w:p w14:paraId="0DAC7F3D" w14:textId="77777777" w:rsidR="00863025" w:rsidRPr="00537ABD" w:rsidRDefault="00863025" w:rsidP="003E7E1B">
      <w:pPr>
        <w:numPr>
          <w:ilvl w:val="0"/>
          <w:numId w:val="34"/>
        </w:numPr>
        <w:spacing w:after="0" w:line="360" w:lineRule="auto"/>
        <w:jc w:val="both"/>
        <w:rPr>
          <w:rFonts w:ascii="Times New Roman" w:hAnsi="Times New Roman" w:cs="Times New Roman"/>
          <w:szCs w:val="24"/>
        </w:rPr>
      </w:pPr>
      <w:r w:rsidRPr="00537ABD">
        <w:rPr>
          <w:rFonts w:ascii="Times New Roman" w:hAnsi="Times New Roman" w:cs="Times New Roman"/>
          <w:szCs w:val="24"/>
        </w:rPr>
        <w:t>У ребенка расширен словарный запас и речевая активность;</w:t>
      </w:r>
    </w:p>
    <w:p w14:paraId="2D9A049A" w14:textId="77777777" w:rsidR="00863025" w:rsidRPr="00537ABD" w:rsidRDefault="00863025" w:rsidP="003E7E1B">
      <w:pPr>
        <w:numPr>
          <w:ilvl w:val="0"/>
          <w:numId w:val="34"/>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Ребенок может следовать правилам коммуникативной культуры общения со сверстниками и взрослыми. </w:t>
      </w:r>
    </w:p>
    <w:p w14:paraId="08AF5FB1" w14:textId="77777777" w:rsidR="00863025" w:rsidRPr="00537ABD" w:rsidRDefault="00863025" w:rsidP="003E7E1B">
      <w:pPr>
        <w:spacing w:after="0" w:line="360" w:lineRule="auto"/>
        <w:ind w:left="360"/>
        <w:jc w:val="both"/>
        <w:rPr>
          <w:rFonts w:ascii="Times New Roman" w:hAnsi="Times New Roman" w:cs="Times New Roman"/>
          <w:b/>
          <w:i/>
          <w:sz w:val="24"/>
          <w:szCs w:val="24"/>
        </w:rPr>
      </w:pPr>
      <w:r w:rsidRPr="00537ABD">
        <w:rPr>
          <w:rFonts w:ascii="Times New Roman" w:hAnsi="Times New Roman" w:cs="Times New Roman"/>
          <w:b/>
          <w:i/>
          <w:sz w:val="24"/>
          <w:szCs w:val="24"/>
        </w:rPr>
        <w:t>Взаимодействие с родителями (законными представителями)</w:t>
      </w:r>
    </w:p>
    <w:p w14:paraId="4AF6B150"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 xml:space="preserve">Цель: </w:t>
      </w:r>
      <w:r w:rsidRPr="00537ABD">
        <w:rPr>
          <w:rFonts w:ascii="Times New Roman" w:hAnsi="Times New Roman" w:cs="Times New Roman"/>
          <w:sz w:val="24"/>
          <w:szCs w:val="24"/>
        </w:rPr>
        <w:t xml:space="preserve">психологическая </w:t>
      </w:r>
      <w:r w:rsidRPr="00537ABD">
        <w:rPr>
          <w:rFonts w:ascii="Times New Roman" w:hAnsi="Times New Roman" w:cs="Times New Roman"/>
          <w:i/>
          <w:sz w:val="24"/>
          <w:szCs w:val="24"/>
        </w:rPr>
        <w:t xml:space="preserve"> </w:t>
      </w:r>
      <w:r w:rsidRPr="00537ABD">
        <w:rPr>
          <w:rFonts w:ascii="Times New Roman" w:hAnsi="Times New Roman" w:cs="Times New Roman"/>
          <w:sz w:val="24"/>
          <w:szCs w:val="24"/>
        </w:rPr>
        <w:t>поддержка и помощь в установлении в семьях адекватных родительско - детских отношений.</w:t>
      </w:r>
    </w:p>
    <w:p w14:paraId="74FD23C0"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Задачи:</w:t>
      </w:r>
    </w:p>
    <w:p w14:paraId="2E5166DA" w14:textId="77777777" w:rsidR="00863025" w:rsidRPr="00537ABD" w:rsidRDefault="00863025" w:rsidP="003E7E1B">
      <w:pPr>
        <w:numPr>
          <w:ilvl w:val="0"/>
          <w:numId w:val="35"/>
        </w:numPr>
        <w:spacing w:after="0" w:line="360" w:lineRule="auto"/>
        <w:jc w:val="both"/>
        <w:rPr>
          <w:rFonts w:ascii="Times New Roman" w:hAnsi="Times New Roman" w:cs="Times New Roman"/>
          <w:szCs w:val="24"/>
        </w:rPr>
      </w:pPr>
      <w:r w:rsidRPr="00537ABD">
        <w:rPr>
          <w:rFonts w:ascii="Times New Roman" w:hAnsi="Times New Roman" w:cs="Times New Roman"/>
          <w:szCs w:val="24"/>
        </w:rPr>
        <w:t>снижать эмоциональный дискомфорт в связи с состоянием ребенка;</w:t>
      </w:r>
    </w:p>
    <w:p w14:paraId="03E37478" w14:textId="77777777" w:rsidR="00863025" w:rsidRPr="00537ABD" w:rsidRDefault="00863025" w:rsidP="003E7E1B">
      <w:pPr>
        <w:numPr>
          <w:ilvl w:val="0"/>
          <w:numId w:val="35"/>
        </w:numPr>
        <w:spacing w:after="0" w:line="360" w:lineRule="auto"/>
        <w:jc w:val="both"/>
        <w:rPr>
          <w:rFonts w:ascii="Times New Roman" w:hAnsi="Times New Roman" w:cs="Times New Roman"/>
          <w:szCs w:val="24"/>
        </w:rPr>
      </w:pPr>
      <w:r w:rsidRPr="00537ABD">
        <w:rPr>
          <w:rFonts w:ascii="Times New Roman" w:hAnsi="Times New Roman" w:cs="Times New Roman"/>
          <w:szCs w:val="24"/>
        </w:rPr>
        <w:t>укреплять уверенность родителей в возможностях ребенка;</w:t>
      </w:r>
    </w:p>
    <w:p w14:paraId="47F7C6B5" w14:textId="77777777" w:rsidR="00863025" w:rsidRPr="00537ABD" w:rsidRDefault="00863025" w:rsidP="003E7E1B">
      <w:pPr>
        <w:numPr>
          <w:ilvl w:val="0"/>
          <w:numId w:val="35"/>
        </w:numPr>
        <w:spacing w:after="0" w:line="360" w:lineRule="auto"/>
        <w:jc w:val="both"/>
        <w:rPr>
          <w:rFonts w:ascii="Times New Roman" w:hAnsi="Times New Roman" w:cs="Times New Roman"/>
          <w:szCs w:val="24"/>
        </w:rPr>
      </w:pPr>
      <w:r w:rsidRPr="00537ABD">
        <w:rPr>
          <w:rFonts w:ascii="Times New Roman" w:hAnsi="Times New Roman" w:cs="Times New Roman"/>
          <w:szCs w:val="24"/>
        </w:rPr>
        <w:t>формировать адекватное отношение к диагнозу ребенка;</w:t>
      </w:r>
    </w:p>
    <w:p w14:paraId="078EE08E" w14:textId="77777777" w:rsidR="00863025" w:rsidRPr="00537ABD" w:rsidRDefault="00863025" w:rsidP="003E7E1B">
      <w:pPr>
        <w:numPr>
          <w:ilvl w:val="0"/>
          <w:numId w:val="35"/>
        </w:numPr>
        <w:spacing w:after="0" w:line="360" w:lineRule="auto"/>
        <w:jc w:val="both"/>
        <w:rPr>
          <w:rFonts w:ascii="Times New Roman" w:hAnsi="Times New Roman" w:cs="Times New Roman"/>
          <w:szCs w:val="24"/>
        </w:rPr>
      </w:pPr>
      <w:r w:rsidRPr="00537ABD">
        <w:rPr>
          <w:rFonts w:ascii="Times New Roman" w:hAnsi="Times New Roman" w:cs="Times New Roman"/>
          <w:szCs w:val="24"/>
        </w:rPr>
        <w:t>привлекать родителей к проблеме развития коммуникативной культуры общения с ребенком ОВЗ;</w:t>
      </w:r>
    </w:p>
    <w:p w14:paraId="0F49500D" w14:textId="77777777" w:rsidR="00863025" w:rsidRPr="00537ABD" w:rsidRDefault="00863025" w:rsidP="003E7E1B">
      <w:pPr>
        <w:numPr>
          <w:ilvl w:val="0"/>
          <w:numId w:val="35"/>
        </w:numPr>
        <w:spacing w:after="0" w:line="360" w:lineRule="auto"/>
        <w:jc w:val="both"/>
        <w:rPr>
          <w:rFonts w:ascii="Times New Roman" w:hAnsi="Times New Roman" w:cs="Times New Roman"/>
          <w:szCs w:val="24"/>
        </w:rPr>
      </w:pPr>
      <w:r w:rsidRPr="00537ABD">
        <w:rPr>
          <w:rFonts w:ascii="Times New Roman" w:hAnsi="Times New Roman" w:cs="Times New Roman"/>
          <w:szCs w:val="24"/>
        </w:rPr>
        <w:t>стимулировать творческую активность родителей Законных представителей) через участие в мероприятиях;</w:t>
      </w:r>
    </w:p>
    <w:p w14:paraId="0A90B980" w14:textId="77777777" w:rsidR="00863025" w:rsidRPr="00537ABD" w:rsidRDefault="00863025" w:rsidP="003E7E1B">
      <w:pPr>
        <w:numPr>
          <w:ilvl w:val="0"/>
          <w:numId w:val="35"/>
        </w:numPr>
        <w:spacing w:after="0" w:line="360" w:lineRule="auto"/>
        <w:jc w:val="both"/>
        <w:rPr>
          <w:rFonts w:ascii="Times New Roman" w:hAnsi="Times New Roman" w:cs="Times New Roman"/>
          <w:szCs w:val="24"/>
        </w:rPr>
      </w:pPr>
      <w:r w:rsidRPr="00537ABD">
        <w:rPr>
          <w:rFonts w:ascii="Times New Roman" w:hAnsi="Times New Roman" w:cs="Times New Roman"/>
          <w:szCs w:val="24"/>
        </w:rPr>
        <w:t>способствовать установлению партнерских отношений родителей (законных представителей) и педагогов в вопросах воспитания и образования детей.</w:t>
      </w:r>
    </w:p>
    <w:p w14:paraId="6D290E82" w14:textId="77777777" w:rsidR="00863025" w:rsidRPr="00537ABD" w:rsidRDefault="00863025" w:rsidP="003E7E1B">
      <w:pPr>
        <w:spacing w:after="0" w:line="360" w:lineRule="auto"/>
        <w:ind w:left="360"/>
        <w:jc w:val="both"/>
        <w:rPr>
          <w:rFonts w:ascii="Times New Roman" w:hAnsi="Times New Roman" w:cs="Times New Roman"/>
          <w:b/>
          <w:sz w:val="24"/>
          <w:szCs w:val="24"/>
        </w:rPr>
      </w:pPr>
      <w:r w:rsidRPr="00537ABD">
        <w:rPr>
          <w:rFonts w:ascii="Times New Roman" w:hAnsi="Times New Roman" w:cs="Times New Roman"/>
          <w:b/>
          <w:sz w:val="24"/>
          <w:szCs w:val="24"/>
        </w:rPr>
        <w:t>Формы и методы взаимодействия с семьями воспитанников:</w:t>
      </w:r>
    </w:p>
    <w:p w14:paraId="5B1E751B" w14:textId="77777777" w:rsidR="00863025" w:rsidRPr="00537ABD" w:rsidRDefault="00863025" w:rsidP="003E7E1B">
      <w:pPr>
        <w:numPr>
          <w:ilvl w:val="0"/>
          <w:numId w:val="36"/>
        </w:numPr>
        <w:spacing w:after="0" w:line="360" w:lineRule="auto"/>
        <w:jc w:val="both"/>
        <w:rPr>
          <w:rFonts w:ascii="Times New Roman" w:hAnsi="Times New Roman" w:cs="Times New Roman"/>
          <w:szCs w:val="24"/>
        </w:rPr>
      </w:pPr>
      <w:r w:rsidRPr="00537ABD">
        <w:rPr>
          <w:rFonts w:ascii="Times New Roman" w:hAnsi="Times New Roman" w:cs="Times New Roman"/>
          <w:szCs w:val="24"/>
        </w:rPr>
        <w:t>Консультирование – дифференцированный подход к каждой семье, имеющей «особого» ребенка. Главное, чтобы родители верили в своих детей и были помощниками для педагогов.</w:t>
      </w:r>
    </w:p>
    <w:p w14:paraId="3A7F6B98" w14:textId="77777777" w:rsidR="00863025" w:rsidRPr="00537ABD" w:rsidRDefault="00863025" w:rsidP="003E7E1B">
      <w:pPr>
        <w:numPr>
          <w:ilvl w:val="0"/>
          <w:numId w:val="36"/>
        </w:numPr>
        <w:spacing w:after="0" w:line="360" w:lineRule="auto"/>
        <w:jc w:val="both"/>
        <w:rPr>
          <w:rFonts w:ascii="Times New Roman" w:hAnsi="Times New Roman" w:cs="Times New Roman"/>
          <w:szCs w:val="24"/>
        </w:rPr>
      </w:pPr>
      <w:r w:rsidRPr="00537ABD">
        <w:rPr>
          <w:rFonts w:ascii="Times New Roman" w:hAnsi="Times New Roman" w:cs="Times New Roman"/>
          <w:szCs w:val="24"/>
        </w:rPr>
        <w:t>Проведение совместных праздников, где родитель может видеть достижения ребенка, участвовать совместно с ребенком (мама рядом).</w:t>
      </w:r>
    </w:p>
    <w:p w14:paraId="454F7771"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Программно-методическое обеспечение</w:t>
      </w:r>
    </w:p>
    <w:tbl>
      <w:tblPr>
        <w:tblStyle w:val="a4"/>
        <w:tblW w:w="0" w:type="auto"/>
        <w:tblLook w:val="04A0" w:firstRow="1" w:lastRow="0" w:firstColumn="1" w:lastColumn="0" w:noHBand="0" w:noVBand="1"/>
      </w:tblPr>
      <w:tblGrid>
        <w:gridCol w:w="1951"/>
        <w:gridCol w:w="3119"/>
        <w:gridCol w:w="2551"/>
        <w:gridCol w:w="2233"/>
      </w:tblGrid>
      <w:tr w:rsidR="00863025" w:rsidRPr="00537ABD" w14:paraId="3D4278A7" w14:textId="77777777" w:rsidTr="00863025">
        <w:tc>
          <w:tcPr>
            <w:tcW w:w="1951" w:type="dxa"/>
          </w:tcPr>
          <w:p w14:paraId="14A5FFFF" w14:textId="77777777" w:rsidR="00863025" w:rsidRPr="00537ABD" w:rsidRDefault="00863025" w:rsidP="003E7E1B">
            <w:pPr>
              <w:spacing w:beforeAutospacing="0" w:afterAutospacing="0" w:line="360" w:lineRule="auto"/>
              <w:jc w:val="both"/>
              <w:rPr>
                <w:b/>
                <w:szCs w:val="24"/>
              </w:rPr>
            </w:pPr>
            <w:r w:rsidRPr="00537ABD">
              <w:rPr>
                <w:b/>
                <w:szCs w:val="24"/>
              </w:rPr>
              <w:t>Автор</w:t>
            </w:r>
          </w:p>
        </w:tc>
        <w:tc>
          <w:tcPr>
            <w:tcW w:w="3119" w:type="dxa"/>
          </w:tcPr>
          <w:p w14:paraId="3F5A9A3A" w14:textId="77777777" w:rsidR="00863025" w:rsidRPr="00537ABD" w:rsidRDefault="00863025" w:rsidP="003E7E1B">
            <w:pPr>
              <w:spacing w:beforeAutospacing="0" w:afterAutospacing="0" w:line="360" w:lineRule="auto"/>
              <w:jc w:val="both"/>
              <w:rPr>
                <w:b/>
                <w:szCs w:val="24"/>
              </w:rPr>
            </w:pPr>
            <w:r w:rsidRPr="00537ABD">
              <w:rPr>
                <w:b/>
                <w:szCs w:val="24"/>
              </w:rPr>
              <w:t>Название</w:t>
            </w:r>
          </w:p>
        </w:tc>
        <w:tc>
          <w:tcPr>
            <w:tcW w:w="2551" w:type="dxa"/>
          </w:tcPr>
          <w:p w14:paraId="11DB6C94" w14:textId="77777777" w:rsidR="00863025" w:rsidRPr="00537ABD" w:rsidRDefault="00863025" w:rsidP="003E7E1B">
            <w:pPr>
              <w:spacing w:beforeAutospacing="0" w:afterAutospacing="0" w:line="360" w:lineRule="auto"/>
              <w:jc w:val="both"/>
              <w:rPr>
                <w:b/>
                <w:szCs w:val="24"/>
              </w:rPr>
            </w:pPr>
            <w:r w:rsidRPr="00537ABD">
              <w:rPr>
                <w:b/>
                <w:szCs w:val="24"/>
              </w:rPr>
              <w:t>Издательство</w:t>
            </w:r>
          </w:p>
        </w:tc>
        <w:tc>
          <w:tcPr>
            <w:tcW w:w="2233" w:type="dxa"/>
          </w:tcPr>
          <w:p w14:paraId="29E12483" w14:textId="77777777" w:rsidR="00863025" w:rsidRPr="00537ABD" w:rsidRDefault="00863025" w:rsidP="003E7E1B">
            <w:pPr>
              <w:spacing w:beforeAutospacing="0" w:afterAutospacing="0" w:line="360" w:lineRule="auto"/>
              <w:jc w:val="both"/>
              <w:rPr>
                <w:b/>
                <w:szCs w:val="24"/>
              </w:rPr>
            </w:pPr>
            <w:r w:rsidRPr="00537ABD">
              <w:rPr>
                <w:b/>
                <w:szCs w:val="24"/>
              </w:rPr>
              <w:t>Примечание</w:t>
            </w:r>
          </w:p>
        </w:tc>
      </w:tr>
      <w:tr w:rsidR="00863025" w:rsidRPr="00537ABD" w14:paraId="66A4125B" w14:textId="77777777" w:rsidTr="00863025">
        <w:tc>
          <w:tcPr>
            <w:tcW w:w="1951" w:type="dxa"/>
          </w:tcPr>
          <w:p w14:paraId="3A1B67F3" w14:textId="77777777" w:rsidR="00863025" w:rsidRPr="00537ABD" w:rsidRDefault="00863025" w:rsidP="003E7E1B">
            <w:pPr>
              <w:spacing w:beforeAutospacing="0" w:afterAutospacing="0"/>
              <w:jc w:val="both"/>
              <w:rPr>
                <w:szCs w:val="24"/>
              </w:rPr>
            </w:pPr>
            <w:r w:rsidRPr="00537ABD">
              <w:rPr>
                <w:szCs w:val="24"/>
              </w:rPr>
              <w:t xml:space="preserve"> Князева О.Л. </w:t>
            </w:r>
          </w:p>
        </w:tc>
        <w:tc>
          <w:tcPr>
            <w:tcW w:w="3119" w:type="dxa"/>
          </w:tcPr>
          <w:p w14:paraId="486FA17B" w14:textId="77777777" w:rsidR="00863025" w:rsidRPr="00537ABD" w:rsidRDefault="00863025" w:rsidP="003E7E1B">
            <w:pPr>
              <w:spacing w:beforeAutospacing="0" w:afterAutospacing="0"/>
              <w:jc w:val="both"/>
              <w:rPr>
                <w:szCs w:val="24"/>
              </w:rPr>
            </w:pPr>
            <w:r w:rsidRPr="00537ABD">
              <w:rPr>
                <w:szCs w:val="24"/>
              </w:rPr>
              <w:t>Я,ты,мы: Социально-эмоциональное развитие детей от 3до 6</w:t>
            </w:r>
          </w:p>
        </w:tc>
        <w:tc>
          <w:tcPr>
            <w:tcW w:w="2551" w:type="dxa"/>
          </w:tcPr>
          <w:p w14:paraId="7D92BB1B" w14:textId="77777777" w:rsidR="00863025" w:rsidRPr="00537ABD" w:rsidRDefault="00863025" w:rsidP="003E7E1B">
            <w:pPr>
              <w:spacing w:beforeAutospacing="0" w:afterAutospacing="0"/>
              <w:jc w:val="both"/>
              <w:rPr>
                <w:szCs w:val="24"/>
              </w:rPr>
            </w:pPr>
            <w:r w:rsidRPr="00537ABD">
              <w:rPr>
                <w:szCs w:val="24"/>
              </w:rPr>
              <w:t>М.:Просвещение, 2005</w:t>
            </w:r>
          </w:p>
        </w:tc>
        <w:tc>
          <w:tcPr>
            <w:tcW w:w="2233" w:type="dxa"/>
          </w:tcPr>
          <w:p w14:paraId="0120E955" w14:textId="77777777" w:rsidR="00863025" w:rsidRPr="00537ABD" w:rsidRDefault="00863025" w:rsidP="003E7E1B">
            <w:pPr>
              <w:spacing w:beforeAutospacing="0" w:afterAutospacing="0"/>
              <w:jc w:val="both"/>
              <w:rPr>
                <w:szCs w:val="24"/>
              </w:rPr>
            </w:pPr>
            <w:r w:rsidRPr="00537ABD">
              <w:rPr>
                <w:szCs w:val="24"/>
              </w:rPr>
              <w:t>Учебно-методическое пособие</w:t>
            </w:r>
          </w:p>
        </w:tc>
      </w:tr>
      <w:tr w:rsidR="00863025" w:rsidRPr="00537ABD" w14:paraId="2A6E0905" w14:textId="77777777" w:rsidTr="00863025">
        <w:tc>
          <w:tcPr>
            <w:tcW w:w="1951" w:type="dxa"/>
          </w:tcPr>
          <w:p w14:paraId="3F611AE8" w14:textId="77777777" w:rsidR="00863025" w:rsidRPr="00537ABD" w:rsidRDefault="00863025" w:rsidP="003E7E1B">
            <w:pPr>
              <w:jc w:val="both"/>
              <w:rPr>
                <w:szCs w:val="24"/>
              </w:rPr>
            </w:pPr>
            <w:r w:rsidRPr="00537ABD">
              <w:rPr>
                <w:szCs w:val="24"/>
              </w:rPr>
              <w:t xml:space="preserve">Пазухина И.Л. </w:t>
            </w:r>
          </w:p>
        </w:tc>
        <w:tc>
          <w:tcPr>
            <w:tcW w:w="3119" w:type="dxa"/>
          </w:tcPr>
          <w:p w14:paraId="0B52002A" w14:textId="77777777" w:rsidR="00863025" w:rsidRPr="00537ABD" w:rsidRDefault="00863025" w:rsidP="003E7E1B">
            <w:pPr>
              <w:jc w:val="both"/>
              <w:rPr>
                <w:szCs w:val="24"/>
              </w:rPr>
            </w:pPr>
            <w:r w:rsidRPr="00537ABD">
              <w:rPr>
                <w:szCs w:val="24"/>
              </w:rPr>
              <w:t xml:space="preserve">Давайте познакомимся! Тренинговое развитие и коррекция эмоционального мира дошкольников 4-6 лет </w:t>
            </w:r>
          </w:p>
        </w:tc>
        <w:tc>
          <w:tcPr>
            <w:tcW w:w="2551" w:type="dxa"/>
          </w:tcPr>
          <w:p w14:paraId="63DD027A" w14:textId="77777777" w:rsidR="00863025" w:rsidRPr="00537ABD" w:rsidRDefault="00863025" w:rsidP="003E7E1B">
            <w:pPr>
              <w:jc w:val="both"/>
              <w:rPr>
                <w:szCs w:val="24"/>
              </w:rPr>
            </w:pPr>
            <w:r w:rsidRPr="00537ABD">
              <w:rPr>
                <w:szCs w:val="24"/>
              </w:rPr>
              <w:t xml:space="preserve">СПб.: "Детство - Пресс" ,2004г </w:t>
            </w:r>
          </w:p>
        </w:tc>
        <w:tc>
          <w:tcPr>
            <w:tcW w:w="2233" w:type="dxa"/>
          </w:tcPr>
          <w:p w14:paraId="30B4FD81" w14:textId="77777777" w:rsidR="00863025" w:rsidRPr="00537ABD" w:rsidRDefault="00863025" w:rsidP="003E7E1B">
            <w:pPr>
              <w:jc w:val="both"/>
              <w:rPr>
                <w:szCs w:val="24"/>
              </w:rPr>
            </w:pPr>
            <w:r w:rsidRPr="00537ABD">
              <w:rPr>
                <w:szCs w:val="24"/>
              </w:rPr>
              <w:t xml:space="preserve">Пособие для практических работников детских садов </w:t>
            </w:r>
          </w:p>
        </w:tc>
      </w:tr>
      <w:tr w:rsidR="00863025" w:rsidRPr="00537ABD" w14:paraId="60BCDCFB" w14:textId="77777777" w:rsidTr="00863025">
        <w:tc>
          <w:tcPr>
            <w:tcW w:w="1951" w:type="dxa"/>
          </w:tcPr>
          <w:p w14:paraId="5A5CBF69" w14:textId="77777777" w:rsidR="00863025" w:rsidRPr="00537ABD" w:rsidRDefault="00863025" w:rsidP="003E7E1B">
            <w:pPr>
              <w:jc w:val="both"/>
              <w:rPr>
                <w:szCs w:val="24"/>
              </w:rPr>
            </w:pPr>
            <w:r w:rsidRPr="00537ABD">
              <w:rPr>
                <w:szCs w:val="24"/>
              </w:rPr>
              <w:t xml:space="preserve">Пазухина И.Л. </w:t>
            </w:r>
          </w:p>
        </w:tc>
        <w:tc>
          <w:tcPr>
            <w:tcW w:w="3119" w:type="dxa"/>
          </w:tcPr>
          <w:p w14:paraId="3327FAA2" w14:textId="77777777" w:rsidR="00863025" w:rsidRPr="00537ABD" w:rsidRDefault="00863025" w:rsidP="003E7E1B">
            <w:pPr>
              <w:jc w:val="both"/>
              <w:rPr>
                <w:szCs w:val="24"/>
              </w:rPr>
            </w:pPr>
            <w:r w:rsidRPr="00537ABD">
              <w:rPr>
                <w:szCs w:val="24"/>
              </w:rPr>
              <w:t xml:space="preserve">Давайте поиграем! Тренинговое развитие мира социальных взаимоотношений детей 3-4 лет. </w:t>
            </w:r>
          </w:p>
        </w:tc>
        <w:tc>
          <w:tcPr>
            <w:tcW w:w="2551" w:type="dxa"/>
          </w:tcPr>
          <w:p w14:paraId="1FC6EA60" w14:textId="77777777" w:rsidR="00863025" w:rsidRPr="00537ABD" w:rsidRDefault="00863025" w:rsidP="003E7E1B">
            <w:pPr>
              <w:jc w:val="both"/>
              <w:rPr>
                <w:szCs w:val="24"/>
              </w:rPr>
            </w:pPr>
            <w:r w:rsidRPr="00537ABD">
              <w:rPr>
                <w:szCs w:val="24"/>
              </w:rPr>
              <w:t xml:space="preserve">СПб.: "Детство - Пресс" ,2005г </w:t>
            </w:r>
          </w:p>
        </w:tc>
        <w:tc>
          <w:tcPr>
            <w:tcW w:w="2233" w:type="dxa"/>
          </w:tcPr>
          <w:p w14:paraId="2D1A3054" w14:textId="77777777" w:rsidR="00863025" w:rsidRPr="00537ABD" w:rsidRDefault="00863025" w:rsidP="003E7E1B">
            <w:pPr>
              <w:jc w:val="both"/>
              <w:rPr>
                <w:szCs w:val="24"/>
              </w:rPr>
            </w:pPr>
            <w:r w:rsidRPr="00537ABD">
              <w:rPr>
                <w:szCs w:val="24"/>
              </w:rPr>
              <w:t xml:space="preserve">Пособие для практических работников детских садов </w:t>
            </w:r>
          </w:p>
        </w:tc>
      </w:tr>
      <w:tr w:rsidR="00863025" w:rsidRPr="00537ABD" w14:paraId="7FDABA75" w14:textId="77777777" w:rsidTr="00863025">
        <w:tc>
          <w:tcPr>
            <w:tcW w:w="1951" w:type="dxa"/>
          </w:tcPr>
          <w:p w14:paraId="48767A8D" w14:textId="77777777" w:rsidR="00863025" w:rsidRPr="00537ABD" w:rsidRDefault="00863025" w:rsidP="003E7E1B">
            <w:pPr>
              <w:jc w:val="both"/>
              <w:rPr>
                <w:szCs w:val="24"/>
              </w:rPr>
            </w:pPr>
            <w:r w:rsidRPr="00537ABD">
              <w:rPr>
                <w:szCs w:val="24"/>
              </w:rPr>
              <w:lastRenderedPageBreak/>
              <w:t xml:space="preserve">Семенака С.И </w:t>
            </w:r>
          </w:p>
        </w:tc>
        <w:tc>
          <w:tcPr>
            <w:tcW w:w="3119" w:type="dxa"/>
          </w:tcPr>
          <w:p w14:paraId="0448463F" w14:textId="77777777" w:rsidR="00863025" w:rsidRPr="00537ABD" w:rsidRDefault="00863025" w:rsidP="003E7E1B">
            <w:pPr>
              <w:jc w:val="both"/>
              <w:rPr>
                <w:szCs w:val="24"/>
              </w:rPr>
            </w:pPr>
            <w:r w:rsidRPr="00537ABD">
              <w:rPr>
                <w:szCs w:val="24"/>
              </w:rPr>
              <w:t xml:space="preserve">Учимся сочувствовать, сопереживать. Коррекционно - развивающие занятия для детей 5 -8 лет. </w:t>
            </w:r>
          </w:p>
        </w:tc>
        <w:tc>
          <w:tcPr>
            <w:tcW w:w="2551" w:type="dxa"/>
          </w:tcPr>
          <w:p w14:paraId="63BB9C40" w14:textId="77777777" w:rsidR="00863025" w:rsidRPr="00537ABD" w:rsidRDefault="00863025" w:rsidP="003E7E1B">
            <w:pPr>
              <w:jc w:val="both"/>
              <w:rPr>
                <w:szCs w:val="24"/>
              </w:rPr>
            </w:pPr>
            <w:r w:rsidRPr="00537ABD">
              <w:rPr>
                <w:szCs w:val="24"/>
              </w:rPr>
              <w:t xml:space="preserve">М.: Аркти, 2005г </w:t>
            </w:r>
          </w:p>
        </w:tc>
        <w:tc>
          <w:tcPr>
            <w:tcW w:w="2233" w:type="dxa"/>
          </w:tcPr>
          <w:p w14:paraId="2F663A63" w14:textId="77777777" w:rsidR="00863025" w:rsidRPr="00537ABD" w:rsidRDefault="00863025" w:rsidP="003E7E1B">
            <w:pPr>
              <w:jc w:val="both"/>
              <w:rPr>
                <w:szCs w:val="24"/>
              </w:rPr>
            </w:pPr>
            <w:r w:rsidRPr="00537ABD">
              <w:rPr>
                <w:szCs w:val="24"/>
              </w:rPr>
              <w:t xml:space="preserve">Развитие и воспитание дошкольника </w:t>
            </w:r>
          </w:p>
        </w:tc>
      </w:tr>
      <w:tr w:rsidR="00863025" w:rsidRPr="00537ABD" w14:paraId="32130BE3" w14:textId="77777777" w:rsidTr="00863025">
        <w:tc>
          <w:tcPr>
            <w:tcW w:w="1951" w:type="dxa"/>
          </w:tcPr>
          <w:p w14:paraId="05301A30" w14:textId="77777777" w:rsidR="00863025" w:rsidRPr="00537ABD" w:rsidRDefault="00863025" w:rsidP="003E7E1B">
            <w:pPr>
              <w:jc w:val="both"/>
              <w:rPr>
                <w:szCs w:val="24"/>
              </w:rPr>
            </w:pPr>
            <w:r w:rsidRPr="00537ABD">
              <w:rPr>
                <w:szCs w:val="24"/>
              </w:rPr>
              <w:t xml:space="preserve">Монина Г.Б.,   Лютова-Робертс Е.К. </w:t>
            </w:r>
          </w:p>
        </w:tc>
        <w:tc>
          <w:tcPr>
            <w:tcW w:w="3119" w:type="dxa"/>
          </w:tcPr>
          <w:p w14:paraId="21694455" w14:textId="77777777" w:rsidR="00863025" w:rsidRPr="00537ABD" w:rsidRDefault="00863025" w:rsidP="003E7E1B">
            <w:pPr>
              <w:jc w:val="both"/>
              <w:rPr>
                <w:szCs w:val="24"/>
              </w:rPr>
            </w:pPr>
            <w:r w:rsidRPr="00537ABD">
              <w:rPr>
                <w:szCs w:val="24"/>
              </w:rPr>
              <w:t xml:space="preserve">Коммуникативный тренинг (педагоги, психологи, родители) </w:t>
            </w:r>
          </w:p>
        </w:tc>
        <w:tc>
          <w:tcPr>
            <w:tcW w:w="2551" w:type="dxa"/>
          </w:tcPr>
          <w:p w14:paraId="5E6F40C0" w14:textId="77777777" w:rsidR="00863025" w:rsidRPr="00537ABD" w:rsidRDefault="00863025" w:rsidP="003E7E1B">
            <w:pPr>
              <w:jc w:val="both"/>
              <w:rPr>
                <w:szCs w:val="24"/>
              </w:rPr>
            </w:pPr>
            <w:r w:rsidRPr="00537ABD">
              <w:rPr>
                <w:szCs w:val="24"/>
              </w:rPr>
              <w:t xml:space="preserve">СПб.: Речь,2005 </w:t>
            </w:r>
          </w:p>
        </w:tc>
        <w:tc>
          <w:tcPr>
            <w:tcW w:w="2233" w:type="dxa"/>
          </w:tcPr>
          <w:p w14:paraId="6D13F7B7" w14:textId="77777777" w:rsidR="00863025" w:rsidRPr="00537ABD" w:rsidRDefault="00863025" w:rsidP="003E7E1B">
            <w:pPr>
              <w:jc w:val="both"/>
              <w:rPr>
                <w:szCs w:val="24"/>
              </w:rPr>
            </w:pPr>
          </w:p>
        </w:tc>
      </w:tr>
      <w:tr w:rsidR="00863025" w:rsidRPr="00537ABD" w14:paraId="45FB56BB" w14:textId="77777777" w:rsidTr="00863025">
        <w:tc>
          <w:tcPr>
            <w:tcW w:w="1951" w:type="dxa"/>
          </w:tcPr>
          <w:p w14:paraId="1FBBC63A" w14:textId="77777777" w:rsidR="00863025" w:rsidRPr="00537ABD" w:rsidRDefault="00863025" w:rsidP="003E7E1B">
            <w:pPr>
              <w:jc w:val="both"/>
              <w:rPr>
                <w:szCs w:val="24"/>
              </w:rPr>
            </w:pPr>
            <w:r w:rsidRPr="00537ABD">
              <w:rPr>
                <w:szCs w:val="24"/>
              </w:rPr>
              <w:t xml:space="preserve">Авторы – составители: Татарникова Г.М., Вепрева И.И., Кириченко Т.Т. </w:t>
            </w:r>
          </w:p>
        </w:tc>
        <w:tc>
          <w:tcPr>
            <w:tcW w:w="3119" w:type="dxa"/>
          </w:tcPr>
          <w:p w14:paraId="01B072D8" w14:textId="77777777" w:rsidR="00863025" w:rsidRPr="00537ABD" w:rsidRDefault="00863025" w:rsidP="003E7E1B">
            <w:pPr>
              <w:jc w:val="both"/>
              <w:rPr>
                <w:szCs w:val="24"/>
              </w:rPr>
            </w:pPr>
            <w:r w:rsidRPr="00537ABD">
              <w:rPr>
                <w:szCs w:val="24"/>
              </w:rPr>
              <w:t xml:space="preserve">Индивидуальное сопровождение детей «группы риска»: экспериментально-исследовательская деятельность, коррекционно-развивающие занятия, картотека игр </w:t>
            </w:r>
          </w:p>
        </w:tc>
        <w:tc>
          <w:tcPr>
            <w:tcW w:w="2551" w:type="dxa"/>
          </w:tcPr>
          <w:p w14:paraId="69327ECA" w14:textId="77777777" w:rsidR="00863025" w:rsidRPr="00537ABD" w:rsidRDefault="00863025" w:rsidP="003E7E1B">
            <w:pPr>
              <w:jc w:val="both"/>
              <w:rPr>
                <w:szCs w:val="24"/>
              </w:rPr>
            </w:pPr>
            <w:r w:rsidRPr="00537ABD">
              <w:rPr>
                <w:szCs w:val="24"/>
              </w:rPr>
              <w:t xml:space="preserve">Волгоград: Учитель, 2015 </w:t>
            </w:r>
          </w:p>
        </w:tc>
        <w:tc>
          <w:tcPr>
            <w:tcW w:w="2233" w:type="dxa"/>
          </w:tcPr>
          <w:p w14:paraId="5136FFAC" w14:textId="77777777" w:rsidR="00863025" w:rsidRPr="00537ABD" w:rsidRDefault="00863025" w:rsidP="003E7E1B">
            <w:pPr>
              <w:jc w:val="both"/>
              <w:rPr>
                <w:szCs w:val="24"/>
              </w:rPr>
            </w:pPr>
            <w:r w:rsidRPr="00537ABD">
              <w:rPr>
                <w:szCs w:val="24"/>
              </w:rPr>
              <w:t xml:space="preserve">Учебно-методическое пособие </w:t>
            </w:r>
          </w:p>
        </w:tc>
      </w:tr>
    </w:tbl>
    <w:p w14:paraId="563B1754" w14:textId="77777777" w:rsidR="00863025" w:rsidRPr="00537ABD" w:rsidRDefault="00863025" w:rsidP="003E7E1B">
      <w:pPr>
        <w:spacing w:after="0" w:line="360" w:lineRule="auto"/>
        <w:jc w:val="both"/>
        <w:rPr>
          <w:rFonts w:ascii="Times New Roman" w:hAnsi="Times New Roman" w:cs="Times New Roman"/>
          <w:sz w:val="24"/>
          <w:szCs w:val="24"/>
        </w:rPr>
      </w:pPr>
    </w:p>
    <w:p w14:paraId="33FAD1BA"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xml:space="preserve">Работа с «особыми» детьми проводится в совместной деятельности в первой и второй половине дня 1-2 раза в неделю. </w:t>
      </w:r>
    </w:p>
    <w:p w14:paraId="384C88BD"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 xml:space="preserve">Направление работы: </w:t>
      </w:r>
    </w:p>
    <w:p w14:paraId="6B268F07"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 xml:space="preserve">Дети: </w:t>
      </w:r>
      <w:r w:rsidRPr="00537ABD">
        <w:rPr>
          <w:rFonts w:ascii="Times New Roman" w:hAnsi="Times New Roman" w:cs="Times New Roman"/>
          <w:sz w:val="24"/>
          <w:szCs w:val="24"/>
        </w:rPr>
        <w:t>диагностика (начальная и итоговая), индивидуальные занятия, беседы, творческие работы</w:t>
      </w:r>
    </w:p>
    <w:p w14:paraId="4149ED9D"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 xml:space="preserve">Родители (законные представители): </w:t>
      </w:r>
      <w:r w:rsidRPr="00537ABD">
        <w:rPr>
          <w:rFonts w:ascii="Times New Roman" w:hAnsi="Times New Roman" w:cs="Times New Roman"/>
          <w:sz w:val="24"/>
          <w:szCs w:val="24"/>
        </w:rPr>
        <w:t>индивидуальное консультирование, круглые столы</w:t>
      </w:r>
    </w:p>
    <w:p w14:paraId="4C2D736E"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sz w:val="24"/>
          <w:szCs w:val="24"/>
        </w:rPr>
        <w:t>Педагоги</w:t>
      </w:r>
      <w:r w:rsidRPr="00537ABD">
        <w:rPr>
          <w:rFonts w:ascii="Times New Roman" w:hAnsi="Times New Roman" w:cs="Times New Roman"/>
          <w:sz w:val="24"/>
          <w:szCs w:val="24"/>
        </w:rPr>
        <w:t>: у</w:t>
      </w:r>
      <w:r w:rsidRPr="00537ABD">
        <w:rPr>
          <w:rFonts w:ascii="Times New Roman" w:hAnsi="Times New Roman" w:cs="Times New Roman"/>
          <w:color w:val="000000"/>
          <w:sz w:val="24"/>
          <w:szCs w:val="24"/>
        </w:rPr>
        <w:t>частие в работе ПМПк, составление индивидуального образовательного маршрута, семинары-практикумы, консультации.</w:t>
      </w:r>
    </w:p>
    <w:p w14:paraId="06B2232C"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Организация деятельности ПМПк </w:t>
      </w:r>
    </w:p>
    <w:p w14:paraId="7AFC0B26"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Целью </w:t>
      </w:r>
      <w:r w:rsidRPr="00537ABD">
        <w:rPr>
          <w:rFonts w:ascii="Times New Roman" w:hAnsi="Times New Roman" w:cs="Times New Roman"/>
          <w:color w:val="000000"/>
          <w:sz w:val="24"/>
          <w:szCs w:val="24"/>
        </w:rPr>
        <w:t>ПМПк является обеспечение диагностико-коррекционного психолого-медико-педагогического сопровождения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дошкольников.</w:t>
      </w:r>
    </w:p>
    <w:p w14:paraId="3244AB8A"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В </w:t>
      </w:r>
      <w:r w:rsidRPr="00537ABD">
        <w:rPr>
          <w:rFonts w:ascii="Times New Roman" w:hAnsi="Times New Roman" w:cs="Times New Roman"/>
          <w:b/>
          <w:bCs/>
          <w:color w:val="000000"/>
          <w:sz w:val="24"/>
          <w:szCs w:val="24"/>
        </w:rPr>
        <w:t xml:space="preserve">задачи </w:t>
      </w:r>
      <w:r w:rsidRPr="00537ABD">
        <w:rPr>
          <w:rFonts w:ascii="Times New Roman" w:hAnsi="Times New Roman" w:cs="Times New Roman"/>
          <w:color w:val="000000"/>
          <w:sz w:val="24"/>
          <w:szCs w:val="24"/>
        </w:rPr>
        <w:t>ПМПк дошкольного образовательного учреждения МДОУ Некоузского детского сада общеразвивающего вида № 2 входит:</w:t>
      </w:r>
    </w:p>
    <w:p w14:paraId="0F7594FE"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выявление и ранняя диагностика отклонений в развитии детей; </w:t>
      </w:r>
    </w:p>
    <w:p w14:paraId="2CE18F2B"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выявление актуальных и резервных возможностей ребенка; </w:t>
      </w:r>
    </w:p>
    <w:p w14:paraId="643E359E"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подготовка необходимых документов для детей, нуждающихся в специальном коррекционном учреждении;</w:t>
      </w:r>
    </w:p>
    <w:p w14:paraId="419BD5CD"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выявление детей, нуждающихся в дополнительной помощи со стороны психолога и других специалистов;</w:t>
      </w:r>
    </w:p>
    <w:p w14:paraId="1265E66D"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анализ развития тех детей, которые, несмотря на запрос к консилиуму со стороны педагогов или родителей, не нуждаются в дополнительной специализированной помощи, </w:t>
      </w:r>
    </w:p>
    <w:p w14:paraId="6A45ABFA"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формирование рекомендаций для родителей, педагогов и педсовета по организации помощи детям методами и способами доступными педагогическому коллективу для обеспечения индивидуального подхода в процессе коррекционно-развивающего сопровождения;</w:t>
      </w:r>
    </w:p>
    <w:p w14:paraId="0DE3817F"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отслеживание динамики развития и эффективности индивидуализированных коррекционно-развивающих программ; </w:t>
      </w:r>
    </w:p>
    <w:p w14:paraId="6BEB9949"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определение готовности к школьному обучению детей старшего дошкольного возраста, поступающих в школу, с целью выявления «группы риска»; </w:t>
      </w:r>
    </w:p>
    <w:p w14:paraId="48646F8B"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решение вопроса о создании в рамках образовательного учреждения условий, адекватных индивидуальным особенностям развития ребенка;</w:t>
      </w:r>
    </w:p>
    <w:p w14:paraId="5018023C"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профилактика физических, интеллектуальных и эмоциональных перегрузок и срывов, организация оздоровительных мероприятий и психологически адекватной образовательной среды;</w:t>
      </w:r>
    </w:p>
    <w:p w14:paraId="441A905D"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подготовка и ведение документации, отражающей актуальное развитие ребенка, динамику его состояния, перспективное планирование коррекционно-развивающей работы, оценку ее эффективности;</w:t>
      </w:r>
    </w:p>
    <w:p w14:paraId="4A210E16"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организация взаимодействия между педагогическим коллективом образовательного учреждения и специалистами, участвующими в работе психолого-медико-педагогического консилиума, при возникновении конфликтных ситуаций, трудностей диагностики, а также при отсутствии положительной динамики в процессе реализации рекомендаций ПМПк.</w:t>
      </w:r>
    </w:p>
    <w:p w14:paraId="712634B6" w14:textId="77777777" w:rsidR="00863025" w:rsidRPr="00537ABD" w:rsidRDefault="00863025" w:rsidP="003E7E1B">
      <w:pPr>
        <w:spacing w:after="0" w:line="360" w:lineRule="auto"/>
        <w:jc w:val="both"/>
        <w:rPr>
          <w:rFonts w:ascii="Times New Roman" w:hAnsi="Times New Roman" w:cs="Times New Roman"/>
          <w:b/>
          <w:sz w:val="24"/>
          <w:szCs w:val="24"/>
        </w:rPr>
      </w:pPr>
    </w:p>
    <w:p w14:paraId="61C11856" w14:textId="77777777" w:rsidR="00863025" w:rsidRPr="00537ABD" w:rsidRDefault="00863025" w:rsidP="003E7E1B">
      <w:pPr>
        <w:spacing w:after="0" w:line="360" w:lineRule="auto"/>
        <w:jc w:val="both"/>
        <w:rPr>
          <w:rFonts w:ascii="Times New Roman" w:hAnsi="Times New Roman" w:cs="Times New Roman"/>
          <w:b/>
          <w:sz w:val="24"/>
          <w:szCs w:val="24"/>
        </w:rPr>
      </w:pPr>
    </w:p>
    <w:p w14:paraId="47CF7C93" w14:textId="77777777" w:rsidR="00863025" w:rsidRPr="00537ABD" w:rsidRDefault="00863025" w:rsidP="003E7E1B">
      <w:pPr>
        <w:spacing w:after="0" w:line="360" w:lineRule="auto"/>
        <w:jc w:val="both"/>
        <w:rPr>
          <w:rFonts w:ascii="Times New Roman" w:hAnsi="Times New Roman" w:cs="Times New Roman"/>
          <w:b/>
          <w:sz w:val="24"/>
          <w:szCs w:val="24"/>
        </w:rPr>
      </w:pPr>
    </w:p>
    <w:p w14:paraId="7DEAEB5D" w14:textId="77777777" w:rsidR="00863025" w:rsidRPr="00537ABD" w:rsidRDefault="00863025" w:rsidP="003E7E1B">
      <w:pPr>
        <w:spacing w:after="0" w:line="360" w:lineRule="auto"/>
        <w:jc w:val="both"/>
        <w:rPr>
          <w:rFonts w:ascii="Times New Roman" w:hAnsi="Times New Roman" w:cs="Times New Roman"/>
          <w:b/>
          <w:sz w:val="24"/>
          <w:szCs w:val="24"/>
        </w:rPr>
      </w:pPr>
    </w:p>
    <w:p w14:paraId="3854586E" w14:textId="77777777" w:rsidR="00863025" w:rsidRPr="00537ABD" w:rsidRDefault="00863025" w:rsidP="003E7E1B">
      <w:pPr>
        <w:spacing w:after="0" w:line="360" w:lineRule="auto"/>
        <w:jc w:val="both"/>
        <w:rPr>
          <w:rFonts w:ascii="Times New Roman" w:hAnsi="Times New Roman" w:cs="Times New Roman"/>
          <w:b/>
          <w:sz w:val="24"/>
          <w:szCs w:val="24"/>
        </w:rPr>
      </w:pPr>
    </w:p>
    <w:p w14:paraId="16D1415D" w14:textId="77777777" w:rsidR="00863025" w:rsidRPr="00537ABD" w:rsidRDefault="00863025" w:rsidP="003E7E1B">
      <w:pPr>
        <w:spacing w:after="0" w:line="360" w:lineRule="auto"/>
        <w:jc w:val="both"/>
        <w:rPr>
          <w:rFonts w:ascii="Times New Roman" w:hAnsi="Times New Roman" w:cs="Times New Roman"/>
          <w:b/>
          <w:sz w:val="24"/>
          <w:szCs w:val="24"/>
        </w:rPr>
      </w:pPr>
    </w:p>
    <w:p w14:paraId="74C5589C" w14:textId="77777777" w:rsidR="00863025" w:rsidRPr="00537ABD" w:rsidRDefault="00863025" w:rsidP="003E7E1B">
      <w:pPr>
        <w:spacing w:after="0" w:line="360" w:lineRule="auto"/>
        <w:jc w:val="both"/>
        <w:rPr>
          <w:rFonts w:ascii="Times New Roman" w:hAnsi="Times New Roman" w:cs="Times New Roman"/>
          <w:b/>
          <w:sz w:val="24"/>
          <w:szCs w:val="24"/>
        </w:rPr>
      </w:pPr>
    </w:p>
    <w:p w14:paraId="51E551FB" w14:textId="77777777" w:rsidR="00863025" w:rsidRPr="00537ABD" w:rsidRDefault="00863025" w:rsidP="003E7E1B">
      <w:pPr>
        <w:spacing w:after="0" w:line="360" w:lineRule="auto"/>
        <w:jc w:val="both"/>
        <w:rPr>
          <w:rFonts w:ascii="Times New Roman" w:hAnsi="Times New Roman" w:cs="Times New Roman"/>
          <w:b/>
          <w:sz w:val="24"/>
          <w:szCs w:val="24"/>
        </w:rPr>
      </w:pPr>
    </w:p>
    <w:p w14:paraId="6586E705" w14:textId="77777777" w:rsidR="00863025" w:rsidRPr="00537ABD" w:rsidRDefault="00863025" w:rsidP="003E7E1B">
      <w:pPr>
        <w:spacing w:after="0" w:line="360" w:lineRule="auto"/>
        <w:jc w:val="both"/>
        <w:rPr>
          <w:rFonts w:ascii="Times New Roman" w:hAnsi="Times New Roman" w:cs="Times New Roman"/>
          <w:b/>
          <w:sz w:val="24"/>
          <w:szCs w:val="24"/>
        </w:rPr>
      </w:pPr>
    </w:p>
    <w:p w14:paraId="035986AF" w14:textId="77777777" w:rsidR="00863025" w:rsidRPr="00537ABD" w:rsidRDefault="00863025" w:rsidP="003E7E1B">
      <w:pPr>
        <w:spacing w:after="0" w:line="360" w:lineRule="auto"/>
        <w:jc w:val="both"/>
        <w:rPr>
          <w:rFonts w:ascii="Times New Roman" w:hAnsi="Times New Roman" w:cs="Times New Roman"/>
          <w:b/>
          <w:sz w:val="24"/>
          <w:szCs w:val="24"/>
        </w:rPr>
      </w:pPr>
    </w:p>
    <w:p w14:paraId="1C908F37" w14:textId="77777777" w:rsidR="00863025" w:rsidRPr="00537ABD" w:rsidRDefault="00863025" w:rsidP="003E7E1B">
      <w:pPr>
        <w:spacing w:after="0" w:line="360" w:lineRule="auto"/>
        <w:jc w:val="both"/>
        <w:rPr>
          <w:rFonts w:ascii="Times New Roman" w:hAnsi="Times New Roman" w:cs="Times New Roman"/>
          <w:b/>
          <w:sz w:val="24"/>
          <w:szCs w:val="24"/>
        </w:rPr>
      </w:pPr>
    </w:p>
    <w:p w14:paraId="70D2E7D3" w14:textId="77777777" w:rsidR="00863025" w:rsidRPr="00537ABD" w:rsidRDefault="00863025" w:rsidP="003E7E1B">
      <w:pPr>
        <w:spacing w:after="0" w:line="360" w:lineRule="auto"/>
        <w:jc w:val="both"/>
        <w:rPr>
          <w:rFonts w:ascii="Times New Roman" w:hAnsi="Times New Roman" w:cs="Times New Roman"/>
          <w:b/>
          <w:sz w:val="24"/>
          <w:szCs w:val="24"/>
        </w:rPr>
      </w:pPr>
    </w:p>
    <w:p w14:paraId="6614885B" w14:textId="3F949C2D" w:rsidR="00863025" w:rsidRPr="00537ABD" w:rsidRDefault="00863025" w:rsidP="003E7E1B">
      <w:pPr>
        <w:spacing w:after="0" w:line="360" w:lineRule="auto"/>
        <w:jc w:val="both"/>
        <w:rPr>
          <w:rFonts w:ascii="Times New Roman" w:hAnsi="Times New Roman" w:cs="Times New Roman"/>
          <w:b/>
          <w:sz w:val="24"/>
          <w:szCs w:val="24"/>
        </w:rPr>
      </w:pPr>
    </w:p>
    <w:p w14:paraId="43382F6F" w14:textId="5D807AEE" w:rsidR="00B9101B" w:rsidRPr="00537ABD" w:rsidRDefault="00B9101B" w:rsidP="003E7E1B">
      <w:pPr>
        <w:spacing w:after="0" w:line="360" w:lineRule="auto"/>
        <w:jc w:val="both"/>
        <w:rPr>
          <w:rFonts w:ascii="Times New Roman" w:hAnsi="Times New Roman" w:cs="Times New Roman"/>
          <w:b/>
          <w:sz w:val="24"/>
          <w:szCs w:val="24"/>
        </w:rPr>
      </w:pPr>
    </w:p>
    <w:p w14:paraId="24F8F2DA" w14:textId="7D89485E" w:rsidR="00B9101B" w:rsidRPr="00537ABD" w:rsidRDefault="00B9101B" w:rsidP="003E7E1B">
      <w:pPr>
        <w:spacing w:after="0" w:line="360" w:lineRule="auto"/>
        <w:jc w:val="both"/>
        <w:rPr>
          <w:rFonts w:ascii="Times New Roman" w:hAnsi="Times New Roman" w:cs="Times New Roman"/>
          <w:b/>
          <w:sz w:val="24"/>
          <w:szCs w:val="24"/>
        </w:rPr>
      </w:pPr>
    </w:p>
    <w:p w14:paraId="16AA40AD" w14:textId="1C7FF083" w:rsidR="00B9101B" w:rsidRPr="00537ABD" w:rsidRDefault="00B9101B" w:rsidP="003E7E1B">
      <w:pPr>
        <w:spacing w:after="0" w:line="360" w:lineRule="auto"/>
        <w:jc w:val="both"/>
        <w:rPr>
          <w:rFonts w:ascii="Times New Roman" w:hAnsi="Times New Roman" w:cs="Times New Roman"/>
          <w:b/>
          <w:sz w:val="24"/>
          <w:szCs w:val="24"/>
        </w:rPr>
      </w:pPr>
    </w:p>
    <w:p w14:paraId="733A85E3" w14:textId="272F4D6D" w:rsidR="00B9101B" w:rsidRPr="00537ABD" w:rsidRDefault="00B9101B" w:rsidP="003E7E1B">
      <w:pPr>
        <w:spacing w:after="0" w:line="360" w:lineRule="auto"/>
        <w:jc w:val="both"/>
        <w:rPr>
          <w:rFonts w:ascii="Times New Roman" w:hAnsi="Times New Roman" w:cs="Times New Roman"/>
          <w:b/>
          <w:sz w:val="24"/>
          <w:szCs w:val="24"/>
        </w:rPr>
      </w:pPr>
    </w:p>
    <w:p w14:paraId="5CBA2118" w14:textId="6B946F08" w:rsidR="00B9101B" w:rsidRPr="00537ABD" w:rsidRDefault="00B9101B" w:rsidP="003E7E1B">
      <w:pPr>
        <w:spacing w:after="0" w:line="360" w:lineRule="auto"/>
        <w:jc w:val="both"/>
        <w:rPr>
          <w:rFonts w:ascii="Times New Roman" w:hAnsi="Times New Roman" w:cs="Times New Roman"/>
          <w:b/>
          <w:sz w:val="24"/>
          <w:szCs w:val="24"/>
        </w:rPr>
      </w:pPr>
    </w:p>
    <w:p w14:paraId="38747387" w14:textId="6680D1FD" w:rsidR="00B9101B" w:rsidRPr="00537ABD" w:rsidRDefault="00B9101B" w:rsidP="003E7E1B">
      <w:pPr>
        <w:spacing w:after="0" w:line="360" w:lineRule="auto"/>
        <w:jc w:val="both"/>
        <w:rPr>
          <w:rFonts w:ascii="Times New Roman" w:hAnsi="Times New Roman" w:cs="Times New Roman"/>
          <w:b/>
          <w:sz w:val="24"/>
          <w:szCs w:val="24"/>
        </w:rPr>
      </w:pPr>
    </w:p>
    <w:p w14:paraId="7704CFD7" w14:textId="0EA671C1" w:rsidR="00B9101B" w:rsidRPr="00537ABD" w:rsidRDefault="00B9101B" w:rsidP="003E7E1B">
      <w:pPr>
        <w:spacing w:after="0" w:line="360" w:lineRule="auto"/>
        <w:jc w:val="both"/>
        <w:rPr>
          <w:rFonts w:ascii="Times New Roman" w:hAnsi="Times New Roman" w:cs="Times New Roman"/>
          <w:b/>
          <w:sz w:val="24"/>
          <w:szCs w:val="24"/>
        </w:rPr>
      </w:pPr>
    </w:p>
    <w:p w14:paraId="2266BC53" w14:textId="5A53935E" w:rsidR="00B9101B" w:rsidRPr="00537ABD" w:rsidRDefault="00B9101B" w:rsidP="003E7E1B">
      <w:pPr>
        <w:spacing w:after="0" w:line="360" w:lineRule="auto"/>
        <w:jc w:val="both"/>
        <w:rPr>
          <w:rFonts w:ascii="Times New Roman" w:hAnsi="Times New Roman" w:cs="Times New Roman"/>
          <w:b/>
          <w:sz w:val="24"/>
          <w:szCs w:val="24"/>
        </w:rPr>
      </w:pPr>
    </w:p>
    <w:p w14:paraId="53496779" w14:textId="42135D21" w:rsidR="00B9101B" w:rsidRPr="00537ABD" w:rsidRDefault="00B9101B" w:rsidP="003E7E1B">
      <w:pPr>
        <w:spacing w:after="0" w:line="360" w:lineRule="auto"/>
        <w:jc w:val="both"/>
        <w:rPr>
          <w:rFonts w:ascii="Times New Roman" w:hAnsi="Times New Roman" w:cs="Times New Roman"/>
          <w:b/>
          <w:sz w:val="24"/>
          <w:szCs w:val="24"/>
        </w:rPr>
      </w:pPr>
    </w:p>
    <w:p w14:paraId="7BE8A276" w14:textId="26AD8327" w:rsidR="00B9101B" w:rsidRPr="00537ABD" w:rsidRDefault="00B9101B" w:rsidP="003E7E1B">
      <w:pPr>
        <w:spacing w:after="0" w:line="360" w:lineRule="auto"/>
        <w:jc w:val="both"/>
        <w:rPr>
          <w:rFonts w:ascii="Times New Roman" w:hAnsi="Times New Roman" w:cs="Times New Roman"/>
          <w:b/>
          <w:sz w:val="24"/>
          <w:szCs w:val="24"/>
        </w:rPr>
      </w:pPr>
    </w:p>
    <w:p w14:paraId="698D336D" w14:textId="68FAC8A4" w:rsidR="00B9101B" w:rsidRPr="00537ABD" w:rsidRDefault="00B9101B" w:rsidP="003E7E1B">
      <w:pPr>
        <w:spacing w:after="0" w:line="360" w:lineRule="auto"/>
        <w:jc w:val="both"/>
        <w:rPr>
          <w:rFonts w:ascii="Times New Roman" w:hAnsi="Times New Roman" w:cs="Times New Roman"/>
          <w:b/>
          <w:sz w:val="24"/>
          <w:szCs w:val="24"/>
        </w:rPr>
      </w:pPr>
    </w:p>
    <w:p w14:paraId="77F038EE" w14:textId="55C4FE3E" w:rsidR="00B9101B" w:rsidRPr="00537ABD" w:rsidRDefault="00B9101B" w:rsidP="003E7E1B">
      <w:pPr>
        <w:spacing w:after="0" w:line="360" w:lineRule="auto"/>
        <w:jc w:val="both"/>
        <w:rPr>
          <w:rFonts w:ascii="Times New Roman" w:hAnsi="Times New Roman" w:cs="Times New Roman"/>
          <w:b/>
          <w:sz w:val="24"/>
          <w:szCs w:val="24"/>
        </w:rPr>
      </w:pPr>
    </w:p>
    <w:p w14:paraId="015A6D10" w14:textId="0516BECE" w:rsidR="00B9101B" w:rsidRPr="00537ABD" w:rsidRDefault="00B9101B" w:rsidP="003E7E1B">
      <w:pPr>
        <w:spacing w:after="0" w:line="360" w:lineRule="auto"/>
        <w:jc w:val="both"/>
        <w:rPr>
          <w:rFonts w:ascii="Times New Roman" w:hAnsi="Times New Roman" w:cs="Times New Roman"/>
          <w:b/>
          <w:sz w:val="24"/>
          <w:szCs w:val="24"/>
        </w:rPr>
      </w:pPr>
    </w:p>
    <w:p w14:paraId="54A29CF5" w14:textId="7D6C4A36" w:rsidR="00B9101B" w:rsidRPr="00537ABD" w:rsidRDefault="00B9101B" w:rsidP="003E7E1B">
      <w:pPr>
        <w:spacing w:after="0" w:line="360" w:lineRule="auto"/>
        <w:jc w:val="both"/>
        <w:rPr>
          <w:rFonts w:ascii="Times New Roman" w:hAnsi="Times New Roman" w:cs="Times New Roman"/>
          <w:b/>
          <w:sz w:val="24"/>
          <w:szCs w:val="24"/>
        </w:rPr>
      </w:pPr>
    </w:p>
    <w:p w14:paraId="3E67E716" w14:textId="77777777" w:rsidR="00B9101B" w:rsidRPr="00537ABD" w:rsidRDefault="00B9101B" w:rsidP="003E7E1B">
      <w:pPr>
        <w:spacing w:after="0" w:line="360" w:lineRule="auto"/>
        <w:jc w:val="both"/>
        <w:rPr>
          <w:rFonts w:ascii="Times New Roman" w:hAnsi="Times New Roman" w:cs="Times New Roman"/>
          <w:b/>
          <w:sz w:val="24"/>
          <w:szCs w:val="24"/>
        </w:rPr>
      </w:pPr>
    </w:p>
    <w:p w14:paraId="3CBFEAE4" w14:textId="77777777" w:rsidR="00863025" w:rsidRPr="00537ABD" w:rsidRDefault="00863025" w:rsidP="003E7E1B">
      <w:pPr>
        <w:spacing w:after="0" w:line="360" w:lineRule="auto"/>
        <w:jc w:val="both"/>
        <w:rPr>
          <w:rFonts w:ascii="Times New Roman" w:hAnsi="Times New Roman" w:cs="Times New Roman"/>
          <w:b/>
          <w:sz w:val="24"/>
          <w:szCs w:val="24"/>
        </w:rPr>
      </w:pPr>
    </w:p>
    <w:p w14:paraId="29A312E2" w14:textId="77777777" w:rsidR="00863025" w:rsidRPr="00537ABD" w:rsidRDefault="00863025" w:rsidP="003E7E1B">
      <w:pPr>
        <w:spacing w:after="0" w:line="360" w:lineRule="auto"/>
        <w:jc w:val="both"/>
        <w:rPr>
          <w:rFonts w:ascii="Times New Roman" w:hAnsi="Times New Roman" w:cs="Times New Roman"/>
          <w:b/>
          <w:sz w:val="24"/>
          <w:szCs w:val="24"/>
        </w:rPr>
      </w:pPr>
    </w:p>
    <w:p w14:paraId="70182AB6"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3. Организационный раздел</w:t>
      </w:r>
    </w:p>
    <w:p w14:paraId="6A2B7450"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3.1. Психолого-педагогические условия, обеспечивающие развитие ребенка.</w:t>
      </w:r>
    </w:p>
    <w:p w14:paraId="201A05FE" w14:textId="77777777" w:rsidR="00863025" w:rsidRPr="00537ABD" w:rsidRDefault="00863025" w:rsidP="003E7E1B">
      <w:pPr>
        <w:spacing w:after="0" w:line="360" w:lineRule="auto"/>
        <w:jc w:val="both"/>
        <w:rPr>
          <w:rFonts w:ascii="Times New Roman" w:hAnsi="Times New Roman" w:cs="Times New Roman"/>
          <w:bCs/>
          <w:color w:val="000000"/>
          <w:sz w:val="24"/>
          <w:szCs w:val="24"/>
        </w:rPr>
      </w:pPr>
      <w:r w:rsidRPr="00537ABD">
        <w:rPr>
          <w:rFonts w:ascii="Times New Roman" w:hAnsi="Times New Roman" w:cs="Times New Roman"/>
          <w:bCs/>
          <w:color w:val="000000"/>
          <w:sz w:val="24"/>
          <w:szCs w:val="24"/>
        </w:rPr>
        <w:t>Программа направлена на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14:paraId="2164AE74"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i/>
          <w:iCs/>
          <w:color w:val="000000"/>
          <w:sz w:val="24"/>
          <w:szCs w:val="24"/>
        </w:rPr>
        <w:t>Психолого- педагогические условия  развития детей раннего возраста</w:t>
      </w:r>
      <w:r w:rsidRPr="00537ABD">
        <w:rPr>
          <w:rFonts w:ascii="Times New Roman" w:hAnsi="Times New Roman" w:cs="Times New Roman"/>
          <w:color w:val="000000"/>
          <w:sz w:val="24"/>
          <w:szCs w:val="24"/>
        </w:rPr>
        <w:t xml:space="preserve"> заключаются: в поддержке внутренней чувствительности (сенситивности) ребенка от 0 до 3 лет, развитии умения ориентироваться в своем окружении и владеть своей моторной системой; в характере взаимодействия взрослого с ребенком, в совместной деятельности, в создании развивающей образовательной среды, побуждающей детей к исследованию, проявлению инициативы, помогающая формировать первичный социальный опыт на основе личного опыта и непосредственного взаимодействия с предметами, вещами и явлениями окружающего мира.</w:t>
      </w:r>
    </w:p>
    <w:p w14:paraId="2E854F11"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i/>
          <w:iCs/>
          <w:color w:val="000000"/>
          <w:sz w:val="24"/>
          <w:szCs w:val="24"/>
        </w:rPr>
        <w:t>Психолого-педагогические условия развития детей дошкольного возраста</w:t>
      </w:r>
      <w:r w:rsidRPr="00537ABD">
        <w:rPr>
          <w:rFonts w:ascii="Times New Roman" w:hAnsi="Times New Roman" w:cs="Times New Roman"/>
          <w:color w:val="000000"/>
          <w:sz w:val="24"/>
          <w:szCs w:val="24"/>
        </w:rPr>
        <w:t xml:space="preserve"> заключаются: </w:t>
      </w:r>
    </w:p>
    <w:p w14:paraId="4B36F81F"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i/>
          <w:color w:val="000000"/>
          <w:sz w:val="24"/>
          <w:szCs w:val="24"/>
          <w:lang w:eastAsia="ru-RU"/>
        </w:rPr>
        <w:t>1. Личностно-порождающее взаимодействие взрослых с детьми,</w:t>
      </w:r>
      <w:r w:rsidRPr="00537ABD">
        <w:rPr>
          <w:rFonts w:ascii="Times New Roman" w:hAnsi="Times New Roman" w:cs="Times New Roman"/>
          <w:bCs/>
          <w:color w:val="000000"/>
          <w:sz w:val="24"/>
          <w:szCs w:val="24"/>
          <w:lang w:eastAsia="ru-RU"/>
        </w:rPr>
        <w:t xml:space="preserve"> </w:t>
      </w:r>
      <w:r w:rsidRPr="00537ABD">
        <w:rPr>
          <w:rFonts w:ascii="Times New Roman" w:hAnsi="Times New Roman" w:cs="Times New Roman"/>
          <w:color w:val="000000"/>
          <w:sz w:val="24"/>
          <w:szCs w:val="24"/>
          <w:lang w:eastAsia="ru-RU"/>
        </w:rPr>
        <w:t xml:space="preserve">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537ABD">
        <w:rPr>
          <w:rFonts w:ascii="Times New Roman" w:hAnsi="Times New Roman" w:cs="Times New Roman"/>
          <w:sz w:val="24"/>
          <w:szCs w:val="24"/>
          <w:lang w:eastAsia="ru-RU"/>
        </w:rPr>
        <w:t>и жизненных навыков</w:t>
      </w:r>
      <w:r w:rsidRPr="00537ABD">
        <w:rPr>
          <w:rFonts w:ascii="Times New Roman" w:hAnsi="Times New Roman" w:cs="Times New Roman"/>
          <w:color w:val="000000"/>
          <w:sz w:val="24"/>
          <w:szCs w:val="24"/>
          <w:lang w:eastAsia="ru-RU"/>
        </w:rPr>
        <w:t>.</w:t>
      </w:r>
    </w:p>
    <w:p w14:paraId="16D998E7"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i/>
          <w:color w:val="000000"/>
          <w:sz w:val="24"/>
          <w:szCs w:val="24"/>
          <w:lang w:eastAsia="ru-RU"/>
        </w:rPr>
        <w:lastRenderedPageBreak/>
        <w:t xml:space="preserve">2. Ориентированность педагогической оценки на относительные показатели детской успешности, </w:t>
      </w:r>
      <w:r w:rsidRPr="00537ABD">
        <w:rPr>
          <w:rFonts w:ascii="Times New Roman" w:hAnsi="Times New Roman" w:cs="Times New Roman"/>
          <w:color w:val="000000"/>
          <w:sz w:val="24"/>
          <w:szCs w:val="24"/>
          <w:lang w:eastAsia="ru-RU"/>
        </w:rPr>
        <w:t>то есть сравнение нынешних и предыдущих достижений ребенка, стимулирование самооценки.</w:t>
      </w:r>
    </w:p>
    <w:p w14:paraId="34CB8F04"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i/>
          <w:color w:val="000000"/>
          <w:sz w:val="24"/>
          <w:szCs w:val="24"/>
          <w:lang w:eastAsia="ru-RU"/>
        </w:rPr>
        <w:t>3. Ф</w:t>
      </w:r>
      <w:r w:rsidRPr="00537ABD">
        <w:rPr>
          <w:rFonts w:ascii="Times New Roman" w:hAnsi="Times New Roman" w:cs="Times New Roman"/>
          <w:b/>
          <w:bCs/>
          <w:i/>
          <w:color w:val="000000"/>
          <w:sz w:val="24"/>
          <w:szCs w:val="24"/>
          <w:lang w:eastAsia="ru-RU"/>
        </w:rPr>
        <w:t xml:space="preserve">ормирование игры </w:t>
      </w:r>
      <w:r w:rsidRPr="00537ABD">
        <w:rPr>
          <w:rFonts w:ascii="Times New Roman" w:hAnsi="Times New Roman" w:cs="Times New Roman"/>
          <w:color w:val="000000"/>
          <w:sz w:val="24"/>
          <w:szCs w:val="24"/>
          <w:lang w:eastAsia="ru-RU"/>
        </w:rPr>
        <w:t>как важнейшего фактора развития ребенка.</w:t>
      </w:r>
    </w:p>
    <w:p w14:paraId="003A4FAB"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i/>
          <w:color w:val="000000"/>
          <w:sz w:val="24"/>
          <w:szCs w:val="24"/>
          <w:lang w:eastAsia="ru-RU"/>
        </w:rPr>
        <w:t xml:space="preserve">4. Создание развивающей образовательной среды, </w:t>
      </w:r>
      <w:r w:rsidRPr="00537ABD">
        <w:rPr>
          <w:rFonts w:ascii="Times New Roman" w:hAnsi="Times New Roman" w:cs="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14:paraId="580F03F9"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i/>
          <w:sz w:val="24"/>
          <w:szCs w:val="24"/>
          <w:lang w:eastAsia="ru-RU"/>
        </w:rPr>
        <w:t>5. Сбалансированность репродуктивной</w:t>
      </w:r>
      <w:r w:rsidRPr="00537ABD">
        <w:rPr>
          <w:rFonts w:ascii="Times New Roman" w:hAnsi="Times New Roman" w:cs="Times New Roman"/>
          <w:bCs/>
          <w:sz w:val="24"/>
          <w:szCs w:val="24"/>
          <w:lang w:eastAsia="ru-RU"/>
        </w:rPr>
        <w:t xml:space="preserve"> </w:t>
      </w:r>
      <w:r w:rsidRPr="00537ABD">
        <w:rPr>
          <w:rFonts w:ascii="Times New Roman" w:hAnsi="Times New Roman" w:cs="Times New Roman"/>
          <w:sz w:val="24"/>
          <w:szCs w:val="24"/>
          <w:lang w:eastAsia="ru-RU"/>
        </w:rPr>
        <w:t xml:space="preserve">(воспроизводящей готовый образец) </w:t>
      </w:r>
      <w:r w:rsidRPr="00537ABD">
        <w:rPr>
          <w:rFonts w:ascii="Times New Roman" w:hAnsi="Times New Roman" w:cs="Times New Roman"/>
          <w:b/>
          <w:bCs/>
          <w:i/>
          <w:sz w:val="24"/>
          <w:szCs w:val="24"/>
          <w:lang w:eastAsia="ru-RU"/>
        </w:rPr>
        <w:t xml:space="preserve">и продуктивной </w:t>
      </w:r>
      <w:r w:rsidRPr="00537ABD">
        <w:rPr>
          <w:rFonts w:ascii="Times New Roman" w:hAnsi="Times New Roman" w:cs="Times New Roman"/>
          <w:sz w:val="24"/>
          <w:szCs w:val="24"/>
          <w:lang w:eastAsia="ru-RU"/>
        </w:rPr>
        <w:t xml:space="preserve">(производящей субъективно новый продукт) </w:t>
      </w:r>
      <w:r w:rsidRPr="00537ABD">
        <w:rPr>
          <w:rFonts w:ascii="Times New Roman" w:hAnsi="Times New Roman" w:cs="Times New Roman"/>
          <w:b/>
          <w:bCs/>
          <w:i/>
          <w:sz w:val="24"/>
          <w:szCs w:val="24"/>
          <w:lang w:eastAsia="ru-RU"/>
        </w:rPr>
        <w:t xml:space="preserve">деятельности, </w:t>
      </w:r>
      <w:r w:rsidRPr="00537ABD">
        <w:rPr>
          <w:rFonts w:ascii="Times New Roman" w:hAnsi="Times New Roman" w:cs="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531851C8"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i/>
          <w:color w:val="000000"/>
          <w:sz w:val="24"/>
          <w:szCs w:val="24"/>
          <w:lang w:eastAsia="ru-RU"/>
        </w:rPr>
        <w:t xml:space="preserve">6. Участие семьи </w:t>
      </w:r>
      <w:r w:rsidRPr="00537ABD">
        <w:rPr>
          <w:rFonts w:ascii="Times New Roman" w:hAnsi="Times New Roman" w:cs="Times New Roman"/>
          <w:color w:val="000000"/>
          <w:sz w:val="24"/>
          <w:szCs w:val="24"/>
          <w:lang w:eastAsia="ru-RU"/>
        </w:rPr>
        <w:t>как необходимое условие для полноценного развития ребенка дошкольного возраста.</w:t>
      </w:r>
    </w:p>
    <w:p w14:paraId="67064437"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i/>
          <w:color w:val="000000"/>
          <w:sz w:val="24"/>
          <w:szCs w:val="24"/>
          <w:lang w:eastAsia="ru-RU"/>
        </w:rPr>
        <w:t xml:space="preserve">7. Профессиональное развитие педагогов, </w:t>
      </w:r>
      <w:r w:rsidRPr="00537ABD">
        <w:rPr>
          <w:rFonts w:ascii="Times New Roman" w:hAnsi="Times New Roman" w:cs="Times New Roman"/>
          <w:color w:val="000000"/>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537ABD">
        <w:rPr>
          <w:rFonts w:ascii="Times New Roman" w:hAnsi="Times New Roman" w:cs="Times New Roman"/>
          <w:bCs/>
          <w:color w:val="000000"/>
          <w:sz w:val="24"/>
          <w:szCs w:val="24"/>
          <w:lang w:eastAsia="ru-RU"/>
        </w:rPr>
        <w:t xml:space="preserve">создание сетевого взаимодействия </w:t>
      </w:r>
      <w:r w:rsidRPr="00537ABD">
        <w:rPr>
          <w:rFonts w:ascii="Times New Roman" w:hAnsi="Times New Roman" w:cs="Times New Roman"/>
          <w:color w:val="000000"/>
          <w:sz w:val="24"/>
          <w:szCs w:val="24"/>
          <w:lang w:eastAsia="ru-RU"/>
        </w:rPr>
        <w:t>педагогов и управленцев, работающих по программе.</w:t>
      </w:r>
    </w:p>
    <w:p w14:paraId="7673D4A8" w14:textId="77777777" w:rsidR="00863025" w:rsidRPr="00537ABD" w:rsidRDefault="00863025" w:rsidP="003E7E1B">
      <w:pPr>
        <w:tabs>
          <w:tab w:val="left" w:pos="567"/>
        </w:tabs>
        <w:autoSpaceDE w:val="0"/>
        <w:autoSpaceDN w:val="0"/>
        <w:adjustRightInd w:val="0"/>
        <w:spacing w:after="0" w:line="360" w:lineRule="auto"/>
        <w:ind w:firstLine="567"/>
        <w:contextualSpacing/>
        <w:jc w:val="both"/>
        <w:rPr>
          <w:rFonts w:ascii="Times New Roman" w:hAnsi="Times New Roman" w:cs="Times New Roman"/>
          <w:b/>
          <w:sz w:val="24"/>
          <w:szCs w:val="24"/>
        </w:rPr>
      </w:pPr>
      <w:r w:rsidRPr="00537ABD">
        <w:rPr>
          <w:rFonts w:ascii="Times New Roman" w:hAnsi="Times New Roman" w:cs="Times New Roman"/>
          <w:b/>
          <w:sz w:val="24"/>
          <w:szCs w:val="24"/>
        </w:rPr>
        <w:t>3.2. Материально-техническое обеспечение Программы</w:t>
      </w:r>
    </w:p>
    <w:p w14:paraId="54B239B3" w14:textId="77777777" w:rsidR="00863025" w:rsidRPr="00537ABD" w:rsidRDefault="00863025" w:rsidP="003E7E1B">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ab/>
        <w:t>Детский сад построен по типовому проекту, сдан в эксплуатацию в 1967 г., рассчитан на 6 групп.</w:t>
      </w:r>
      <w:r w:rsidRPr="00537ABD">
        <w:rPr>
          <w:rFonts w:ascii="Times New Roman" w:hAnsi="Times New Roman" w:cs="Times New Roman"/>
          <w:sz w:val="24"/>
          <w:szCs w:val="24"/>
        </w:rPr>
        <w:tab/>
        <w:t xml:space="preserve">В детском саду создана материально-техническая база для жизнеобеспечения и развития детей, ведется систематически работа по созданию развивающей предметно-пространственной среды. Здание детского сада кирпичное, двухэтажное, имеется центральное отопление, вода, канализация, сантехническое оборудование в </w:t>
      </w:r>
      <w:r w:rsidRPr="00537ABD">
        <w:rPr>
          <w:rFonts w:ascii="Times New Roman" w:hAnsi="Times New Roman" w:cs="Times New Roman"/>
          <w:sz w:val="24"/>
          <w:szCs w:val="24"/>
        </w:rPr>
        <w:tab/>
        <w:t>удовлетворительном состоянии. Спальных комнат нет. Согласно реализуемой Программе все базисные компоненты развивающей предметной среды включают оптимальные условия для полноценного физического, эстетического, познавательного и личностного развития детей.</w:t>
      </w:r>
    </w:p>
    <w:p w14:paraId="545C6DDB" w14:textId="77777777" w:rsidR="00863025" w:rsidRPr="00537ABD" w:rsidRDefault="00863025" w:rsidP="003E7E1B">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ab/>
        <w:t>В детском саду имеются:</w:t>
      </w:r>
    </w:p>
    <w:p w14:paraId="78EF3EA0" w14:textId="77777777" w:rsidR="00863025" w:rsidRPr="00537ABD" w:rsidRDefault="00863025" w:rsidP="003E7E1B">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-групповые помещения – 6</w:t>
      </w:r>
    </w:p>
    <w:p w14:paraId="0D4278B0" w14:textId="77777777" w:rsidR="00863025" w:rsidRPr="00537ABD" w:rsidRDefault="00863025" w:rsidP="003E7E1B">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 одна групповая комната для развивающего обучения и познавательно-исследовательской деятельности;</w:t>
      </w:r>
    </w:p>
    <w:p w14:paraId="4A1CB574" w14:textId="77777777" w:rsidR="00863025" w:rsidRPr="00537ABD" w:rsidRDefault="00863025" w:rsidP="003E7E1B">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 кабинет заведующего - 1;</w:t>
      </w:r>
    </w:p>
    <w:p w14:paraId="4A6A01DA" w14:textId="77777777" w:rsidR="00863025" w:rsidRPr="00537ABD" w:rsidRDefault="00863025" w:rsidP="003E7E1B">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-кабинет учителя-логопеда - 1;</w:t>
      </w:r>
    </w:p>
    <w:p w14:paraId="5FD5D273" w14:textId="77777777" w:rsidR="00863025" w:rsidRPr="00537ABD" w:rsidRDefault="00863025" w:rsidP="003E7E1B">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 методический кабинет - 1;</w:t>
      </w:r>
    </w:p>
    <w:p w14:paraId="28F75FD8" w14:textId="77777777" w:rsidR="00863025" w:rsidRPr="00537ABD" w:rsidRDefault="00863025" w:rsidP="003E7E1B">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 медицинский кабинет - 1;</w:t>
      </w:r>
    </w:p>
    <w:p w14:paraId="3524A1AF" w14:textId="77777777" w:rsidR="00863025" w:rsidRPr="00537ABD" w:rsidRDefault="00863025" w:rsidP="003E7E1B">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 музыкально-физкультурный зал - 1;</w:t>
      </w:r>
    </w:p>
    <w:p w14:paraId="595B8399" w14:textId="77777777" w:rsidR="00863025" w:rsidRPr="00537ABD" w:rsidRDefault="00863025" w:rsidP="003E7E1B">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 пищеблок – 1;</w:t>
      </w:r>
    </w:p>
    <w:p w14:paraId="26D47A4C" w14:textId="77777777" w:rsidR="00863025" w:rsidRPr="00537ABD" w:rsidRDefault="00863025" w:rsidP="003E7E1B">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 бельевая – 1;</w:t>
      </w:r>
    </w:p>
    <w:p w14:paraId="406476CC" w14:textId="77777777" w:rsidR="00863025" w:rsidRPr="00537ABD" w:rsidRDefault="00863025" w:rsidP="003E7E1B">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lastRenderedPageBreak/>
        <w:tab/>
        <w:t>Все помещения оборудованы в соответствии с их функциональными назначениями и отвечают санитарно-гигиеническим требованиям.</w:t>
      </w:r>
    </w:p>
    <w:p w14:paraId="692E4AFF"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Развивающая среда в  детском саду строится с учетом следующих  требований: вариативность, полифункциональность, трансформируемость, насыщенность, доступность, безопасность.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14:paraId="2FFFFF24" w14:textId="77777777" w:rsidR="00863025" w:rsidRPr="00537ABD" w:rsidRDefault="00863025" w:rsidP="003E7E1B">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ab/>
        <w:t>Территория участка ограждена металлическим забором. Имеются игровые площадки для каждой возрастной группы, на каждой площадке установлено стационарное игровое оборудование – малые формы соответствующие возрасту детей. Игровое оборудование и постройки безопасные, с приспособлениями, дающими возможность ребенку двигаться, играть. На территории детского сада имеются: автогородок, с встроенными знаками дорожного движения, оборудованная спортивная площадка для проведения физкультурных занятий, гимнастики в теплое время года, спортивных праздников, эстафет, а также для самостоятельной двигательной деятельности детей.</w:t>
      </w:r>
    </w:p>
    <w:p w14:paraId="0AEBCE24" w14:textId="77777777" w:rsidR="00863025" w:rsidRPr="00537ABD" w:rsidRDefault="00863025" w:rsidP="003E7E1B">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ab/>
      </w:r>
      <w:r w:rsidRPr="00537ABD">
        <w:rPr>
          <w:rFonts w:ascii="Times New Roman" w:hAnsi="Times New Roman" w:cs="Times New Roman"/>
          <w:b/>
          <w:sz w:val="24"/>
          <w:szCs w:val="24"/>
        </w:rPr>
        <w:t xml:space="preserve">Групповые помещения </w:t>
      </w:r>
      <w:r w:rsidRPr="00537ABD">
        <w:rPr>
          <w:rFonts w:ascii="Times New Roman" w:hAnsi="Times New Roman" w:cs="Times New Roman"/>
          <w:sz w:val="24"/>
          <w:szCs w:val="24"/>
        </w:rPr>
        <w:t>оснащены новейшей, современной мебелью отвечающей гигиеническим и возрастным особенностям воспитанников. При создании развивающей предметной пространственной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постоянно пополняются современным игровым оборудованием, современными информационными стендами. Развивающая  предметно-пространственная среда всех помещений оптимально насыщена, мобильна, выдержана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Каждая возрастная группа детского сада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w:t>
      </w:r>
    </w:p>
    <w:p w14:paraId="134FE830" w14:textId="77777777" w:rsidR="00863025" w:rsidRPr="00537ABD" w:rsidRDefault="00863025" w:rsidP="003E7E1B">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 xml:space="preserve">Методический кабинет </w:t>
      </w:r>
      <w:r w:rsidRPr="00537ABD">
        <w:rPr>
          <w:rFonts w:ascii="Times New Roman" w:hAnsi="Times New Roman" w:cs="Times New Roman"/>
          <w:sz w:val="24"/>
          <w:szCs w:val="24"/>
        </w:rPr>
        <w:t xml:space="preserve">оборудован: инструктивно-методические материалы; методическая литература по разным разделам дошкольной педагоги и психологии, пополняется поступлениями новой литературы, методик и технологий, имеется переодика. Вся литература размещена по разделам. Особое место занимают </w:t>
      </w:r>
      <w:r w:rsidRPr="00537ABD">
        <w:rPr>
          <w:rFonts w:ascii="Times New Roman" w:hAnsi="Times New Roman" w:cs="Times New Roman"/>
          <w:sz w:val="24"/>
          <w:szCs w:val="24"/>
        </w:rPr>
        <w:lastRenderedPageBreak/>
        <w:t xml:space="preserve">материалы, отражающие педагогический опыт. В методическом кабинете хранятся наглядные и дидактические пособия, используемые на занятиях во всех возрастных группах. Собран банк информационных ресурсов: электронные книги, видеотека, галерея, подборка обучающих презентаций для педагогов и детей, тесты, опросники, цифровые фотографии. В методическом кабинете находится компьтер-3 шт., сканер – 1 шт., цифровой фотоаппарат -1 шт., цветной и черно-белый принтеры – 2 шт., колонка  - 2 шт. </w:t>
      </w:r>
    </w:p>
    <w:p w14:paraId="7B8B3A3F" w14:textId="77777777" w:rsidR="00863025" w:rsidRPr="00537ABD" w:rsidRDefault="00863025" w:rsidP="003E7E1B">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 xml:space="preserve">Музыкально-физкультурный зал </w:t>
      </w:r>
      <w:r w:rsidRPr="00537ABD">
        <w:rPr>
          <w:rFonts w:ascii="Times New Roman" w:hAnsi="Times New Roman" w:cs="Times New Roman"/>
          <w:sz w:val="24"/>
          <w:szCs w:val="24"/>
        </w:rPr>
        <w:t xml:space="preserve">предназначен для проведения утренней гимнастики, физкультурных и музыкальных занятий для всех возрастов. </w:t>
      </w:r>
    </w:p>
    <w:p w14:paraId="274687A9" w14:textId="77777777" w:rsidR="00863025" w:rsidRPr="00537ABD" w:rsidRDefault="00863025" w:rsidP="003E7E1B">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i/>
          <w:sz w:val="24"/>
          <w:szCs w:val="24"/>
        </w:rPr>
        <w:t>Музыкальная зона</w:t>
      </w:r>
      <w:r w:rsidRPr="00537ABD">
        <w:rPr>
          <w:rFonts w:ascii="Times New Roman" w:hAnsi="Times New Roman" w:cs="Times New Roman"/>
          <w:sz w:val="24"/>
          <w:szCs w:val="24"/>
        </w:rPr>
        <w:t xml:space="preserve"> оборудована: музыкальными инструментами (фортепьяно -1 шт., баян – 1шт., детские музыкальные инструменты, аудиоаппаратура (музыкальный центр – 3 шт.). Имеются пособия для занятий, изготовленные музыкальным руководителем. Детский сад располагает достаточным количеством костюмов для проведения праздников. </w:t>
      </w:r>
    </w:p>
    <w:p w14:paraId="57CF3323" w14:textId="77777777" w:rsidR="00863025" w:rsidRPr="00537ABD" w:rsidRDefault="00863025" w:rsidP="003E7E1B">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i/>
          <w:sz w:val="24"/>
          <w:szCs w:val="24"/>
        </w:rPr>
        <w:t xml:space="preserve">Физкультурная зона: </w:t>
      </w:r>
      <w:r w:rsidRPr="00537ABD">
        <w:rPr>
          <w:rFonts w:ascii="Times New Roman" w:hAnsi="Times New Roman" w:cs="Times New Roman"/>
          <w:sz w:val="24"/>
          <w:szCs w:val="24"/>
        </w:rPr>
        <w:t>разнообразный спортивный инвентарь, спортивные атрибуты. Все оборудование поддерживается в хорошем состоянии.</w:t>
      </w:r>
    </w:p>
    <w:p w14:paraId="42E9B043" w14:textId="77777777" w:rsidR="00863025" w:rsidRPr="00537ABD" w:rsidRDefault="00863025" w:rsidP="003E7E1B">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ab/>
        <w:t>В своей работе инструктор по физкультуре используют проектор – 1шт., ноутбук – 1 шт., микрофон – 1 шт., интерактивная доска.</w:t>
      </w:r>
    </w:p>
    <w:p w14:paraId="1A1BDF6C" w14:textId="77777777" w:rsidR="00863025" w:rsidRPr="00537ABD" w:rsidRDefault="00863025" w:rsidP="003E7E1B">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 xml:space="preserve">Групповая комната развивающих игр и познавательно-исследовательской деятельности </w:t>
      </w:r>
      <w:r w:rsidRPr="00537ABD">
        <w:rPr>
          <w:rFonts w:ascii="Times New Roman" w:hAnsi="Times New Roman" w:cs="Times New Roman"/>
          <w:sz w:val="24"/>
          <w:szCs w:val="24"/>
        </w:rPr>
        <w:t>наполнена мягкими модулями, играми, пособиями по сенсорному развитию, математическому развитию и развитию логического мышления для детей дошкольного возраста и индивидуальной работе с детьми с ОВЗ. В работе используется ноутбук – 1 шт., магнитная доска – 2 шт., аудио-аппаратура (магнитофон) – 1 шт., пособия для сенсорного, умственного, эмоционального развития. Группа эстетично оформлена.</w:t>
      </w:r>
    </w:p>
    <w:p w14:paraId="3A56E6FC"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Кабинет учителя – логопеда.</w:t>
      </w:r>
    </w:p>
    <w:p w14:paraId="32E82697"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Занимает отдельное помещение, имеет необходимое оборудование и методические пособия для проведения индивидуальных и подгрупповых занятий по исправлению дефектов речи у детей. В кабине учителя-логопеда  находится ноутбук – 1</w:t>
      </w:r>
    </w:p>
    <w:p w14:paraId="0F1D4EEB" w14:textId="77777777" w:rsidR="00863025" w:rsidRPr="00537ABD" w:rsidRDefault="00863025" w:rsidP="003E7E1B">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 xml:space="preserve">Медицинский кабинет. </w:t>
      </w:r>
      <w:r w:rsidRPr="00537ABD">
        <w:rPr>
          <w:rFonts w:ascii="Times New Roman" w:hAnsi="Times New Roman" w:cs="Times New Roman"/>
          <w:sz w:val="24"/>
          <w:szCs w:val="24"/>
        </w:rPr>
        <w:t>Одной из главных задач детского сада является сохранение и укрепление здоровья детей. Решению этой задачи подчинена вся деятельность детского сада и её сотрудников.</w:t>
      </w:r>
    </w:p>
    <w:p w14:paraId="72693B99" w14:textId="77777777" w:rsidR="00863025" w:rsidRPr="00537ABD" w:rsidRDefault="00863025" w:rsidP="003E7E1B">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ab/>
        <w:t xml:space="preserve">Медсестра контролирует выполнение режима, карантинных мероприятий, проводит лечебно-профилактическую работу с детьми, и с детьми ОВЗ по индивидуальному плану. Ведется постоянный контроль за освещением, температурным режимом в детском саду, за питанием.  </w:t>
      </w:r>
    </w:p>
    <w:p w14:paraId="4A205F8E" w14:textId="77777777" w:rsidR="00863025" w:rsidRPr="00537ABD" w:rsidRDefault="00863025" w:rsidP="003E7E1B">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Медицинский кабинет состоит: кабинет медсестры и изолятор. Создана необходимая картотека, медицинская документация. Оборудование медицинского кабинета и документация соответствует требованиям СанПин.</w:t>
      </w:r>
    </w:p>
    <w:p w14:paraId="56FEB7E8"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lastRenderedPageBreak/>
        <w:t xml:space="preserve">Пищеблок.  </w:t>
      </w:r>
    </w:p>
    <w:p w14:paraId="04E219A6"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w:t>
      </w:r>
    </w:p>
    <w:p w14:paraId="70FEAB07"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Детский сад обеспечивает детей 3-х разовым сбалансированным питанием, необходимым для их нормального роста и развития в соответствии с действующими санитарными нормами и правилами.</w:t>
      </w: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Для этого детский сад имеет перспективное 10-и дневное меню и специально разработанную картотеку блюд, где указаны раскладка, калорийность, содержание белков, жиров, углеводов и витаминов и минеральных веществ. Для  родителей ежедневно вывешивается меню.</w:t>
      </w:r>
    </w:p>
    <w:p w14:paraId="74F40E72"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3.3. Программно-методическое обеспечение Программы</w:t>
      </w:r>
    </w:p>
    <w:p w14:paraId="51DB22A0" w14:textId="77777777" w:rsidR="00863025" w:rsidRPr="00537ABD" w:rsidRDefault="00863025" w:rsidP="003E7E1B">
      <w:pPr>
        <w:spacing w:after="0" w:line="360" w:lineRule="auto"/>
        <w:jc w:val="both"/>
        <w:rPr>
          <w:rFonts w:ascii="Times New Roman" w:hAnsi="Times New Roman" w:cs="Times New Roman"/>
          <w:b/>
          <w:i/>
          <w:sz w:val="24"/>
          <w:szCs w:val="24"/>
        </w:rPr>
      </w:pPr>
      <w:r w:rsidRPr="00537ABD">
        <w:rPr>
          <w:rFonts w:ascii="Times New Roman" w:hAnsi="Times New Roman" w:cs="Times New Roman"/>
          <w:b/>
          <w:i/>
          <w:sz w:val="24"/>
          <w:szCs w:val="24"/>
        </w:rPr>
        <w:t xml:space="preserve">Программно-методическое обеспечение образовательной деятельности с детьми </w:t>
      </w:r>
    </w:p>
    <w:p w14:paraId="5ECC2DAA" w14:textId="77777777" w:rsidR="00863025" w:rsidRPr="00537ABD" w:rsidRDefault="00863025" w:rsidP="003E7E1B">
      <w:pPr>
        <w:spacing w:after="0" w:line="360" w:lineRule="auto"/>
        <w:jc w:val="both"/>
        <w:rPr>
          <w:rFonts w:ascii="Times New Roman" w:hAnsi="Times New Roman" w:cs="Times New Roman"/>
          <w:b/>
          <w:i/>
          <w:sz w:val="24"/>
          <w:szCs w:val="24"/>
        </w:rPr>
      </w:pPr>
      <w:r w:rsidRPr="00537ABD">
        <w:rPr>
          <w:rFonts w:ascii="Times New Roman" w:hAnsi="Times New Roman" w:cs="Times New Roman"/>
          <w:b/>
          <w:i/>
          <w:sz w:val="24"/>
          <w:szCs w:val="24"/>
        </w:rPr>
        <w:t>раннего</w:t>
      </w:r>
      <w:r w:rsidRPr="00537ABD">
        <w:rPr>
          <w:rFonts w:ascii="Times New Roman" w:hAnsi="Times New Roman" w:cs="Times New Roman"/>
          <w:b/>
          <w:sz w:val="24"/>
          <w:szCs w:val="24"/>
        </w:rPr>
        <w:t xml:space="preserve"> </w:t>
      </w:r>
      <w:r w:rsidRPr="00537ABD">
        <w:rPr>
          <w:rFonts w:ascii="Times New Roman" w:hAnsi="Times New Roman" w:cs="Times New Roman"/>
          <w:b/>
          <w:i/>
          <w:sz w:val="24"/>
          <w:szCs w:val="24"/>
        </w:rPr>
        <w:t>возраста 1,5 до 2 лет</w:t>
      </w:r>
    </w:p>
    <w:tbl>
      <w:tblPr>
        <w:tblStyle w:val="a4"/>
        <w:tblW w:w="0" w:type="auto"/>
        <w:tblLook w:val="04A0" w:firstRow="1" w:lastRow="0" w:firstColumn="1" w:lastColumn="0" w:noHBand="0" w:noVBand="1"/>
      </w:tblPr>
      <w:tblGrid>
        <w:gridCol w:w="2518"/>
        <w:gridCol w:w="4428"/>
        <w:gridCol w:w="3474"/>
      </w:tblGrid>
      <w:tr w:rsidR="00863025" w:rsidRPr="00537ABD" w14:paraId="7360D8DF" w14:textId="77777777" w:rsidTr="00863025">
        <w:tc>
          <w:tcPr>
            <w:tcW w:w="2518" w:type="dxa"/>
          </w:tcPr>
          <w:p w14:paraId="5A00AEEB" w14:textId="77777777" w:rsidR="00863025" w:rsidRPr="00537ABD" w:rsidRDefault="00863025" w:rsidP="003E7E1B">
            <w:pPr>
              <w:spacing w:beforeAutospacing="0" w:afterAutospacing="0" w:line="360" w:lineRule="auto"/>
              <w:jc w:val="both"/>
              <w:rPr>
                <w:b/>
                <w:szCs w:val="24"/>
              </w:rPr>
            </w:pPr>
            <w:r w:rsidRPr="00537ABD">
              <w:rPr>
                <w:b/>
                <w:szCs w:val="24"/>
              </w:rPr>
              <w:t>Автор</w:t>
            </w:r>
          </w:p>
        </w:tc>
        <w:tc>
          <w:tcPr>
            <w:tcW w:w="4428" w:type="dxa"/>
          </w:tcPr>
          <w:p w14:paraId="6743573E" w14:textId="77777777" w:rsidR="00863025" w:rsidRPr="00537ABD" w:rsidRDefault="00863025" w:rsidP="003E7E1B">
            <w:pPr>
              <w:spacing w:beforeAutospacing="0" w:afterAutospacing="0" w:line="360" w:lineRule="auto"/>
              <w:jc w:val="both"/>
              <w:rPr>
                <w:b/>
                <w:szCs w:val="24"/>
              </w:rPr>
            </w:pPr>
            <w:r w:rsidRPr="00537ABD">
              <w:rPr>
                <w:b/>
                <w:szCs w:val="24"/>
              </w:rPr>
              <w:t>Название</w:t>
            </w:r>
          </w:p>
        </w:tc>
        <w:tc>
          <w:tcPr>
            <w:tcW w:w="3474" w:type="dxa"/>
          </w:tcPr>
          <w:p w14:paraId="1D76D89E" w14:textId="77777777" w:rsidR="00863025" w:rsidRPr="00537ABD" w:rsidRDefault="00863025" w:rsidP="003E7E1B">
            <w:pPr>
              <w:spacing w:beforeAutospacing="0" w:afterAutospacing="0" w:line="360" w:lineRule="auto"/>
              <w:jc w:val="both"/>
              <w:rPr>
                <w:b/>
                <w:szCs w:val="24"/>
              </w:rPr>
            </w:pPr>
            <w:r w:rsidRPr="00537ABD">
              <w:rPr>
                <w:b/>
                <w:szCs w:val="24"/>
              </w:rPr>
              <w:t xml:space="preserve">Издательство </w:t>
            </w:r>
          </w:p>
        </w:tc>
      </w:tr>
      <w:tr w:rsidR="00863025" w:rsidRPr="00537ABD" w14:paraId="3234515B" w14:textId="77777777" w:rsidTr="00863025">
        <w:tc>
          <w:tcPr>
            <w:tcW w:w="2518" w:type="dxa"/>
          </w:tcPr>
          <w:p w14:paraId="656CDB0B" w14:textId="77777777" w:rsidR="00863025" w:rsidRPr="00537ABD" w:rsidRDefault="00863025" w:rsidP="003E7E1B">
            <w:pPr>
              <w:spacing w:beforeAutospacing="0" w:afterAutospacing="0"/>
              <w:jc w:val="both"/>
              <w:rPr>
                <w:szCs w:val="24"/>
              </w:rPr>
            </w:pPr>
            <w:r w:rsidRPr="00537ABD">
              <w:rPr>
                <w:szCs w:val="24"/>
              </w:rPr>
              <w:t>Смирнова Е.О.</w:t>
            </w:r>
          </w:p>
        </w:tc>
        <w:tc>
          <w:tcPr>
            <w:tcW w:w="4428" w:type="dxa"/>
          </w:tcPr>
          <w:p w14:paraId="1C1C34E7" w14:textId="77777777" w:rsidR="00863025" w:rsidRPr="00537ABD" w:rsidRDefault="00863025" w:rsidP="003E7E1B">
            <w:pPr>
              <w:spacing w:beforeAutospacing="0" w:afterAutospacing="0"/>
              <w:jc w:val="both"/>
              <w:rPr>
                <w:szCs w:val="24"/>
              </w:rPr>
            </w:pPr>
            <w:r w:rsidRPr="00537ABD">
              <w:rPr>
                <w:szCs w:val="24"/>
              </w:rPr>
              <w:t xml:space="preserve">Комплексная образовательная программа для детей раннего возраста «Первые шаги» </w:t>
            </w:r>
          </w:p>
        </w:tc>
        <w:tc>
          <w:tcPr>
            <w:tcW w:w="3474" w:type="dxa"/>
          </w:tcPr>
          <w:p w14:paraId="012637B8" w14:textId="77777777" w:rsidR="00863025" w:rsidRPr="00537ABD" w:rsidRDefault="00863025" w:rsidP="003E7E1B">
            <w:pPr>
              <w:spacing w:beforeAutospacing="0" w:afterAutospacing="0"/>
              <w:jc w:val="both"/>
              <w:rPr>
                <w:szCs w:val="24"/>
              </w:rPr>
            </w:pPr>
            <w:r w:rsidRPr="00537ABD">
              <w:rPr>
                <w:szCs w:val="24"/>
              </w:rPr>
              <w:t>М.: ООО «Русское слово - учебник», 2019. – 168 с.</w:t>
            </w:r>
          </w:p>
        </w:tc>
      </w:tr>
      <w:tr w:rsidR="00863025" w:rsidRPr="00537ABD" w14:paraId="2F2D3B16" w14:textId="77777777" w:rsidTr="00863025">
        <w:tc>
          <w:tcPr>
            <w:tcW w:w="2518" w:type="dxa"/>
          </w:tcPr>
          <w:p w14:paraId="1C21DCCA" w14:textId="77777777" w:rsidR="00863025" w:rsidRPr="00537ABD" w:rsidRDefault="00863025" w:rsidP="003E7E1B">
            <w:pPr>
              <w:spacing w:beforeAutospacing="0" w:afterAutospacing="0"/>
              <w:jc w:val="both"/>
              <w:rPr>
                <w:szCs w:val="24"/>
              </w:rPr>
            </w:pPr>
            <w:r w:rsidRPr="00537ABD">
              <w:rPr>
                <w:szCs w:val="24"/>
              </w:rPr>
              <w:t>Смирнова Е.О.,</w:t>
            </w:r>
          </w:p>
          <w:p w14:paraId="5A1FF05C" w14:textId="77777777" w:rsidR="00863025" w:rsidRPr="00537ABD" w:rsidRDefault="00863025" w:rsidP="003E7E1B">
            <w:pPr>
              <w:spacing w:beforeAutospacing="0" w:afterAutospacing="0"/>
              <w:jc w:val="both"/>
              <w:rPr>
                <w:szCs w:val="24"/>
              </w:rPr>
            </w:pPr>
            <w:r w:rsidRPr="00537ABD">
              <w:rPr>
                <w:szCs w:val="24"/>
              </w:rPr>
              <w:t>Ермолова Т.В.</w:t>
            </w:r>
          </w:p>
        </w:tc>
        <w:tc>
          <w:tcPr>
            <w:tcW w:w="4428" w:type="dxa"/>
          </w:tcPr>
          <w:p w14:paraId="1654D9BF" w14:textId="77777777" w:rsidR="00863025" w:rsidRPr="00537ABD" w:rsidRDefault="00863025" w:rsidP="003E7E1B">
            <w:pPr>
              <w:spacing w:beforeAutospacing="0" w:afterAutospacing="0"/>
              <w:jc w:val="both"/>
              <w:rPr>
                <w:szCs w:val="24"/>
              </w:rPr>
            </w:pPr>
            <w:r w:rsidRPr="00537ABD">
              <w:rPr>
                <w:szCs w:val="24"/>
              </w:rPr>
              <w:t>Развитие предметной деятельности и познавательных способностей. Игры и занятия с детьми раннего возраста.</w:t>
            </w:r>
          </w:p>
        </w:tc>
        <w:tc>
          <w:tcPr>
            <w:tcW w:w="3474" w:type="dxa"/>
          </w:tcPr>
          <w:p w14:paraId="503227C9" w14:textId="77777777" w:rsidR="00863025" w:rsidRPr="00537ABD" w:rsidRDefault="00863025" w:rsidP="003E7E1B">
            <w:pPr>
              <w:spacing w:beforeAutospacing="0" w:afterAutospacing="0"/>
              <w:jc w:val="both"/>
              <w:rPr>
                <w:szCs w:val="24"/>
              </w:rPr>
            </w:pPr>
            <w:r w:rsidRPr="00537ABD">
              <w:rPr>
                <w:szCs w:val="24"/>
              </w:rPr>
              <w:t>Мозаика-Синтез, 2008 г.</w:t>
            </w:r>
          </w:p>
        </w:tc>
      </w:tr>
      <w:tr w:rsidR="00863025" w:rsidRPr="00537ABD" w14:paraId="5DE3C591" w14:textId="77777777" w:rsidTr="00863025">
        <w:tc>
          <w:tcPr>
            <w:tcW w:w="2518" w:type="dxa"/>
          </w:tcPr>
          <w:p w14:paraId="75409880" w14:textId="77777777" w:rsidR="00863025" w:rsidRPr="00537ABD" w:rsidRDefault="00863025" w:rsidP="003E7E1B">
            <w:pPr>
              <w:spacing w:beforeAutospacing="0" w:afterAutospacing="0"/>
              <w:jc w:val="both"/>
              <w:rPr>
                <w:szCs w:val="24"/>
              </w:rPr>
            </w:pPr>
            <w:r w:rsidRPr="00537ABD">
              <w:rPr>
                <w:szCs w:val="24"/>
              </w:rPr>
              <w:t xml:space="preserve">Стефанко А.В. </w:t>
            </w:r>
          </w:p>
        </w:tc>
        <w:tc>
          <w:tcPr>
            <w:tcW w:w="4428" w:type="dxa"/>
          </w:tcPr>
          <w:p w14:paraId="4A275AB7" w14:textId="77777777" w:rsidR="00863025" w:rsidRPr="00537ABD" w:rsidRDefault="00863025" w:rsidP="003E7E1B">
            <w:pPr>
              <w:spacing w:beforeAutospacing="0" w:afterAutospacing="0"/>
              <w:jc w:val="both"/>
              <w:rPr>
                <w:szCs w:val="24"/>
              </w:rPr>
            </w:pPr>
            <w:r w:rsidRPr="00537ABD">
              <w:rPr>
                <w:szCs w:val="24"/>
              </w:rPr>
              <w:t>Организация воспитательно-образовательного процесса в группе для детей раннего возраста</w:t>
            </w:r>
          </w:p>
        </w:tc>
        <w:tc>
          <w:tcPr>
            <w:tcW w:w="3474" w:type="dxa"/>
          </w:tcPr>
          <w:p w14:paraId="62CFEDD4" w14:textId="77777777" w:rsidR="00863025" w:rsidRPr="00537ABD" w:rsidRDefault="00863025" w:rsidP="003E7E1B">
            <w:pPr>
              <w:spacing w:beforeAutospacing="0" w:afterAutospacing="0"/>
              <w:jc w:val="both"/>
              <w:rPr>
                <w:szCs w:val="24"/>
              </w:rPr>
            </w:pPr>
            <w:r w:rsidRPr="00537ABD">
              <w:rPr>
                <w:szCs w:val="24"/>
              </w:rPr>
              <w:t xml:space="preserve"> «Детство-Пресс», 2014</w:t>
            </w:r>
          </w:p>
        </w:tc>
      </w:tr>
      <w:tr w:rsidR="00863025" w:rsidRPr="00537ABD" w14:paraId="5728B280" w14:textId="77777777" w:rsidTr="00863025">
        <w:tc>
          <w:tcPr>
            <w:tcW w:w="2518" w:type="dxa"/>
          </w:tcPr>
          <w:p w14:paraId="061F2691" w14:textId="77777777" w:rsidR="00863025" w:rsidRPr="00537ABD" w:rsidRDefault="00863025" w:rsidP="003E7E1B">
            <w:pPr>
              <w:spacing w:beforeAutospacing="0" w:afterAutospacing="0"/>
              <w:jc w:val="both"/>
              <w:rPr>
                <w:szCs w:val="24"/>
              </w:rPr>
            </w:pPr>
            <w:r w:rsidRPr="00537ABD">
              <w:rPr>
                <w:szCs w:val="24"/>
              </w:rPr>
              <w:t xml:space="preserve">Рузская А.Г., </w:t>
            </w:r>
          </w:p>
          <w:p w14:paraId="741748D0" w14:textId="77777777" w:rsidR="00863025" w:rsidRPr="00537ABD" w:rsidRDefault="00863025" w:rsidP="003E7E1B">
            <w:pPr>
              <w:spacing w:beforeAutospacing="0" w:afterAutospacing="0"/>
              <w:jc w:val="both"/>
              <w:rPr>
                <w:szCs w:val="24"/>
              </w:rPr>
            </w:pPr>
            <w:r w:rsidRPr="00537ABD">
              <w:rPr>
                <w:szCs w:val="24"/>
              </w:rPr>
              <w:t>Менцерякова С.Ю.</w:t>
            </w:r>
          </w:p>
        </w:tc>
        <w:tc>
          <w:tcPr>
            <w:tcW w:w="4428" w:type="dxa"/>
          </w:tcPr>
          <w:p w14:paraId="3C513FFC" w14:textId="77777777" w:rsidR="00863025" w:rsidRPr="00537ABD" w:rsidRDefault="00863025" w:rsidP="003E7E1B">
            <w:pPr>
              <w:spacing w:beforeAutospacing="0" w:afterAutospacing="0"/>
              <w:jc w:val="both"/>
              <w:rPr>
                <w:szCs w:val="24"/>
              </w:rPr>
            </w:pPr>
            <w:r w:rsidRPr="00537ABD">
              <w:rPr>
                <w:szCs w:val="24"/>
              </w:rPr>
              <w:t>Развитие речи.  Игры и занятия с детьми раннего возраста</w:t>
            </w:r>
          </w:p>
        </w:tc>
        <w:tc>
          <w:tcPr>
            <w:tcW w:w="3474" w:type="dxa"/>
          </w:tcPr>
          <w:p w14:paraId="14107A18" w14:textId="77777777" w:rsidR="00863025" w:rsidRPr="00537ABD" w:rsidRDefault="00863025" w:rsidP="003E7E1B">
            <w:pPr>
              <w:spacing w:beforeAutospacing="0" w:afterAutospacing="0"/>
              <w:jc w:val="both"/>
              <w:rPr>
                <w:szCs w:val="24"/>
              </w:rPr>
            </w:pPr>
            <w:r w:rsidRPr="00537ABD">
              <w:rPr>
                <w:szCs w:val="24"/>
              </w:rPr>
              <w:t>Мозаика-Синтез, 2007 г</w:t>
            </w:r>
          </w:p>
        </w:tc>
      </w:tr>
      <w:tr w:rsidR="00863025" w:rsidRPr="00537ABD" w14:paraId="33A79098" w14:textId="77777777" w:rsidTr="00863025">
        <w:tc>
          <w:tcPr>
            <w:tcW w:w="2518" w:type="dxa"/>
          </w:tcPr>
          <w:p w14:paraId="4F54B2CA" w14:textId="77777777" w:rsidR="00863025" w:rsidRPr="00537ABD" w:rsidRDefault="00863025" w:rsidP="003E7E1B">
            <w:pPr>
              <w:spacing w:beforeAutospacing="0" w:afterAutospacing="0"/>
              <w:jc w:val="both"/>
              <w:rPr>
                <w:szCs w:val="24"/>
              </w:rPr>
            </w:pPr>
            <w:r w:rsidRPr="00537ABD">
              <w:rPr>
                <w:szCs w:val="24"/>
              </w:rPr>
              <w:t>Галигузова Л.Н.</w:t>
            </w:r>
          </w:p>
        </w:tc>
        <w:tc>
          <w:tcPr>
            <w:tcW w:w="4428" w:type="dxa"/>
          </w:tcPr>
          <w:p w14:paraId="7F5BC47F" w14:textId="77777777" w:rsidR="00863025" w:rsidRPr="00537ABD" w:rsidRDefault="00863025" w:rsidP="003E7E1B">
            <w:pPr>
              <w:spacing w:beforeAutospacing="0" w:afterAutospacing="0"/>
              <w:jc w:val="both"/>
              <w:rPr>
                <w:szCs w:val="24"/>
              </w:rPr>
            </w:pPr>
            <w:r w:rsidRPr="00537ABD">
              <w:rPr>
                <w:szCs w:val="24"/>
              </w:rPr>
              <w:t>Развитие игровой деятельности. Игры занятия с детьми раннего возраста</w:t>
            </w:r>
          </w:p>
        </w:tc>
        <w:tc>
          <w:tcPr>
            <w:tcW w:w="3474" w:type="dxa"/>
          </w:tcPr>
          <w:p w14:paraId="7E8E4986" w14:textId="77777777" w:rsidR="00863025" w:rsidRPr="00537ABD" w:rsidRDefault="00863025" w:rsidP="003E7E1B">
            <w:pPr>
              <w:spacing w:beforeAutospacing="0" w:afterAutospacing="0"/>
              <w:jc w:val="both"/>
              <w:rPr>
                <w:szCs w:val="24"/>
              </w:rPr>
            </w:pPr>
            <w:r w:rsidRPr="00537ABD">
              <w:rPr>
                <w:szCs w:val="24"/>
              </w:rPr>
              <w:t>Мозаика-Синтез, 2008г.</w:t>
            </w:r>
          </w:p>
        </w:tc>
      </w:tr>
      <w:tr w:rsidR="00863025" w:rsidRPr="00537ABD" w14:paraId="333EB213" w14:textId="77777777" w:rsidTr="00863025">
        <w:tc>
          <w:tcPr>
            <w:tcW w:w="2518" w:type="dxa"/>
          </w:tcPr>
          <w:p w14:paraId="3E62D4E3" w14:textId="77777777" w:rsidR="00863025" w:rsidRPr="00537ABD" w:rsidRDefault="00863025" w:rsidP="003E7E1B">
            <w:pPr>
              <w:spacing w:beforeAutospacing="0" w:afterAutospacing="0"/>
              <w:jc w:val="both"/>
              <w:rPr>
                <w:szCs w:val="24"/>
              </w:rPr>
            </w:pPr>
            <w:r w:rsidRPr="00537ABD">
              <w:rPr>
                <w:szCs w:val="24"/>
              </w:rPr>
              <w:t xml:space="preserve">Галигузова Л.Н., </w:t>
            </w:r>
          </w:p>
          <w:p w14:paraId="708DCEBF" w14:textId="77777777" w:rsidR="00863025" w:rsidRPr="00537ABD" w:rsidRDefault="00863025" w:rsidP="003E7E1B">
            <w:pPr>
              <w:spacing w:beforeAutospacing="0" w:afterAutospacing="0"/>
              <w:jc w:val="both"/>
              <w:rPr>
                <w:szCs w:val="24"/>
              </w:rPr>
            </w:pPr>
            <w:r w:rsidRPr="00537ABD">
              <w:rPr>
                <w:szCs w:val="24"/>
              </w:rPr>
              <w:t xml:space="preserve">Мещерякова С.Ю. </w:t>
            </w:r>
          </w:p>
        </w:tc>
        <w:tc>
          <w:tcPr>
            <w:tcW w:w="4428" w:type="dxa"/>
          </w:tcPr>
          <w:p w14:paraId="0B415DC4" w14:textId="77777777" w:rsidR="00863025" w:rsidRPr="00537ABD" w:rsidRDefault="00863025" w:rsidP="003E7E1B">
            <w:pPr>
              <w:spacing w:beforeAutospacing="0" w:afterAutospacing="0"/>
              <w:jc w:val="both"/>
              <w:rPr>
                <w:szCs w:val="24"/>
              </w:rPr>
            </w:pPr>
            <w:r w:rsidRPr="00537ABD">
              <w:rPr>
                <w:szCs w:val="24"/>
              </w:rPr>
              <w:t>Физическое развитие.  Игры занятия с детьми раннего возраста</w:t>
            </w:r>
          </w:p>
        </w:tc>
        <w:tc>
          <w:tcPr>
            <w:tcW w:w="3474" w:type="dxa"/>
          </w:tcPr>
          <w:p w14:paraId="65B6DCBA" w14:textId="77777777" w:rsidR="00863025" w:rsidRPr="00537ABD" w:rsidRDefault="00863025" w:rsidP="003E7E1B">
            <w:pPr>
              <w:spacing w:beforeAutospacing="0" w:afterAutospacing="0"/>
              <w:jc w:val="both"/>
              <w:rPr>
                <w:szCs w:val="24"/>
              </w:rPr>
            </w:pPr>
            <w:r w:rsidRPr="00537ABD">
              <w:rPr>
                <w:szCs w:val="24"/>
              </w:rPr>
              <w:t>Мозаика-Синтез, 2008г.</w:t>
            </w:r>
          </w:p>
        </w:tc>
      </w:tr>
      <w:tr w:rsidR="00863025" w:rsidRPr="00537ABD" w14:paraId="44D4C5C8" w14:textId="77777777" w:rsidTr="00863025">
        <w:tc>
          <w:tcPr>
            <w:tcW w:w="2518" w:type="dxa"/>
          </w:tcPr>
          <w:p w14:paraId="074248F7" w14:textId="77777777" w:rsidR="00863025" w:rsidRPr="00537ABD" w:rsidRDefault="00863025" w:rsidP="003E7E1B">
            <w:pPr>
              <w:spacing w:beforeAutospacing="0" w:afterAutospacing="0"/>
              <w:jc w:val="both"/>
              <w:rPr>
                <w:szCs w:val="24"/>
              </w:rPr>
            </w:pPr>
            <w:r w:rsidRPr="00537ABD">
              <w:rPr>
                <w:b/>
                <w:szCs w:val="24"/>
              </w:rPr>
              <w:t xml:space="preserve"> </w:t>
            </w:r>
            <w:r w:rsidRPr="00537ABD">
              <w:rPr>
                <w:szCs w:val="24"/>
              </w:rPr>
              <w:t>Ганошенко Н.И., Мещерякова С.Ю.</w:t>
            </w:r>
          </w:p>
        </w:tc>
        <w:tc>
          <w:tcPr>
            <w:tcW w:w="4428" w:type="dxa"/>
          </w:tcPr>
          <w:p w14:paraId="14F5D8D7" w14:textId="77777777" w:rsidR="00863025" w:rsidRPr="00537ABD" w:rsidRDefault="00863025" w:rsidP="003E7E1B">
            <w:pPr>
              <w:spacing w:beforeAutospacing="0" w:afterAutospacing="0"/>
              <w:jc w:val="both"/>
              <w:rPr>
                <w:szCs w:val="24"/>
              </w:rPr>
            </w:pPr>
            <w:r w:rsidRPr="00537ABD">
              <w:rPr>
                <w:szCs w:val="24"/>
              </w:rPr>
              <w:t>Приобщение детей к художественно-эстетической деятельности</w:t>
            </w:r>
          </w:p>
        </w:tc>
        <w:tc>
          <w:tcPr>
            <w:tcW w:w="3474" w:type="dxa"/>
          </w:tcPr>
          <w:p w14:paraId="368C70EB" w14:textId="77777777" w:rsidR="00863025" w:rsidRPr="00537ABD" w:rsidRDefault="00863025" w:rsidP="003E7E1B">
            <w:pPr>
              <w:spacing w:beforeAutospacing="0" w:afterAutospacing="0"/>
              <w:jc w:val="both"/>
              <w:rPr>
                <w:szCs w:val="24"/>
              </w:rPr>
            </w:pPr>
            <w:r w:rsidRPr="00537ABD">
              <w:rPr>
                <w:szCs w:val="24"/>
              </w:rPr>
              <w:t>Мозаика-Синтез, 2008 г.</w:t>
            </w:r>
          </w:p>
        </w:tc>
      </w:tr>
    </w:tbl>
    <w:p w14:paraId="31B45E67" w14:textId="77777777" w:rsidR="00863025" w:rsidRPr="00537ABD" w:rsidRDefault="00863025" w:rsidP="003E7E1B">
      <w:pPr>
        <w:spacing w:after="0" w:line="360" w:lineRule="auto"/>
        <w:jc w:val="both"/>
        <w:rPr>
          <w:rFonts w:ascii="Times New Roman" w:hAnsi="Times New Roman" w:cs="Times New Roman"/>
          <w:sz w:val="24"/>
          <w:szCs w:val="24"/>
        </w:rPr>
      </w:pPr>
    </w:p>
    <w:p w14:paraId="6F96599A" w14:textId="77777777" w:rsidR="00863025" w:rsidRPr="00537ABD" w:rsidRDefault="00863025" w:rsidP="003E7E1B">
      <w:pPr>
        <w:spacing w:after="0" w:line="360" w:lineRule="auto"/>
        <w:jc w:val="both"/>
        <w:rPr>
          <w:rFonts w:ascii="Times New Roman" w:hAnsi="Times New Roman" w:cs="Times New Roman"/>
          <w:b/>
          <w:i/>
          <w:sz w:val="24"/>
          <w:szCs w:val="24"/>
        </w:rPr>
      </w:pPr>
      <w:r w:rsidRPr="00537ABD">
        <w:rPr>
          <w:rFonts w:ascii="Times New Roman" w:hAnsi="Times New Roman" w:cs="Times New Roman"/>
          <w:b/>
          <w:i/>
          <w:sz w:val="24"/>
          <w:szCs w:val="24"/>
        </w:rPr>
        <w:t>Программно-методическое обеспечение образовательной деятельности с детьми</w:t>
      </w:r>
    </w:p>
    <w:p w14:paraId="75F84E05"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i/>
          <w:sz w:val="24"/>
          <w:szCs w:val="24"/>
        </w:rPr>
        <w:t>раннего</w:t>
      </w:r>
      <w:r w:rsidRPr="00537ABD">
        <w:rPr>
          <w:rFonts w:ascii="Times New Roman" w:hAnsi="Times New Roman" w:cs="Times New Roman"/>
          <w:b/>
          <w:sz w:val="24"/>
          <w:szCs w:val="24"/>
        </w:rPr>
        <w:t xml:space="preserve"> </w:t>
      </w:r>
      <w:r w:rsidRPr="00537ABD">
        <w:rPr>
          <w:rFonts w:ascii="Times New Roman" w:hAnsi="Times New Roman" w:cs="Times New Roman"/>
          <w:b/>
          <w:i/>
          <w:sz w:val="24"/>
          <w:szCs w:val="24"/>
        </w:rPr>
        <w:t>возраста 2 до 3 лет</w:t>
      </w:r>
    </w:p>
    <w:tbl>
      <w:tblPr>
        <w:tblStyle w:val="a4"/>
        <w:tblW w:w="0" w:type="auto"/>
        <w:tblLook w:val="04A0" w:firstRow="1" w:lastRow="0" w:firstColumn="1" w:lastColumn="0" w:noHBand="0" w:noVBand="1"/>
      </w:tblPr>
      <w:tblGrid>
        <w:gridCol w:w="2518"/>
        <w:gridCol w:w="4428"/>
        <w:gridCol w:w="3474"/>
      </w:tblGrid>
      <w:tr w:rsidR="00863025" w:rsidRPr="00537ABD" w14:paraId="3C529F3D" w14:textId="77777777" w:rsidTr="00863025">
        <w:tc>
          <w:tcPr>
            <w:tcW w:w="2518" w:type="dxa"/>
          </w:tcPr>
          <w:p w14:paraId="51D6175E" w14:textId="77777777" w:rsidR="00863025" w:rsidRPr="00537ABD" w:rsidRDefault="00863025" w:rsidP="003E7E1B">
            <w:pPr>
              <w:spacing w:beforeAutospacing="0" w:afterAutospacing="0" w:line="360" w:lineRule="auto"/>
              <w:jc w:val="both"/>
              <w:rPr>
                <w:b/>
                <w:szCs w:val="24"/>
              </w:rPr>
            </w:pPr>
            <w:r w:rsidRPr="00537ABD">
              <w:rPr>
                <w:b/>
                <w:szCs w:val="24"/>
              </w:rPr>
              <w:t>Автор</w:t>
            </w:r>
          </w:p>
        </w:tc>
        <w:tc>
          <w:tcPr>
            <w:tcW w:w="4428" w:type="dxa"/>
          </w:tcPr>
          <w:p w14:paraId="1D4B4D3D" w14:textId="77777777" w:rsidR="00863025" w:rsidRPr="00537ABD" w:rsidRDefault="00863025" w:rsidP="003E7E1B">
            <w:pPr>
              <w:spacing w:beforeAutospacing="0" w:afterAutospacing="0" w:line="360" w:lineRule="auto"/>
              <w:jc w:val="both"/>
              <w:rPr>
                <w:b/>
                <w:szCs w:val="24"/>
              </w:rPr>
            </w:pPr>
            <w:r w:rsidRPr="00537ABD">
              <w:rPr>
                <w:b/>
                <w:szCs w:val="24"/>
              </w:rPr>
              <w:t>Название</w:t>
            </w:r>
          </w:p>
        </w:tc>
        <w:tc>
          <w:tcPr>
            <w:tcW w:w="3474" w:type="dxa"/>
          </w:tcPr>
          <w:p w14:paraId="6CDED9B3" w14:textId="77777777" w:rsidR="00863025" w:rsidRPr="00537ABD" w:rsidRDefault="00863025" w:rsidP="003E7E1B">
            <w:pPr>
              <w:spacing w:beforeAutospacing="0" w:afterAutospacing="0" w:line="360" w:lineRule="auto"/>
              <w:jc w:val="both"/>
              <w:rPr>
                <w:b/>
                <w:szCs w:val="24"/>
              </w:rPr>
            </w:pPr>
            <w:r w:rsidRPr="00537ABD">
              <w:rPr>
                <w:b/>
                <w:szCs w:val="24"/>
              </w:rPr>
              <w:t>Издательство</w:t>
            </w:r>
          </w:p>
        </w:tc>
      </w:tr>
      <w:tr w:rsidR="00863025" w:rsidRPr="00537ABD" w14:paraId="3646BFCA" w14:textId="77777777" w:rsidTr="00863025">
        <w:tc>
          <w:tcPr>
            <w:tcW w:w="2518" w:type="dxa"/>
          </w:tcPr>
          <w:p w14:paraId="48B3C0B3" w14:textId="77777777" w:rsidR="00863025" w:rsidRPr="00537ABD" w:rsidRDefault="00863025" w:rsidP="003E7E1B">
            <w:pPr>
              <w:spacing w:beforeAutospacing="0" w:afterAutospacing="0"/>
              <w:jc w:val="both"/>
              <w:rPr>
                <w:szCs w:val="24"/>
              </w:rPr>
            </w:pPr>
            <w:r w:rsidRPr="00537ABD">
              <w:rPr>
                <w:szCs w:val="24"/>
              </w:rPr>
              <w:t>Винникова Г.И.</w:t>
            </w:r>
          </w:p>
        </w:tc>
        <w:tc>
          <w:tcPr>
            <w:tcW w:w="4428" w:type="dxa"/>
          </w:tcPr>
          <w:p w14:paraId="32F46F31" w14:textId="77777777" w:rsidR="00863025" w:rsidRPr="00537ABD" w:rsidRDefault="00863025" w:rsidP="003E7E1B">
            <w:pPr>
              <w:spacing w:beforeAutospacing="0" w:afterAutospacing="0"/>
              <w:jc w:val="both"/>
              <w:rPr>
                <w:szCs w:val="24"/>
              </w:rPr>
            </w:pPr>
            <w:r w:rsidRPr="00537ABD">
              <w:rPr>
                <w:szCs w:val="24"/>
              </w:rPr>
              <w:t>Занятия с детьми 2-3 лет: Познавательное и социальное развитие</w:t>
            </w:r>
          </w:p>
        </w:tc>
        <w:tc>
          <w:tcPr>
            <w:tcW w:w="3474" w:type="dxa"/>
          </w:tcPr>
          <w:p w14:paraId="665A6E4F" w14:textId="77777777" w:rsidR="00863025" w:rsidRPr="00537ABD" w:rsidRDefault="00863025" w:rsidP="003E7E1B">
            <w:pPr>
              <w:spacing w:beforeAutospacing="0" w:afterAutospacing="0"/>
              <w:jc w:val="both"/>
              <w:rPr>
                <w:szCs w:val="24"/>
              </w:rPr>
            </w:pPr>
            <w:r w:rsidRPr="00537ABD">
              <w:rPr>
                <w:szCs w:val="24"/>
              </w:rPr>
              <w:t>М.: ТЦ Сфера, 2018</w:t>
            </w:r>
          </w:p>
        </w:tc>
      </w:tr>
      <w:tr w:rsidR="00863025" w:rsidRPr="00537ABD" w14:paraId="1CFF4EB7" w14:textId="77777777" w:rsidTr="00863025">
        <w:tc>
          <w:tcPr>
            <w:tcW w:w="2518" w:type="dxa"/>
          </w:tcPr>
          <w:p w14:paraId="53388239" w14:textId="77777777" w:rsidR="00863025" w:rsidRPr="00537ABD" w:rsidRDefault="00863025" w:rsidP="003E7E1B">
            <w:pPr>
              <w:spacing w:beforeAutospacing="0" w:afterAutospacing="0"/>
              <w:jc w:val="both"/>
              <w:rPr>
                <w:szCs w:val="24"/>
              </w:rPr>
            </w:pPr>
            <w:r w:rsidRPr="00537ABD">
              <w:rPr>
                <w:szCs w:val="24"/>
              </w:rPr>
              <w:lastRenderedPageBreak/>
              <w:t>Винникова Г.И.</w:t>
            </w:r>
          </w:p>
        </w:tc>
        <w:tc>
          <w:tcPr>
            <w:tcW w:w="4428" w:type="dxa"/>
          </w:tcPr>
          <w:p w14:paraId="39E89661" w14:textId="77777777" w:rsidR="00863025" w:rsidRPr="00537ABD" w:rsidRDefault="00863025" w:rsidP="003E7E1B">
            <w:pPr>
              <w:spacing w:beforeAutospacing="0" w:afterAutospacing="0"/>
              <w:jc w:val="both"/>
              <w:rPr>
                <w:szCs w:val="24"/>
              </w:rPr>
            </w:pPr>
            <w:r w:rsidRPr="00537ABD">
              <w:rPr>
                <w:szCs w:val="24"/>
              </w:rPr>
              <w:t>Занятия с детьми 2-3 лет: Развитие речи, изобразительная деятельность, художественная литература</w:t>
            </w:r>
          </w:p>
        </w:tc>
        <w:tc>
          <w:tcPr>
            <w:tcW w:w="3474" w:type="dxa"/>
          </w:tcPr>
          <w:p w14:paraId="2ADDE0A1" w14:textId="77777777" w:rsidR="00863025" w:rsidRPr="00537ABD" w:rsidRDefault="00863025" w:rsidP="003E7E1B">
            <w:pPr>
              <w:spacing w:beforeAutospacing="0" w:afterAutospacing="0"/>
              <w:jc w:val="both"/>
              <w:rPr>
                <w:szCs w:val="24"/>
              </w:rPr>
            </w:pPr>
            <w:r w:rsidRPr="00537ABD">
              <w:rPr>
                <w:szCs w:val="24"/>
              </w:rPr>
              <w:t>М.: ТЦ сфера, 2018</w:t>
            </w:r>
          </w:p>
        </w:tc>
      </w:tr>
      <w:tr w:rsidR="00863025" w:rsidRPr="00537ABD" w14:paraId="5B427315" w14:textId="77777777" w:rsidTr="00863025">
        <w:tc>
          <w:tcPr>
            <w:tcW w:w="2518" w:type="dxa"/>
          </w:tcPr>
          <w:p w14:paraId="097B8E3D" w14:textId="77777777" w:rsidR="00863025" w:rsidRPr="00537ABD" w:rsidRDefault="00863025" w:rsidP="003E7E1B">
            <w:pPr>
              <w:spacing w:beforeAutospacing="0" w:afterAutospacing="0"/>
              <w:jc w:val="both"/>
              <w:rPr>
                <w:szCs w:val="24"/>
              </w:rPr>
            </w:pPr>
            <w:r w:rsidRPr="00537ABD">
              <w:rPr>
                <w:szCs w:val="24"/>
              </w:rPr>
              <w:t>Винникова Г.И</w:t>
            </w:r>
          </w:p>
        </w:tc>
        <w:tc>
          <w:tcPr>
            <w:tcW w:w="4428" w:type="dxa"/>
          </w:tcPr>
          <w:p w14:paraId="640C5FC6" w14:textId="77777777" w:rsidR="00863025" w:rsidRPr="00537ABD" w:rsidRDefault="00863025" w:rsidP="003E7E1B">
            <w:pPr>
              <w:spacing w:beforeAutospacing="0" w:afterAutospacing="0"/>
              <w:jc w:val="both"/>
              <w:rPr>
                <w:szCs w:val="24"/>
              </w:rPr>
            </w:pPr>
            <w:r w:rsidRPr="00537ABD">
              <w:rPr>
                <w:szCs w:val="24"/>
              </w:rPr>
              <w:t>Занятия с детьми 2-3 лет: первые шаги в математику, развитие движения.</w:t>
            </w:r>
          </w:p>
        </w:tc>
        <w:tc>
          <w:tcPr>
            <w:tcW w:w="3474" w:type="dxa"/>
          </w:tcPr>
          <w:p w14:paraId="49C30FD0" w14:textId="77777777" w:rsidR="00863025" w:rsidRPr="00537ABD" w:rsidRDefault="00863025" w:rsidP="003E7E1B">
            <w:pPr>
              <w:spacing w:beforeAutospacing="0" w:afterAutospacing="0"/>
              <w:jc w:val="both"/>
              <w:rPr>
                <w:szCs w:val="24"/>
              </w:rPr>
            </w:pPr>
            <w:r w:rsidRPr="00537ABD">
              <w:rPr>
                <w:szCs w:val="24"/>
              </w:rPr>
              <w:t>М.: ТЦ Сфера, 2018</w:t>
            </w:r>
          </w:p>
        </w:tc>
      </w:tr>
      <w:tr w:rsidR="00863025" w:rsidRPr="00537ABD" w14:paraId="71CE5096" w14:textId="77777777" w:rsidTr="00863025">
        <w:tc>
          <w:tcPr>
            <w:tcW w:w="2518" w:type="dxa"/>
          </w:tcPr>
          <w:p w14:paraId="1F45C246" w14:textId="77777777" w:rsidR="00863025" w:rsidRPr="00537ABD" w:rsidRDefault="00863025" w:rsidP="003E7E1B">
            <w:pPr>
              <w:spacing w:beforeAutospacing="0" w:afterAutospacing="0"/>
              <w:jc w:val="both"/>
              <w:rPr>
                <w:szCs w:val="24"/>
              </w:rPr>
            </w:pPr>
            <w:r w:rsidRPr="00537ABD">
              <w:rPr>
                <w:szCs w:val="24"/>
              </w:rPr>
              <w:t>Грузова М.Ю</w:t>
            </w:r>
          </w:p>
        </w:tc>
        <w:tc>
          <w:tcPr>
            <w:tcW w:w="4428" w:type="dxa"/>
          </w:tcPr>
          <w:p w14:paraId="523AC282" w14:textId="77777777" w:rsidR="00863025" w:rsidRPr="00537ABD" w:rsidRDefault="00863025" w:rsidP="003E7E1B">
            <w:pPr>
              <w:spacing w:beforeAutospacing="0" w:afterAutospacing="0"/>
              <w:jc w:val="both"/>
              <w:rPr>
                <w:szCs w:val="24"/>
              </w:rPr>
            </w:pPr>
            <w:r w:rsidRPr="00537ABD">
              <w:rPr>
                <w:szCs w:val="24"/>
              </w:rPr>
              <w:t>Занятия с детьми 2-3 лет. Музыкальное и художественное развитие</w:t>
            </w:r>
          </w:p>
        </w:tc>
        <w:tc>
          <w:tcPr>
            <w:tcW w:w="3474" w:type="dxa"/>
          </w:tcPr>
          <w:p w14:paraId="3344CF37" w14:textId="77777777" w:rsidR="00863025" w:rsidRPr="00537ABD" w:rsidRDefault="00863025" w:rsidP="003E7E1B">
            <w:pPr>
              <w:spacing w:beforeAutospacing="0" w:afterAutospacing="0"/>
              <w:jc w:val="both"/>
              <w:rPr>
                <w:szCs w:val="24"/>
              </w:rPr>
            </w:pPr>
            <w:r w:rsidRPr="00537ABD">
              <w:rPr>
                <w:szCs w:val="24"/>
              </w:rPr>
              <w:t>М.: ТЦ Сфера, 2017</w:t>
            </w:r>
          </w:p>
        </w:tc>
      </w:tr>
      <w:tr w:rsidR="00863025" w:rsidRPr="00537ABD" w14:paraId="28BB9A04" w14:textId="77777777" w:rsidTr="00863025">
        <w:tc>
          <w:tcPr>
            <w:tcW w:w="2518" w:type="dxa"/>
          </w:tcPr>
          <w:p w14:paraId="12F68202"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Кобзева Т.Г. , Мартынова Е.А. , Сучкова И.М. , Холодова И. А.</w:t>
            </w:r>
          </w:p>
          <w:p w14:paraId="15E62F6A" w14:textId="77777777" w:rsidR="00863025" w:rsidRPr="00537ABD" w:rsidRDefault="00863025" w:rsidP="003E7E1B">
            <w:pPr>
              <w:spacing w:beforeAutospacing="0" w:afterAutospacing="0"/>
              <w:jc w:val="both"/>
              <w:rPr>
                <w:szCs w:val="24"/>
              </w:rPr>
            </w:pPr>
          </w:p>
        </w:tc>
        <w:tc>
          <w:tcPr>
            <w:tcW w:w="4428" w:type="dxa"/>
          </w:tcPr>
          <w:p w14:paraId="3AB5C130"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Развернутое перспективное планирование по программе "Детство". Первая младшая группа.</w:t>
            </w:r>
          </w:p>
        </w:tc>
        <w:tc>
          <w:tcPr>
            <w:tcW w:w="3474" w:type="dxa"/>
          </w:tcPr>
          <w:p w14:paraId="69C11372"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Волгоград: "Издательство "Учитель",2011</w:t>
            </w:r>
          </w:p>
          <w:p w14:paraId="2F13E16B" w14:textId="77777777" w:rsidR="00863025" w:rsidRPr="00537ABD" w:rsidRDefault="00863025" w:rsidP="003E7E1B">
            <w:pPr>
              <w:spacing w:beforeAutospacing="0" w:afterAutospacing="0"/>
              <w:jc w:val="both"/>
              <w:rPr>
                <w:szCs w:val="24"/>
              </w:rPr>
            </w:pPr>
          </w:p>
        </w:tc>
      </w:tr>
      <w:tr w:rsidR="00863025" w:rsidRPr="00537ABD" w14:paraId="48C3FC3D" w14:textId="77777777" w:rsidTr="00863025">
        <w:tc>
          <w:tcPr>
            <w:tcW w:w="2518" w:type="dxa"/>
          </w:tcPr>
          <w:p w14:paraId="4010649E" w14:textId="77777777" w:rsidR="00863025" w:rsidRPr="00537ABD" w:rsidRDefault="00863025" w:rsidP="003E7E1B">
            <w:pPr>
              <w:spacing w:beforeAutospacing="0" w:afterAutospacing="0"/>
              <w:jc w:val="both"/>
              <w:rPr>
                <w:szCs w:val="24"/>
              </w:rPr>
            </w:pPr>
            <w:r w:rsidRPr="00537ABD">
              <w:rPr>
                <w:szCs w:val="24"/>
              </w:rPr>
              <w:t>Литвинова О.Э.</w:t>
            </w:r>
          </w:p>
        </w:tc>
        <w:tc>
          <w:tcPr>
            <w:tcW w:w="4428" w:type="dxa"/>
          </w:tcPr>
          <w:p w14:paraId="4FF0E115" w14:textId="77777777" w:rsidR="00863025" w:rsidRPr="00537ABD" w:rsidRDefault="00863025" w:rsidP="003E7E1B">
            <w:pPr>
              <w:spacing w:beforeAutospacing="0" w:afterAutospacing="0"/>
              <w:jc w:val="both"/>
              <w:rPr>
                <w:szCs w:val="24"/>
              </w:rPr>
            </w:pPr>
            <w:r w:rsidRPr="00537ABD">
              <w:rPr>
                <w:szCs w:val="24"/>
              </w:rPr>
              <w:t>Конструирование с детьми раннего дошкольного возраста. Конспекты совместной деятельности с детьми 2-3 лет</w:t>
            </w:r>
          </w:p>
        </w:tc>
        <w:tc>
          <w:tcPr>
            <w:tcW w:w="3474" w:type="dxa"/>
          </w:tcPr>
          <w:p w14:paraId="66F7BABE" w14:textId="77777777" w:rsidR="00863025" w:rsidRPr="00537ABD" w:rsidRDefault="00863025" w:rsidP="003E7E1B">
            <w:pPr>
              <w:spacing w:beforeAutospacing="0" w:afterAutospacing="0"/>
              <w:jc w:val="both"/>
              <w:rPr>
                <w:szCs w:val="24"/>
              </w:rPr>
            </w:pPr>
            <w:r w:rsidRPr="00537ABD">
              <w:rPr>
                <w:szCs w:val="24"/>
              </w:rPr>
              <w:t>«Детство-Пресс», 2015</w:t>
            </w:r>
          </w:p>
        </w:tc>
      </w:tr>
      <w:tr w:rsidR="00863025" w:rsidRPr="00537ABD" w14:paraId="2F7D8D40" w14:textId="77777777" w:rsidTr="00863025">
        <w:tc>
          <w:tcPr>
            <w:tcW w:w="2518" w:type="dxa"/>
          </w:tcPr>
          <w:p w14:paraId="21B09B9C" w14:textId="77777777" w:rsidR="00863025" w:rsidRPr="00537ABD" w:rsidRDefault="00863025" w:rsidP="003E7E1B">
            <w:pPr>
              <w:spacing w:beforeAutospacing="0" w:afterAutospacing="0"/>
              <w:jc w:val="both"/>
              <w:rPr>
                <w:szCs w:val="24"/>
              </w:rPr>
            </w:pPr>
            <w:r w:rsidRPr="00537ABD">
              <w:rPr>
                <w:szCs w:val="24"/>
              </w:rPr>
              <w:t>Лайзане С.Я</w:t>
            </w:r>
          </w:p>
        </w:tc>
        <w:tc>
          <w:tcPr>
            <w:tcW w:w="4428" w:type="dxa"/>
          </w:tcPr>
          <w:p w14:paraId="0F4E7549" w14:textId="77777777" w:rsidR="00863025" w:rsidRPr="00537ABD" w:rsidRDefault="00863025" w:rsidP="003E7E1B">
            <w:pPr>
              <w:spacing w:beforeAutospacing="0" w:afterAutospacing="0"/>
              <w:jc w:val="both"/>
              <w:rPr>
                <w:szCs w:val="24"/>
              </w:rPr>
            </w:pPr>
            <w:r w:rsidRPr="00537ABD">
              <w:rPr>
                <w:szCs w:val="24"/>
              </w:rPr>
              <w:t>Физическая  культура  для  малышей</w:t>
            </w:r>
          </w:p>
        </w:tc>
        <w:tc>
          <w:tcPr>
            <w:tcW w:w="3474" w:type="dxa"/>
          </w:tcPr>
          <w:p w14:paraId="4FF61B2E" w14:textId="77777777" w:rsidR="00863025" w:rsidRPr="00537ABD" w:rsidRDefault="00863025" w:rsidP="003E7E1B">
            <w:pPr>
              <w:spacing w:beforeAutospacing="0" w:afterAutospacing="0"/>
              <w:jc w:val="both"/>
              <w:rPr>
                <w:szCs w:val="24"/>
              </w:rPr>
            </w:pPr>
            <w:r w:rsidRPr="00537ABD">
              <w:rPr>
                <w:szCs w:val="24"/>
              </w:rPr>
              <w:t xml:space="preserve">М.: Просвещение 1978  </w:t>
            </w:r>
          </w:p>
        </w:tc>
      </w:tr>
      <w:tr w:rsidR="00863025" w:rsidRPr="00537ABD" w14:paraId="7F681C47" w14:textId="77777777" w:rsidTr="00863025">
        <w:tc>
          <w:tcPr>
            <w:tcW w:w="2518" w:type="dxa"/>
          </w:tcPr>
          <w:p w14:paraId="7EA0AC69" w14:textId="77777777" w:rsidR="00863025" w:rsidRPr="00537ABD" w:rsidRDefault="00863025" w:rsidP="003E7E1B">
            <w:pPr>
              <w:spacing w:beforeAutospacing="0" w:afterAutospacing="0"/>
              <w:jc w:val="both"/>
              <w:rPr>
                <w:szCs w:val="24"/>
              </w:rPr>
            </w:pPr>
            <w:r w:rsidRPr="00537ABD">
              <w:rPr>
                <w:szCs w:val="24"/>
              </w:rPr>
              <w:t>Стефанко А.В.</w:t>
            </w:r>
          </w:p>
        </w:tc>
        <w:tc>
          <w:tcPr>
            <w:tcW w:w="4428" w:type="dxa"/>
          </w:tcPr>
          <w:p w14:paraId="75032204" w14:textId="77777777" w:rsidR="00863025" w:rsidRPr="00537ABD" w:rsidRDefault="00863025" w:rsidP="003E7E1B">
            <w:pPr>
              <w:spacing w:beforeAutospacing="0" w:afterAutospacing="0"/>
              <w:jc w:val="both"/>
              <w:rPr>
                <w:szCs w:val="24"/>
              </w:rPr>
            </w:pPr>
            <w:r w:rsidRPr="00537ABD">
              <w:rPr>
                <w:szCs w:val="24"/>
              </w:rPr>
              <w:t>Организация воспитательно-образовательного процесса в группе для детей раннего дошкольного возраста (с 2 до 3 лет)</w:t>
            </w:r>
          </w:p>
        </w:tc>
        <w:tc>
          <w:tcPr>
            <w:tcW w:w="3474" w:type="dxa"/>
          </w:tcPr>
          <w:p w14:paraId="143CE69F" w14:textId="77777777" w:rsidR="00863025" w:rsidRPr="00537ABD" w:rsidRDefault="00863025" w:rsidP="003E7E1B">
            <w:pPr>
              <w:spacing w:beforeAutospacing="0" w:afterAutospacing="0"/>
              <w:jc w:val="both"/>
              <w:rPr>
                <w:szCs w:val="24"/>
              </w:rPr>
            </w:pPr>
            <w:r w:rsidRPr="00537ABD">
              <w:rPr>
                <w:szCs w:val="24"/>
              </w:rPr>
              <w:t>«Детство-Пресс», 2014</w:t>
            </w:r>
          </w:p>
        </w:tc>
      </w:tr>
      <w:tr w:rsidR="00863025" w:rsidRPr="00537ABD" w14:paraId="7208452E" w14:textId="77777777" w:rsidTr="00863025">
        <w:tc>
          <w:tcPr>
            <w:tcW w:w="2518" w:type="dxa"/>
          </w:tcPr>
          <w:p w14:paraId="5811CAAD" w14:textId="77777777" w:rsidR="00863025" w:rsidRPr="00537ABD" w:rsidRDefault="00863025" w:rsidP="003E7E1B">
            <w:pPr>
              <w:jc w:val="both"/>
              <w:rPr>
                <w:szCs w:val="24"/>
              </w:rPr>
            </w:pPr>
            <w:r w:rsidRPr="00537ABD">
              <w:rPr>
                <w:szCs w:val="24"/>
              </w:rPr>
              <w:t xml:space="preserve">Четвертаков К.В. </w:t>
            </w:r>
          </w:p>
        </w:tc>
        <w:tc>
          <w:tcPr>
            <w:tcW w:w="4428" w:type="dxa"/>
          </w:tcPr>
          <w:p w14:paraId="3D99247E" w14:textId="77777777" w:rsidR="00863025" w:rsidRPr="00537ABD" w:rsidRDefault="00863025" w:rsidP="003E7E1B">
            <w:pPr>
              <w:jc w:val="both"/>
              <w:rPr>
                <w:szCs w:val="24"/>
              </w:rPr>
            </w:pPr>
            <w:r w:rsidRPr="00537ABD">
              <w:rPr>
                <w:szCs w:val="24"/>
              </w:rPr>
              <w:t>Играем вместе. Развивающие игры для малышей и их родителей</w:t>
            </w:r>
          </w:p>
        </w:tc>
        <w:tc>
          <w:tcPr>
            <w:tcW w:w="3474" w:type="dxa"/>
          </w:tcPr>
          <w:p w14:paraId="3719C0DA" w14:textId="77777777" w:rsidR="00863025" w:rsidRPr="00537ABD" w:rsidRDefault="00863025" w:rsidP="003E7E1B">
            <w:pPr>
              <w:spacing w:beforeAutospacing="0" w:afterAutospacing="0"/>
              <w:jc w:val="both"/>
              <w:rPr>
                <w:szCs w:val="24"/>
              </w:rPr>
            </w:pPr>
            <w:r w:rsidRPr="00537ABD">
              <w:rPr>
                <w:szCs w:val="24"/>
              </w:rPr>
              <w:t>М.: ТЦ Сфера, 2015</w:t>
            </w:r>
          </w:p>
        </w:tc>
      </w:tr>
      <w:tr w:rsidR="00863025" w:rsidRPr="00537ABD" w14:paraId="17BCF8C9" w14:textId="77777777" w:rsidTr="00863025">
        <w:tc>
          <w:tcPr>
            <w:tcW w:w="2518" w:type="dxa"/>
          </w:tcPr>
          <w:p w14:paraId="4252FBAF" w14:textId="77777777" w:rsidR="00863025" w:rsidRPr="00537ABD" w:rsidRDefault="00863025" w:rsidP="003E7E1B">
            <w:pPr>
              <w:spacing w:beforeAutospacing="0" w:afterAutospacing="0"/>
              <w:jc w:val="both"/>
              <w:rPr>
                <w:szCs w:val="24"/>
              </w:rPr>
            </w:pPr>
            <w:r w:rsidRPr="00537ABD">
              <w:rPr>
                <w:szCs w:val="24"/>
              </w:rPr>
              <w:t>Токаева Т.Э., Боярошникова Л.М.</w:t>
            </w:r>
          </w:p>
        </w:tc>
        <w:tc>
          <w:tcPr>
            <w:tcW w:w="4428" w:type="dxa"/>
          </w:tcPr>
          <w:p w14:paraId="048E39BA" w14:textId="77777777" w:rsidR="00863025" w:rsidRPr="00537ABD" w:rsidRDefault="00863025" w:rsidP="003E7E1B">
            <w:pPr>
              <w:spacing w:beforeAutospacing="0" w:afterAutospacing="0"/>
              <w:jc w:val="both"/>
              <w:rPr>
                <w:szCs w:val="24"/>
              </w:rPr>
            </w:pPr>
            <w:r w:rsidRPr="00537ABD">
              <w:rPr>
                <w:szCs w:val="24"/>
              </w:rPr>
              <w:t>Технология физического развития детей 1-3 лет.</w:t>
            </w:r>
          </w:p>
        </w:tc>
        <w:tc>
          <w:tcPr>
            <w:tcW w:w="3474" w:type="dxa"/>
          </w:tcPr>
          <w:p w14:paraId="5F493D2E" w14:textId="77777777" w:rsidR="00863025" w:rsidRPr="00537ABD" w:rsidRDefault="00863025" w:rsidP="003E7E1B">
            <w:pPr>
              <w:spacing w:beforeAutospacing="0" w:afterAutospacing="0"/>
              <w:jc w:val="both"/>
              <w:rPr>
                <w:szCs w:val="24"/>
              </w:rPr>
            </w:pPr>
            <w:r w:rsidRPr="00537ABD">
              <w:rPr>
                <w:szCs w:val="24"/>
              </w:rPr>
              <w:t>М.: ТЦ сфера, 2018</w:t>
            </w:r>
          </w:p>
        </w:tc>
      </w:tr>
      <w:tr w:rsidR="00863025" w:rsidRPr="00537ABD" w14:paraId="675892AE" w14:textId="77777777" w:rsidTr="00863025">
        <w:tc>
          <w:tcPr>
            <w:tcW w:w="2518" w:type="dxa"/>
          </w:tcPr>
          <w:p w14:paraId="47A10026" w14:textId="77777777" w:rsidR="00863025" w:rsidRPr="00537ABD" w:rsidRDefault="00863025" w:rsidP="003E7E1B">
            <w:pPr>
              <w:spacing w:beforeAutospacing="0" w:afterAutospacing="0"/>
              <w:jc w:val="both"/>
              <w:rPr>
                <w:szCs w:val="24"/>
              </w:rPr>
            </w:pPr>
            <w:r w:rsidRPr="00537ABD">
              <w:rPr>
                <w:szCs w:val="24"/>
              </w:rPr>
              <w:t>Мосягина Л.И.</w:t>
            </w:r>
          </w:p>
        </w:tc>
        <w:tc>
          <w:tcPr>
            <w:tcW w:w="4428" w:type="dxa"/>
          </w:tcPr>
          <w:p w14:paraId="068F9670" w14:textId="77777777" w:rsidR="00863025" w:rsidRPr="00537ABD" w:rsidRDefault="00863025" w:rsidP="003E7E1B">
            <w:pPr>
              <w:spacing w:beforeAutospacing="0" w:afterAutospacing="0"/>
              <w:jc w:val="both"/>
              <w:rPr>
                <w:szCs w:val="24"/>
              </w:rPr>
            </w:pPr>
            <w:r w:rsidRPr="00537ABD">
              <w:rPr>
                <w:szCs w:val="24"/>
              </w:rPr>
              <w:t xml:space="preserve">Целостная система физкультурно-оздоровительной работы с детьми раннего и младшего дошкольного возраста. </w:t>
            </w:r>
          </w:p>
        </w:tc>
        <w:tc>
          <w:tcPr>
            <w:tcW w:w="3474" w:type="dxa"/>
          </w:tcPr>
          <w:p w14:paraId="4D8AF7FD" w14:textId="77777777" w:rsidR="00863025" w:rsidRPr="00537ABD" w:rsidRDefault="00863025" w:rsidP="003E7E1B">
            <w:pPr>
              <w:spacing w:beforeAutospacing="0" w:afterAutospacing="0"/>
              <w:jc w:val="both"/>
              <w:rPr>
                <w:szCs w:val="24"/>
              </w:rPr>
            </w:pPr>
            <w:r w:rsidRPr="00537ABD">
              <w:rPr>
                <w:szCs w:val="24"/>
              </w:rPr>
              <w:t>СПб.: ООО «Издательство «Детство – Пресс», 2013.</w:t>
            </w:r>
          </w:p>
        </w:tc>
      </w:tr>
    </w:tbl>
    <w:p w14:paraId="4BFFFB05" w14:textId="77777777" w:rsidR="00863025" w:rsidRPr="00537ABD" w:rsidRDefault="00863025" w:rsidP="003E7E1B">
      <w:pPr>
        <w:spacing w:after="0" w:line="360" w:lineRule="auto"/>
        <w:jc w:val="both"/>
        <w:rPr>
          <w:rFonts w:ascii="Times New Roman" w:hAnsi="Times New Roman" w:cs="Times New Roman"/>
          <w:sz w:val="24"/>
          <w:szCs w:val="24"/>
        </w:rPr>
      </w:pPr>
    </w:p>
    <w:p w14:paraId="364DD88B" w14:textId="77777777" w:rsidR="00863025" w:rsidRPr="00537ABD" w:rsidRDefault="00863025" w:rsidP="003E7E1B">
      <w:pPr>
        <w:spacing w:after="0" w:line="360" w:lineRule="auto"/>
        <w:jc w:val="both"/>
        <w:rPr>
          <w:rFonts w:ascii="Times New Roman" w:hAnsi="Times New Roman" w:cs="Times New Roman"/>
          <w:b/>
          <w:i/>
          <w:sz w:val="24"/>
          <w:szCs w:val="24"/>
        </w:rPr>
      </w:pPr>
      <w:r w:rsidRPr="00537ABD">
        <w:rPr>
          <w:rFonts w:ascii="Times New Roman" w:hAnsi="Times New Roman" w:cs="Times New Roman"/>
          <w:b/>
          <w:i/>
          <w:sz w:val="24"/>
          <w:szCs w:val="24"/>
        </w:rPr>
        <w:t>Программно-методическое обеспечение образовательной деятельности с детьми</w:t>
      </w:r>
    </w:p>
    <w:p w14:paraId="63790B49" w14:textId="77777777" w:rsidR="00863025" w:rsidRPr="00537ABD" w:rsidRDefault="00863025" w:rsidP="003E7E1B">
      <w:pPr>
        <w:tabs>
          <w:tab w:val="center" w:pos="5102"/>
          <w:tab w:val="left" w:pos="9015"/>
        </w:tabs>
        <w:spacing w:after="0" w:line="360" w:lineRule="auto"/>
        <w:jc w:val="both"/>
        <w:rPr>
          <w:rFonts w:ascii="Times New Roman" w:hAnsi="Times New Roman" w:cs="Times New Roman"/>
          <w:i/>
          <w:sz w:val="24"/>
          <w:szCs w:val="24"/>
        </w:rPr>
      </w:pPr>
      <w:r w:rsidRPr="00537ABD">
        <w:rPr>
          <w:rFonts w:ascii="Times New Roman" w:hAnsi="Times New Roman" w:cs="Times New Roman"/>
          <w:b/>
          <w:i/>
          <w:sz w:val="24"/>
          <w:szCs w:val="24"/>
        </w:rPr>
        <w:tab/>
        <w:t>дошкольного возраста с 3 до 7 лет</w:t>
      </w:r>
      <w:r w:rsidRPr="00537ABD">
        <w:rPr>
          <w:rFonts w:ascii="Times New Roman" w:hAnsi="Times New Roman" w:cs="Times New Roman"/>
          <w:b/>
          <w:i/>
          <w:sz w:val="24"/>
          <w:szCs w:val="24"/>
        </w:rPr>
        <w:tab/>
      </w:r>
    </w:p>
    <w:p w14:paraId="35B2D19A"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 xml:space="preserve">Образовательная область «Физическое развитие» </w:t>
      </w:r>
    </w:p>
    <w:p w14:paraId="281FD1DF" w14:textId="77777777" w:rsidR="00863025" w:rsidRPr="00537ABD" w:rsidRDefault="00863025" w:rsidP="003E7E1B">
      <w:pPr>
        <w:spacing w:after="0" w:line="360" w:lineRule="auto"/>
        <w:jc w:val="both"/>
        <w:rPr>
          <w:rFonts w:ascii="Times New Roman" w:hAnsi="Times New Roman" w:cs="Times New Roman"/>
          <w:i/>
          <w:sz w:val="24"/>
          <w:szCs w:val="24"/>
        </w:rPr>
      </w:pPr>
      <w:r w:rsidRPr="00537ABD">
        <w:rPr>
          <w:rFonts w:ascii="Times New Roman" w:hAnsi="Times New Roman" w:cs="Times New Roman"/>
          <w:i/>
          <w:sz w:val="24"/>
          <w:szCs w:val="24"/>
        </w:rPr>
        <w:t xml:space="preserve">Программно-методическое обеспечение  образовательной области «Физическое развитие» </w:t>
      </w:r>
    </w:p>
    <w:tbl>
      <w:tblPr>
        <w:tblStyle w:val="a4"/>
        <w:tblW w:w="0" w:type="auto"/>
        <w:tblLook w:val="04A0" w:firstRow="1" w:lastRow="0" w:firstColumn="1" w:lastColumn="0" w:noHBand="0" w:noVBand="1"/>
      </w:tblPr>
      <w:tblGrid>
        <w:gridCol w:w="2088"/>
        <w:gridCol w:w="3486"/>
        <w:gridCol w:w="2737"/>
        <w:gridCol w:w="2109"/>
      </w:tblGrid>
      <w:tr w:rsidR="00863025" w:rsidRPr="00537ABD" w14:paraId="187A637F" w14:textId="77777777" w:rsidTr="00863025">
        <w:tc>
          <w:tcPr>
            <w:tcW w:w="2088" w:type="dxa"/>
          </w:tcPr>
          <w:p w14:paraId="67C31214" w14:textId="77777777" w:rsidR="00863025" w:rsidRPr="00537ABD" w:rsidRDefault="00863025" w:rsidP="003E7E1B">
            <w:pPr>
              <w:spacing w:beforeAutospacing="0" w:afterAutospacing="0"/>
              <w:jc w:val="both"/>
              <w:rPr>
                <w:b/>
                <w:szCs w:val="24"/>
              </w:rPr>
            </w:pPr>
            <w:r w:rsidRPr="00537ABD">
              <w:rPr>
                <w:b/>
                <w:szCs w:val="24"/>
              </w:rPr>
              <w:t>Автор</w:t>
            </w:r>
          </w:p>
        </w:tc>
        <w:tc>
          <w:tcPr>
            <w:tcW w:w="3486" w:type="dxa"/>
          </w:tcPr>
          <w:p w14:paraId="419980B4" w14:textId="77777777" w:rsidR="00863025" w:rsidRPr="00537ABD" w:rsidRDefault="00863025" w:rsidP="003E7E1B">
            <w:pPr>
              <w:spacing w:beforeAutospacing="0" w:afterAutospacing="0"/>
              <w:jc w:val="both"/>
              <w:rPr>
                <w:b/>
                <w:szCs w:val="24"/>
              </w:rPr>
            </w:pPr>
            <w:r w:rsidRPr="00537ABD">
              <w:rPr>
                <w:b/>
                <w:szCs w:val="24"/>
              </w:rPr>
              <w:t>Название</w:t>
            </w:r>
          </w:p>
        </w:tc>
        <w:tc>
          <w:tcPr>
            <w:tcW w:w="2737" w:type="dxa"/>
          </w:tcPr>
          <w:p w14:paraId="38EB4166" w14:textId="77777777" w:rsidR="00863025" w:rsidRPr="00537ABD" w:rsidRDefault="00863025" w:rsidP="003E7E1B">
            <w:pPr>
              <w:spacing w:beforeAutospacing="0" w:afterAutospacing="0"/>
              <w:jc w:val="both"/>
              <w:rPr>
                <w:b/>
                <w:szCs w:val="24"/>
              </w:rPr>
            </w:pPr>
            <w:r w:rsidRPr="00537ABD">
              <w:rPr>
                <w:b/>
                <w:szCs w:val="24"/>
              </w:rPr>
              <w:t>Издательство</w:t>
            </w:r>
          </w:p>
        </w:tc>
        <w:tc>
          <w:tcPr>
            <w:tcW w:w="2109" w:type="dxa"/>
          </w:tcPr>
          <w:p w14:paraId="3438AEE3" w14:textId="77777777" w:rsidR="00863025" w:rsidRPr="00537ABD" w:rsidRDefault="00863025" w:rsidP="003E7E1B">
            <w:pPr>
              <w:spacing w:beforeAutospacing="0" w:afterAutospacing="0"/>
              <w:jc w:val="both"/>
              <w:rPr>
                <w:b/>
                <w:szCs w:val="24"/>
              </w:rPr>
            </w:pPr>
            <w:r w:rsidRPr="00537ABD">
              <w:rPr>
                <w:b/>
                <w:szCs w:val="24"/>
              </w:rPr>
              <w:t xml:space="preserve">Программы, технологии, </w:t>
            </w:r>
          </w:p>
          <w:p w14:paraId="7D9A0337" w14:textId="77777777" w:rsidR="00863025" w:rsidRPr="00537ABD" w:rsidRDefault="00863025" w:rsidP="003E7E1B">
            <w:pPr>
              <w:spacing w:beforeAutospacing="0" w:afterAutospacing="0"/>
              <w:jc w:val="both"/>
              <w:rPr>
                <w:b/>
                <w:szCs w:val="24"/>
              </w:rPr>
            </w:pPr>
            <w:r w:rsidRPr="00537ABD">
              <w:rPr>
                <w:b/>
                <w:szCs w:val="24"/>
              </w:rPr>
              <w:t>учебно-методические пособия</w:t>
            </w:r>
          </w:p>
        </w:tc>
      </w:tr>
      <w:tr w:rsidR="00863025" w:rsidRPr="00537ABD" w14:paraId="43AAEF62" w14:textId="77777777" w:rsidTr="00863025">
        <w:tc>
          <w:tcPr>
            <w:tcW w:w="2088" w:type="dxa"/>
          </w:tcPr>
          <w:p w14:paraId="2A47C532"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Логинова В.И. , Бабаева Т. И., Гогоберидзе А.Г., Михайлова З.А. и др</w:t>
            </w:r>
          </w:p>
        </w:tc>
        <w:tc>
          <w:tcPr>
            <w:tcW w:w="3486" w:type="dxa"/>
          </w:tcPr>
          <w:p w14:paraId="1E64E2A3"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Детство</w:t>
            </w:r>
          </w:p>
        </w:tc>
        <w:tc>
          <w:tcPr>
            <w:tcW w:w="2737" w:type="dxa"/>
          </w:tcPr>
          <w:p w14:paraId="1F574808"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xml:space="preserve">СПб.: ООО «Издательство «Детство – пресс», 2014 </w:t>
            </w:r>
          </w:p>
        </w:tc>
        <w:tc>
          <w:tcPr>
            <w:tcW w:w="2109" w:type="dxa"/>
          </w:tcPr>
          <w:p w14:paraId="727312F3"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Программа</w:t>
            </w:r>
          </w:p>
        </w:tc>
      </w:tr>
      <w:tr w:rsidR="00863025" w:rsidRPr="00537ABD" w14:paraId="403BB09B" w14:textId="77777777" w:rsidTr="00863025">
        <w:tc>
          <w:tcPr>
            <w:tcW w:w="2088" w:type="dxa"/>
          </w:tcPr>
          <w:p w14:paraId="0FAE6D3A" w14:textId="77777777" w:rsidR="00863025" w:rsidRPr="00537ABD" w:rsidRDefault="00863025" w:rsidP="003E7E1B">
            <w:pPr>
              <w:spacing w:beforeAutospacing="0" w:afterAutospacing="0"/>
              <w:jc w:val="both"/>
              <w:rPr>
                <w:szCs w:val="24"/>
              </w:rPr>
            </w:pPr>
            <w:r w:rsidRPr="00537ABD">
              <w:rPr>
                <w:szCs w:val="24"/>
              </w:rPr>
              <w:lastRenderedPageBreak/>
              <w:t xml:space="preserve">Картушина М.Ю. </w:t>
            </w:r>
          </w:p>
        </w:tc>
        <w:tc>
          <w:tcPr>
            <w:tcW w:w="3486" w:type="dxa"/>
          </w:tcPr>
          <w:p w14:paraId="31A10FC1" w14:textId="77777777" w:rsidR="00863025" w:rsidRPr="00537ABD" w:rsidRDefault="00863025" w:rsidP="003E7E1B">
            <w:pPr>
              <w:spacing w:beforeAutospacing="0" w:afterAutospacing="0"/>
              <w:jc w:val="both"/>
              <w:rPr>
                <w:szCs w:val="24"/>
              </w:rPr>
            </w:pPr>
            <w:r w:rsidRPr="00537ABD">
              <w:rPr>
                <w:szCs w:val="24"/>
              </w:rPr>
              <w:t xml:space="preserve">Зеленый огонек здоровья. Программа оздоровления дошкольников 3-7 лет. </w:t>
            </w:r>
          </w:p>
        </w:tc>
        <w:tc>
          <w:tcPr>
            <w:tcW w:w="2737" w:type="dxa"/>
          </w:tcPr>
          <w:p w14:paraId="0AE6361C" w14:textId="77777777" w:rsidR="00863025" w:rsidRPr="00537ABD" w:rsidRDefault="00863025" w:rsidP="003E7E1B">
            <w:pPr>
              <w:spacing w:beforeAutospacing="0" w:afterAutospacing="0"/>
              <w:jc w:val="both"/>
              <w:rPr>
                <w:szCs w:val="24"/>
              </w:rPr>
            </w:pPr>
            <w:r w:rsidRPr="00537ABD">
              <w:rPr>
                <w:szCs w:val="24"/>
              </w:rPr>
              <w:t>М.: ТЦ сфера, 2009</w:t>
            </w:r>
          </w:p>
        </w:tc>
        <w:tc>
          <w:tcPr>
            <w:tcW w:w="2109" w:type="dxa"/>
          </w:tcPr>
          <w:p w14:paraId="3CB67F3A" w14:textId="77777777" w:rsidR="00863025" w:rsidRPr="00537ABD" w:rsidRDefault="00863025" w:rsidP="003E7E1B">
            <w:pPr>
              <w:spacing w:beforeAutospacing="0" w:afterAutospacing="0"/>
              <w:jc w:val="both"/>
              <w:rPr>
                <w:szCs w:val="24"/>
              </w:rPr>
            </w:pPr>
            <w:r w:rsidRPr="00537ABD">
              <w:rPr>
                <w:szCs w:val="24"/>
              </w:rPr>
              <w:t>Программа</w:t>
            </w:r>
          </w:p>
        </w:tc>
      </w:tr>
      <w:tr w:rsidR="00863025" w:rsidRPr="00537ABD" w14:paraId="43EF396E" w14:textId="77777777" w:rsidTr="00863025">
        <w:tc>
          <w:tcPr>
            <w:tcW w:w="2088" w:type="dxa"/>
          </w:tcPr>
          <w:p w14:paraId="4CF310A9" w14:textId="77777777" w:rsidR="00863025" w:rsidRPr="00537ABD" w:rsidRDefault="00863025" w:rsidP="003E7E1B">
            <w:pPr>
              <w:spacing w:beforeAutospacing="0" w:afterAutospacing="0"/>
              <w:jc w:val="both"/>
              <w:rPr>
                <w:szCs w:val="24"/>
              </w:rPr>
            </w:pPr>
            <w:r w:rsidRPr="00537ABD">
              <w:rPr>
                <w:szCs w:val="24"/>
              </w:rPr>
              <w:t>Картушина М.Ю.</w:t>
            </w:r>
          </w:p>
        </w:tc>
        <w:tc>
          <w:tcPr>
            <w:tcW w:w="3486" w:type="dxa"/>
          </w:tcPr>
          <w:p w14:paraId="23D301E2" w14:textId="77777777" w:rsidR="00863025" w:rsidRPr="00537ABD" w:rsidRDefault="00863025" w:rsidP="003E7E1B">
            <w:pPr>
              <w:spacing w:beforeAutospacing="0" w:afterAutospacing="0"/>
              <w:jc w:val="both"/>
              <w:rPr>
                <w:szCs w:val="24"/>
              </w:rPr>
            </w:pPr>
            <w:r w:rsidRPr="00537ABD">
              <w:rPr>
                <w:szCs w:val="24"/>
              </w:rPr>
              <w:t>Праздники здоровья для детей 3-4 лет.</w:t>
            </w:r>
          </w:p>
        </w:tc>
        <w:tc>
          <w:tcPr>
            <w:tcW w:w="2737" w:type="dxa"/>
          </w:tcPr>
          <w:p w14:paraId="70FBF073" w14:textId="77777777" w:rsidR="00863025" w:rsidRPr="00537ABD" w:rsidRDefault="00863025" w:rsidP="003E7E1B">
            <w:pPr>
              <w:spacing w:beforeAutospacing="0" w:afterAutospacing="0"/>
              <w:jc w:val="both"/>
              <w:rPr>
                <w:szCs w:val="24"/>
              </w:rPr>
            </w:pPr>
            <w:r w:rsidRPr="00537ABD">
              <w:rPr>
                <w:szCs w:val="24"/>
              </w:rPr>
              <w:t>М.: ТЦ сфера, 2008</w:t>
            </w:r>
          </w:p>
        </w:tc>
        <w:tc>
          <w:tcPr>
            <w:tcW w:w="2109" w:type="dxa"/>
          </w:tcPr>
          <w:p w14:paraId="0C445235" w14:textId="77777777" w:rsidR="00863025" w:rsidRPr="00537ABD" w:rsidRDefault="00863025" w:rsidP="003E7E1B">
            <w:pPr>
              <w:spacing w:beforeAutospacing="0" w:afterAutospacing="0"/>
              <w:jc w:val="both"/>
              <w:rPr>
                <w:szCs w:val="24"/>
              </w:rPr>
            </w:pPr>
            <w:r w:rsidRPr="00537ABD">
              <w:rPr>
                <w:szCs w:val="24"/>
              </w:rPr>
              <w:t xml:space="preserve">Учебно-методические </w:t>
            </w:r>
          </w:p>
          <w:p w14:paraId="34127A6B" w14:textId="77777777" w:rsidR="00863025" w:rsidRPr="00537ABD" w:rsidRDefault="00863025" w:rsidP="003E7E1B">
            <w:pPr>
              <w:spacing w:beforeAutospacing="0" w:afterAutospacing="0"/>
              <w:jc w:val="both"/>
              <w:rPr>
                <w:szCs w:val="24"/>
              </w:rPr>
            </w:pPr>
            <w:r w:rsidRPr="00537ABD">
              <w:rPr>
                <w:szCs w:val="24"/>
              </w:rPr>
              <w:t>пособие</w:t>
            </w:r>
          </w:p>
        </w:tc>
      </w:tr>
      <w:tr w:rsidR="00863025" w:rsidRPr="00537ABD" w14:paraId="5DAC57D3" w14:textId="77777777" w:rsidTr="00863025">
        <w:tc>
          <w:tcPr>
            <w:tcW w:w="2088" w:type="dxa"/>
          </w:tcPr>
          <w:p w14:paraId="4B7B13A4" w14:textId="77777777" w:rsidR="00863025" w:rsidRPr="00537ABD" w:rsidRDefault="00863025" w:rsidP="003E7E1B">
            <w:pPr>
              <w:spacing w:beforeAutospacing="0" w:afterAutospacing="0"/>
              <w:jc w:val="both"/>
              <w:rPr>
                <w:szCs w:val="24"/>
              </w:rPr>
            </w:pPr>
            <w:r w:rsidRPr="00537ABD">
              <w:rPr>
                <w:szCs w:val="24"/>
              </w:rPr>
              <w:t>Картушина М.Ю.</w:t>
            </w:r>
          </w:p>
        </w:tc>
        <w:tc>
          <w:tcPr>
            <w:tcW w:w="3486" w:type="dxa"/>
          </w:tcPr>
          <w:p w14:paraId="4BAD5CE2" w14:textId="77777777" w:rsidR="00863025" w:rsidRPr="00537ABD" w:rsidRDefault="00863025" w:rsidP="003E7E1B">
            <w:pPr>
              <w:spacing w:beforeAutospacing="0" w:afterAutospacing="0"/>
              <w:jc w:val="both"/>
              <w:rPr>
                <w:szCs w:val="24"/>
              </w:rPr>
            </w:pPr>
            <w:r w:rsidRPr="00537ABD">
              <w:rPr>
                <w:szCs w:val="24"/>
              </w:rPr>
              <w:t>Праздники здоровья для детей 4-5 лет.</w:t>
            </w:r>
          </w:p>
        </w:tc>
        <w:tc>
          <w:tcPr>
            <w:tcW w:w="2737" w:type="dxa"/>
          </w:tcPr>
          <w:p w14:paraId="54D12FEE" w14:textId="77777777" w:rsidR="00863025" w:rsidRPr="00537ABD" w:rsidRDefault="00863025" w:rsidP="003E7E1B">
            <w:pPr>
              <w:spacing w:beforeAutospacing="0" w:afterAutospacing="0"/>
              <w:jc w:val="both"/>
              <w:rPr>
                <w:szCs w:val="24"/>
              </w:rPr>
            </w:pPr>
            <w:r w:rsidRPr="00537ABD">
              <w:rPr>
                <w:szCs w:val="24"/>
              </w:rPr>
              <w:t>М.: ТЦ сфера, 2008</w:t>
            </w:r>
          </w:p>
        </w:tc>
        <w:tc>
          <w:tcPr>
            <w:tcW w:w="2109" w:type="dxa"/>
          </w:tcPr>
          <w:p w14:paraId="78289187" w14:textId="77777777" w:rsidR="00863025" w:rsidRPr="00537ABD" w:rsidRDefault="00863025" w:rsidP="003E7E1B">
            <w:pPr>
              <w:spacing w:beforeAutospacing="0" w:afterAutospacing="0"/>
              <w:jc w:val="both"/>
              <w:rPr>
                <w:szCs w:val="24"/>
              </w:rPr>
            </w:pPr>
            <w:r w:rsidRPr="00537ABD">
              <w:rPr>
                <w:szCs w:val="24"/>
              </w:rPr>
              <w:t xml:space="preserve">Учебно-методические </w:t>
            </w:r>
          </w:p>
          <w:p w14:paraId="4763E09A" w14:textId="77777777" w:rsidR="00863025" w:rsidRPr="00537ABD" w:rsidRDefault="00863025" w:rsidP="003E7E1B">
            <w:pPr>
              <w:spacing w:beforeAutospacing="0" w:afterAutospacing="0"/>
              <w:jc w:val="both"/>
              <w:rPr>
                <w:szCs w:val="24"/>
              </w:rPr>
            </w:pPr>
            <w:r w:rsidRPr="00537ABD">
              <w:rPr>
                <w:szCs w:val="24"/>
              </w:rPr>
              <w:t>пособие</w:t>
            </w:r>
          </w:p>
        </w:tc>
      </w:tr>
      <w:tr w:rsidR="00863025" w:rsidRPr="00537ABD" w14:paraId="53238592" w14:textId="77777777" w:rsidTr="00863025">
        <w:tc>
          <w:tcPr>
            <w:tcW w:w="2088" w:type="dxa"/>
          </w:tcPr>
          <w:p w14:paraId="37B2185D" w14:textId="77777777" w:rsidR="00863025" w:rsidRPr="00537ABD" w:rsidRDefault="00863025" w:rsidP="003E7E1B">
            <w:pPr>
              <w:spacing w:beforeAutospacing="0" w:afterAutospacing="0"/>
              <w:jc w:val="both"/>
              <w:rPr>
                <w:szCs w:val="24"/>
              </w:rPr>
            </w:pPr>
            <w:r w:rsidRPr="00537ABD">
              <w:rPr>
                <w:szCs w:val="24"/>
              </w:rPr>
              <w:t>Картушина М.Ю.</w:t>
            </w:r>
          </w:p>
        </w:tc>
        <w:tc>
          <w:tcPr>
            <w:tcW w:w="3486" w:type="dxa"/>
          </w:tcPr>
          <w:p w14:paraId="465D720A" w14:textId="77777777" w:rsidR="00863025" w:rsidRPr="00537ABD" w:rsidRDefault="00863025" w:rsidP="003E7E1B">
            <w:pPr>
              <w:spacing w:beforeAutospacing="0" w:afterAutospacing="0"/>
              <w:jc w:val="both"/>
              <w:rPr>
                <w:szCs w:val="24"/>
              </w:rPr>
            </w:pPr>
            <w:r w:rsidRPr="00537ABD">
              <w:rPr>
                <w:szCs w:val="24"/>
              </w:rPr>
              <w:t>Праздники здоровья для детей 5-6 лет.</w:t>
            </w:r>
          </w:p>
        </w:tc>
        <w:tc>
          <w:tcPr>
            <w:tcW w:w="2737" w:type="dxa"/>
          </w:tcPr>
          <w:p w14:paraId="09ECC3B3" w14:textId="77777777" w:rsidR="00863025" w:rsidRPr="00537ABD" w:rsidRDefault="00863025" w:rsidP="003E7E1B">
            <w:pPr>
              <w:spacing w:beforeAutospacing="0" w:afterAutospacing="0"/>
              <w:jc w:val="both"/>
              <w:rPr>
                <w:szCs w:val="24"/>
              </w:rPr>
            </w:pPr>
            <w:r w:rsidRPr="00537ABD">
              <w:rPr>
                <w:szCs w:val="24"/>
              </w:rPr>
              <w:t>М.: ТЦ сфера, 2008</w:t>
            </w:r>
          </w:p>
        </w:tc>
        <w:tc>
          <w:tcPr>
            <w:tcW w:w="2109" w:type="dxa"/>
          </w:tcPr>
          <w:p w14:paraId="5B1C6A3D" w14:textId="77777777" w:rsidR="00863025" w:rsidRPr="00537ABD" w:rsidRDefault="00863025" w:rsidP="003E7E1B">
            <w:pPr>
              <w:spacing w:beforeAutospacing="0" w:afterAutospacing="0"/>
              <w:jc w:val="both"/>
              <w:rPr>
                <w:szCs w:val="24"/>
              </w:rPr>
            </w:pPr>
            <w:r w:rsidRPr="00537ABD">
              <w:rPr>
                <w:szCs w:val="24"/>
              </w:rPr>
              <w:t xml:space="preserve">Учебно-методические </w:t>
            </w:r>
          </w:p>
          <w:p w14:paraId="6C24998C" w14:textId="77777777" w:rsidR="00863025" w:rsidRPr="00537ABD" w:rsidRDefault="00863025" w:rsidP="003E7E1B">
            <w:pPr>
              <w:spacing w:beforeAutospacing="0" w:afterAutospacing="0"/>
              <w:jc w:val="both"/>
              <w:rPr>
                <w:szCs w:val="24"/>
              </w:rPr>
            </w:pPr>
            <w:r w:rsidRPr="00537ABD">
              <w:rPr>
                <w:szCs w:val="24"/>
              </w:rPr>
              <w:t>пособие</w:t>
            </w:r>
          </w:p>
        </w:tc>
      </w:tr>
      <w:tr w:rsidR="00863025" w:rsidRPr="00537ABD" w14:paraId="40B64717" w14:textId="77777777" w:rsidTr="00863025">
        <w:tc>
          <w:tcPr>
            <w:tcW w:w="2088" w:type="dxa"/>
          </w:tcPr>
          <w:p w14:paraId="14C819AB" w14:textId="77777777" w:rsidR="00863025" w:rsidRPr="00537ABD" w:rsidRDefault="00863025" w:rsidP="003E7E1B">
            <w:pPr>
              <w:spacing w:beforeAutospacing="0" w:afterAutospacing="0"/>
              <w:jc w:val="both"/>
              <w:rPr>
                <w:szCs w:val="24"/>
              </w:rPr>
            </w:pPr>
            <w:r w:rsidRPr="00537ABD">
              <w:rPr>
                <w:szCs w:val="24"/>
              </w:rPr>
              <w:t>Картушина М.Ю</w:t>
            </w:r>
          </w:p>
        </w:tc>
        <w:tc>
          <w:tcPr>
            <w:tcW w:w="3486" w:type="dxa"/>
          </w:tcPr>
          <w:p w14:paraId="5B8D709D" w14:textId="77777777" w:rsidR="00863025" w:rsidRPr="00537ABD" w:rsidRDefault="00863025" w:rsidP="003E7E1B">
            <w:pPr>
              <w:spacing w:beforeAutospacing="0" w:afterAutospacing="0"/>
              <w:jc w:val="both"/>
              <w:rPr>
                <w:szCs w:val="24"/>
              </w:rPr>
            </w:pPr>
            <w:r w:rsidRPr="00537ABD">
              <w:rPr>
                <w:szCs w:val="24"/>
              </w:rPr>
              <w:t>Праздники здоровья для детей 6-7 лет.</w:t>
            </w:r>
          </w:p>
        </w:tc>
        <w:tc>
          <w:tcPr>
            <w:tcW w:w="2737" w:type="dxa"/>
          </w:tcPr>
          <w:p w14:paraId="5C26196A" w14:textId="77777777" w:rsidR="00863025" w:rsidRPr="00537ABD" w:rsidRDefault="00863025" w:rsidP="003E7E1B">
            <w:pPr>
              <w:spacing w:beforeAutospacing="0" w:afterAutospacing="0"/>
              <w:jc w:val="both"/>
              <w:rPr>
                <w:szCs w:val="24"/>
              </w:rPr>
            </w:pPr>
            <w:r w:rsidRPr="00537ABD">
              <w:rPr>
                <w:szCs w:val="24"/>
              </w:rPr>
              <w:t>М.: ТЦ сфера, 2008</w:t>
            </w:r>
          </w:p>
        </w:tc>
        <w:tc>
          <w:tcPr>
            <w:tcW w:w="2109" w:type="dxa"/>
          </w:tcPr>
          <w:p w14:paraId="3CA9E44E" w14:textId="77777777" w:rsidR="00863025" w:rsidRPr="00537ABD" w:rsidRDefault="00863025" w:rsidP="003E7E1B">
            <w:pPr>
              <w:spacing w:beforeAutospacing="0" w:afterAutospacing="0"/>
              <w:jc w:val="both"/>
              <w:rPr>
                <w:szCs w:val="24"/>
              </w:rPr>
            </w:pPr>
            <w:r w:rsidRPr="00537ABD">
              <w:rPr>
                <w:szCs w:val="24"/>
              </w:rPr>
              <w:t xml:space="preserve">Учебно-методические </w:t>
            </w:r>
          </w:p>
          <w:p w14:paraId="5CA85448" w14:textId="77777777" w:rsidR="00863025" w:rsidRPr="00537ABD" w:rsidRDefault="00863025" w:rsidP="003E7E1B">
            <w:pPr>
              <w:spacing w:beforeAutospacing="0" w:afterAutospacing="0"/>
              <w:jc w:val="both"/>
              <w:rPr>
                <w:szCs w:val="24"/>
              </w:rPr>
            </w:pPr>
            <w:r w:rsidRPr="00537ABD">
              <w:rPr>
                <w:szCs w:val="24"/>
              </w:rPr>
              <w:t>пособие</w:t>
            </w:r>
          </w:p>
        </w:tc>
      </w:tr>
      <w:tr w:rsidR="00863025" w:rsidRPr="00537ABD" w14:paraId="5776B640" w14:textId="77777777" w:rsidTr="00863025">
        <w:tc>
          <w:tcPr>
            <w:tcW w:w="2088" w:type="dxa"/>
          </w:tcPr>
          <w:p w14:paraId="2BD21DA4" w14:textId="77777777" w:rsidR="00863025" w:rsidRPr="00537ABD" w:rsidRDefault="00863025" w:rsidP="003E7E1B">
            <w:pPr>
              <w:jc w:val="both"/>
              <w:rPr>
                <w:szCs w:val="24"/>
              </w:rPr>
            </w:pPr>
            <w:r w:rsidRPr="00537ABD">
              <w:rPr>
                <w:szCs w:val="24"/>
              </w:rPr>
              <w:t>Картушина М.Ю</w:t>
            </w:r>
          </w:p>
        </w:tc>
        <w:tc>
          <w:tcPr>
            <w:tcW w:w="3486" w:type="dxa"/>
          </w:tcPr>
          <w:p w14:paraId="36C7DFB7" w14:textId="77777777" w:rsidR="00863025" w:rsidRPr="00537ABD" w:rsidRDefault="00863025" w:rsidP="003E7E1B">
            <w:pPr>
              <w:jc w:val="both"/>
              <w:rPr>
                <w:szCs w:val="24"/>
              </w:rPr>
            </w:pPr>
            <w:r w:rsidRPr="00537ABD">
              <w:rPr>
                <w:color w:val="000000"/>
                <w:szCs w:val="24"/>
              </w:rPr>
              <w:t xml:space="preserve">Оздоровительные занятия с детьми 6-7 лет                            </w:t>
            </w:r>
          </w:p>
        </w:tc>
        <w:tc>
          <w:tcPr>
            <w:tcW w:w="2737" w:type="dxa"/>
          </w:tcPr>
          <w:p w14:paraId="2CDE3FBB" w14:textId="77777777" w:rsidR="00863025" w:rsidRPr="00537ABD" w:rsidRDefault="00863025" w:rsidP="003E7E1B">
            <w:pPr>
              <w:spacing w:beforeAutospacing="0" w:afterAutospacing="0"/>
              <w:jc w:val="both"/>
              <w:rPr>
                <w:szCs w:val="24"/>
              </w:rPr>
            </w:pPr>
            <w:r w:rsidRPr="00537ABD">
              <w:rPr>
                <w:szCs w:val="24"/>
              </w:rPr>
              <w:t>М.: ТЦ сфера, 2008</w:t>
            </w:r>
          </w:p>
        </w:tc>
        <w:tc>
          <w:tcPr>
            <w:tcW w:w="2109" w:type="dxa"/>
          </w:tcPr>
          <w:p w14:paraId="653FB103" w14:textId="77777777" w:rsidR="00863025" w:rsidRPr="00537ABD" w:rsidRDefault="00863025" w:rsidP="003E7E1B">
            <w:pPr>
              <w:spacing w:beforeAutospacing="0" w:afterAutospacing="0"/>
              <w:jc w:val="both"/>
              <w:rPr>
                <w:color w:val="000000"/>
                <w:szCs w:val="24"/>
              </w:rPr>
            </w:pPr>
            <w:r w:rsidRPr="00537ABD">
              <w:rPr>
                <w:color w:val="000000"/>
                <w:szCs w:val="24"/>
              </w:rPr>
              <w:t>Технология</w:t>
            </w:r>
          </w:p>
        </w:tc>
      </w:tr>
      <w:tr w:rsidR="00863025" w:rsidRPr="00537ABD" w14:paraId="490D3988" w14:textId="77777777" w:rsidTr="00863025">
        <w:tc>
          <w:tcPr>
            <w:tcW w:w="2088" w:type="dxa"/>
          </w:tcPr>
          <w:p w14:paraId="003AA040"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Деркунская В.А.</w:t>
            </w:r>
          </w:p>
          <w:p w14:paraId="64227969" w14:textId="77777777" w:rsidR="00863025" w:rsidRPr="00537ABD" w:rsidRDefault="00863025" w:rsidP="003E7E1B">
            <w:pPr>
              <w:spacing w:beforeAutospacing="0" w:afterAutospacing="0"/>
              <w:jc w:val="both"/>
              <w:rPr>
                <w:szCs w:val="24"/>
              </w:rPr>
            </w:pPr>
          </w:p>
        </w:tc>
        <w:tc>
          <w:tcPr>
            <w:tcW w:w="3486" w:type="dxa"/>
          </w:tcPr>
          <w:p w14:paraId="199899E6"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Образовательная область «Здоровье»</w:t>
            </w:r>
          </w:p>
          <w:p w14:paraId="0E54CBDF" w14:textId="77777777" w:rsidR="00863025" w:rsidRPr="00537ABD" w:rsidRDefault="00863025" w:rsidP="003E7E1B">
            <w:pPr>
              <w:spacing w:beforeAutospacing="0" w:afterAutospacing="0"/>
              <w:jc w:val="both"/>
              <w:rPr>
                <w:szCs w:val="24"/>
              </w:rPr>
            </w:pPr>
          </w:p>
        </w:tc>
        <w:tc>
          <w:tcPr>
            <w:tcW w:w="2737" w:type="dxa"/>
          </w:tcPr>
          <w:p w14:paraId="661DF025" w14:textId="77777777" w:rsidR="00863025" w:rsidRPr="00537ABD" w:rsidRDefault="00863025" w:rsidP="003E7E1B">
            <w:pPr>
              <w:spacing w:beforeAutospacing="0" w:afterAutospacing="0"/>
              <w:jc w:val="both"/>
              <w:rPr>
                <w:szCs w:val="24"/>
              </w:rPr>
            </w:pPr>
            <w:r w:rsidRPr="00537ABD">
              <w:rPr>
                <w:color w:val="000000"/>
                <w:szCs w:val="24"/>
              </w:rPr>
              <w:t xml:space="preserve">СПб.: ООО «Издательство «Детство – пресс», 2014 </w:t>
            </w:r>
          </w:p>
        </w:tc>
        <w:tc>
          <w:tcPr>
            <w:tcW w:w="2109" w:type="dxa"/>
          </w:tcPr>
          <w:p w14:paraId="259295E2" w14:textId="77777777" w:rsidR="00863025" w:rsidRPr="00537ABD" w:rsidRDefault="00863025" w:rsidP="003E7E1B">
            <w:pPr>
              <w:spacing w:beforeAutospacing="0" w:afterAutospacing="0"/>
              <w:jc w:val="both"/>
              <w:rPr>
                <w:szCs w:val="24"/>
              </w:rPr>
            </w:pPr>
            <w:r w:rsidRPr="00537ABD">
              <w:rPr>
                <w:szCs w:val="24"/>
              </w:rPr>
              <w:t xml:space="preserve">Учебно-методические </w:t>
            </w:r>
          </w:p>
          <w:p w14:paraId="038CBBCC"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szCs w:val="24"/>
              </w:rPr>
              <w:t>пособие</w:t>
            </w:r>
          </w:p>
        </w:tc>
      </w:tr>
      <w:tr w:rsidR="00863025" w:rsidRPr="00537ABD" w14:paraId="0866C94C" w14:textId="77777777" w:rsidTr="00863025">
        <w:tc>
          <w:tcPr>
            <w:tcW w:w="2088" w:type="dxa"/>
          </w:tcPr>
          <w:p w14:paraId="1B64E7A2"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Авдеева Н.Н., Князева О.Л., Стеркина Р.Б.</w:t>
            </w:r>
          </w:p>
          <w:p w14:paraId="0916E16F"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3486" w:type="dxa"/>
          </w:tcPr>
          <w:p w14:paraId="4DD31FE9"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Безопасность</w:t>
            </w:r>
          </w:p>
          <w:p w14:paraId="377C1D83"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2737" w:type="dxa"/>
          </w:tcPr>
          <w:p w14:paraId="2F850BB3"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xml:space="preserve">Спб.: Детство-пресс, 2002 </w:t>
            </w:r>
          </w:p>
          <w:p w14:paraId="1E1E9517"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2109" w:type="dxa"/>
          </w:tcPr>
          <w:p w14:paraId="164A5CA3"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Учебно-методическое пособие</w:t>
            </w:r>
          </w:p>
          <w:p w14:paraId="3DD0A56B" w14:textId="77777777" w:rsidR="00863025" w:rsidRPr="00537ABD" w:rsidRDefault="00863025" w:rsidP="003E7E1B">
            <w:pPr>
              <w:autoSpaceDE w:val="0"/>
              <w:autoSpaceDN w:val="0"/>
              <w:adjustRightInd w:val="0"/>
              <w:spacing w:beforeAutospacing="0" w:afterAutospacing="0"/>
              <w:jc w:val="both"/>
              <w:rPr>
                <w:color w:val="000000"/>
                <w:szCs w:val="24"/>
              </w:rPr>
            </w:pPr>
          </w:p>
        </w:tc>
      </w:tr>
      <w:tr w:rsidR="00863025" w:rsidRPr="00537ABD" w14:paraId="087E214E" w14:textId="77777777" w:rsidTr="00863025">
        <w:tc>
          <w:tcPr>
            <w:tcW w:w="2088" w:type="dxa"/>
          </w:tcPr>
          <w:p w14:paraId="6A4530C3" w14:textId="77777777" w:rsidR="00863025" w:rsidRPr="00537ABD" w:rsidRDefault="00863025" w:rsidP="003E7E1B">
            <w:pPr>
              <w:spacing w:beforeAutospacing="0" w:afterAutospacing="0"/>
              <w:jc w:val="both"/>
              <w:rPr>
                <w:szCs w:val="24"/>
              </w:rPr>
            </w:pPr>
            <w:r w:rsidRPr="00537ABD">
              <w:rPr>
                <w:szCs w:val="24"/>
              </w:rPr>
              <w:t xml:space="preserve">Фирилѐва Ж.Е., Сайкина Е.Г. </w:t>
            </w:r>
          </w:p>
          <w:p w14:paraId="7B6CA5F7"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3486" w:type="dxa"/>
          </w:tcPr>
          <w:p w14:paraId="122801F9"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szCs w:val="24"/>
              </w:rPr>
              <w:t xml:space="preserve">Са-фи-дан-се </w:t>
            </w:r>
          </w:p>
        </w:tc>
        <w:tc>
          <w:tcPr>
            <w:tcW w:w="2737" w:type="dxa"/>
          </w:tcPr>
          <w:p w14:paraId="23E07012"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 xml:space="preserve">С.-П. «Детство-Пресс», </w:t>
            </w:r>
          </w:p>
          <w:p w14:paraId="7438285F"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szCs w:val="24"/>
              </w:rPr>
              <w:t>2002</w:t>
            </w:r>
          </w:p>
        </w:tc>
        <w:tc>
          <w:tcPr>
            <w:tcW w:w="2109" w:type="dxa"/>
          </w:tcPr>
          <w:p w14:paraId="2971A971"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Технология</w:t>
            </w:r>
          </w:p>
        </w:tc>
      </w:tr>
      <w:tr w:rsidR="00863025" w:rsidRPr="00537ABD" w14:paraId="1E703C12" w14:textId="77777777" w:rsidTr="00863025">
        <w:tc>
          <w:tcPr>
            <w:tcW w:w="2088" w:type="dxa"/>
          </w:tcPr>
          <w:p w14:paraId="69D06B39"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Грядкина Т.С.</w:t>
            </w:r>
          </w:p>
          <w:p w14:paraId="7BAE6B41"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3486" w:type="dxa"/>
          </w:tcPr>
          <w:p w14:paraId="6D559EFC"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Образовательная область «Физическая культура»</w:t>
            </w:r>
          </w:p>
          <w:p w14:paraId="08C12BDA"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2737" w:type="dxa"/>
          </w:tcPr>
          <w:p w14:paraId="75BBF8DF"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xml:space="preserve">СПб.: ООО «Издательство «Детство – пресс», 2012 </w:t>
            </w:r>
          </w:p>
        </w:tc>
        <w:tc>
          <w:tcPr>
            <w:tcW w:w="2109" w:type="dxa"/>
          </w:tcPr>
          <w:p w14:paraId="4747896F"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Пособие</w:t>
            </w:r>
          </w:p>
        </w:tc>
      </w:tr>
      <w:tr w:rsidR="00863025" w:rsidRPr="00537ABD" w14:paraId="4A5DF6F8" w14:textId="77777777" w:rsidTr="00863025">
        <w:tc>
          <w:tcPr>
            <w:tcW w:w="2088" w:type="dxa"/>
          </w:tcPr>
          <w:p w14:paraId="52BD42B9" w14:textId="77777777" w:rsidR="00863025" w:rsidRPr="00537ABD" w:rsidRDefault="00863025" w:rsidP="003E7E1B">
            <w:pPr>
              <w:jc w:val="both"/>
              <w:rPr>
                <w:szCs w:val="24"/>
              </w:rPr>
            </w:pPr>
            <w:r w:rsidRPr="00537ABD">
              <w:rPr>
                <w:color w:val="000000"/>
                <w:szCs w:val="24"/>
              </w:rPr>
              <w:t xml:space="preserve">Гаврючина Л.В </w:t>
            </w:r>
          </w:p>
        </w:tc>
        <w:tc>
          <w:tcPr>
            <w:tcW w:w="3486" w:type="dxa"/>
          </w:tcPr>
          <w:p w14:paraId="41B59849" w14:textId="77777777" w:rsidR="00863025" w:rsidRPr="00537ABD" w:rsidRDefault="00863025" w:rsidP="003E7E1B">
            <w:pPr>
              <w:jc w:val="both"/>
              <w:rPr>
                <w:szCs w:val="24"/>
              </w:rPr>
            </w:pPr>
            <w:r w:rsidRPr="00537ABD">
              <w:rPr>
                <w:color w:val="000000"/>
                <w:szCs w:val="24"/>
              </w:rPr>
              <w:t>Здоровьесберегающие технологии в ДОУ</w:t>
            </w:r>
          </w:p>
        </w:tc>
        <w:tc>
          <w:tcPr>
            <w:tcW w:w="2737" w:type="dxa"/>
          </w:tcPr>
          <w:p w14:paraId="6EA003A1"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xml:space="preserve">М.: ТЦ Сфера, 2010 </w:t>
            </w:r>
          </w:p>
          <w:p w14:paraId="0BB832E6"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2109" w:type="dxa"/>
          </w:tcPr>
          <w:p w14:paraId="34855B53"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Методическое пособие</w:t>
            </w:r>
          </w:p>
          <w:p w14:paraId="7B0D5AB6" w14:textId="77777777" w:rsidR="00863025" w:rsidRPr="00537ABD" w:rsidRDefault="00863025" w:rsidP="003E7E1B">
            <w:pPr>
              <w:autoSpaceDE w:val="0"/>
              <w:autoSpaceDN w:val="0"/>
              <w:adjustRightInd w:val="0"/>
              <w:spacing w:beforeAutospacing="0" w:afterAutospacing="0"/>
              <w:jc w:val="both"/>
              <w:rPr>
                <w:color w:val="000000"/>
                <w:szCs w:val="24"/>
              </w:rPr>
            </w:pPr>
          </w:p>
        </w:tc>
      </w:tr>
    </w:tbl>
    <w:p w14:paraId="11D875DE" w14:textId="77777777" w:rsidR="00863025" w:rsidRPr="00537ABD" w:rsidRDefault="00863025" w:rsidP="003E7E1B">
      <w:pPr>
        <w:spacing w:after="0" w:line="360" w:lineRule="auto"/>
        <w:jc w:val="both"/>
        <w:rPr>
          <w:rFonts w:ascii="Times New Roman" w:hAnsi="Times New Roman" w:cs="Times New Roman"/>
          <w:sz w:val="24"/>
          <w:szCs w:val="24"/>
        </w:rPr>
      </w:pPr>
    </w:p>
    <w:p w14:paraId="382E7D19"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 xml:space="preserve">Образовательная область «Социально-коммуникативное развитие» </w:t>
      </w:r>
    </w:p>
    <w:p w14:paraId="6A81EB71" w14:textId="77777777" w:rsidR="00863025" w:rsidRPr="00537ABD" w:rsidRDefault="00863025" w:rsidP="003E7E1B">
      <w:pPr>
        <w:spacing w:after="0" w:line="360" w:lineRule="auto"/>
        <w:jc w:val="both"/>
        <w:rPr>
          <w:rFonts w:ascii="Times New Roman" w:hAnsi="Times New Roman" w:cs="Times New Roman"/>
          <w:b/>
          <w:i/>
          <w:sz w:val="24"/>
          <w:szCs w:val="24"/>
        </w:rPr>
      </w:pPr>
      <w:r w:rsidRPr="00537ABD">
        <w:rPr>
          <w:rFonts w:ascii="Times New Roman" w:hAnsi="Times New Roman" w:cs="Times New Roman"/>
          <w:b/>
          <w:i/>
          <w:sz w:val="24"/>
          <w:szCs w:val="24"/>
        </w:rPr>
        <w:t xml:space="preserve">Программно - методическое обеспечение образовательной области «Социально-коммуникативное развитие». </w:t>
      </w:r>
    </w:p>
    <w:p w14:paraId="15323335" w14:textId="77777777" w:rsidR="00863025" w:rsidRPr="00537ABD" w:rsidRDefault="00863025" w:rsidP="003E7E1B">
      <w:pPr>
        <w:spacing w:after="0" w:line="360" w:lineRule="auto"/>
        <w:jc w:val="both"/>
        <w:rPr>
          <w:rFonts w:ascii="Times New Roman" w:hAnsi="Times New Roman" w:cs="Times New Roman"/>
          <w:b/>
          <w:i/>
          <w:sz w:val="24"/>
          <w:szCs w:val="24"/>
        </w:rPr>
      </w:pPr>
      <w:r w:rsidRPr="00537ABD">
        <w:rPr>
          <w:rFonts w:ascii="Times New Roman" w:hAnsi="Times New Roman" w:cs="Times New Roman"/>
          <w:b/>
          <w:i/>
          <w:sz w:val="24"/>
          <w:szCs w:val="24"/>
        </w:rPr>
        <w:t>Раздел  «Формирование основ безопасного поведения в быту, социуме, природе»</w:t>
      </w:r>
    </w:p>
    <w:tbl>
      <w:tblPr>
        <w:tblStyle w:val="a4"/>
        <w:tblW w:w="0" w:type="auto"/>
        <w:tblLook w:val="04A0" w:firstRow="1" w:lastRow="0" w:firstColumn="1" w:lastColumn="0" w:noHBand="0" w:noVBand="1"/>
      </w:tblPr>
      <w:tblGrid>
        <w:gridCol w:w="2660"/>
        <w:gridCol w:w="2550"/>
        <w:gridCol w:w="2605"/>
        <w:gridCol w:w="2605"/>
      </w:tblGrid>
      <w:tr w:rsidR="00863025" w:rsidRPr="00537ABD" w14:paraId="00D94494" w14:textId="77777777" w:rsidTr="00863025">
        <w:tc>
          <w:tcPr>
            <w:tcW w:w="2660" w:type="dxa"/>
          </w:tcPr>
          <w:p w14:paraId="41E333F9" w14:textId="77777777" w:rsidR="00863025" w:rsidRPr="00537ABD" w:rsidRDefault="00863025" w:rsidP="003E7E1B">
            <w:pPr>
              <w:spacing w:beforeAutospacing="0" w:afterAutospacing="0"/>
              <w:jc w:val="both"/>
              <w:rPr>
                <w:b/>
                <w:szCs w:val="24"/>
              </w:rPr>
            </w:pPr>
            <w:r w:rsidRPr="00537ABD">
              <w:rPr>
                <w:b/>
                <w:szCs w:val="24"/>
              </w:rPr>
              <w:t>Автор</w:t>
            </w:r>
          </w:p>
        </w:tc>
        <w:tc>
          <w:tcPr>
            <w:tcW w:w="2550" w:type="dxa"/>
          </w:tcPr>
          <w:p w14:paraId="444DA861" w14:textId="77777777" w:rsidR="00863025" w:rsidRPr="00537ABD" w:rsidRDefault="00863025" w:rsidP="003E7E1B">
            <w:pPr>
              <w:spacing w:beforeAutospacing="0" w:afterAutospacing="0"/>
              <w:jc w:val="both"/>
              <w:rPr>
                <w:b/>
                <w:szCs w:val="24"/>
              </w:rPr>
            </w:pPr>
            <w:r w:rsidRPr="00537ABD">
              <w:rPr>
                <w:b/>
                <w:szCs w:val="24"/>
              </w:rPr>
              <w:t>Название</w:t>
            </w:r>
          </w:p>
        </w:tc>
        <w:tc>
          <w:tcPr>
            <w:tcW w:w="2605" w:type="dxa"/>
          </w:tcPr>
          <w:p w14:paraId="724171AB" w14:textId="77777777" w:rsidR="00863025" w:rsidRPr="00537ABD" w:rsidRDefault="00863025" w:rsidP="003E7E1B">
            <w:pPr>
              <w:spacing w:beforeAutospacing="0" w:afterAutospacing="0"/>
              <w:jc w:val="both"/>
              <w:rPr>
                <w:b/>
                <w:szCs w:val="24"/>
              </w:rPr>
            </w:pPr>
            <w:r w:rsidRPr="00537ABD">
              <w:rPr>
                <w:b/>
                <w:szCs w:val="24"/>
              </w:rPr>
              <w:t>Издательство</w:t>
            </w:r>
          </w:p>
        </w:tc>
        <w:tc>
          <w:tcPr>
            <w:tcW w:w="2605" w:type="dxa"/>
          </w:tcPr>
          <w:p w14:paraId="53B2A48E" w14:textId="77777777" w:rsidR="00863025" w:rsidRPr="00537ABD" w:rsidRDefault="00863025" w:rsidP="003E7E1B">
            <w:pPr>
              <w:spacing w:beforeAutospacing="0" w:afterAutospacing="0"/>
              <w:jc w:val="both"/>
              <w:rPr>
                <w:b/>
                <w:szCs w:val="24"/>
              </w:rPr>
            </w:pPr>
            <w:r w:rsidRPr="00537ABD">
              <w:rPr>
                <w:b/>
                <w:szCs w:val="24"/>
              </w:rPr>
              <w:t xml:space="preserve">Программы, технологии, </w:t>
            </w:r>
          </w:p>
          <w:p w14:paraId="075FCA1C" w14:textId="77777777" w:rsidR="00863025" w:rsidRPr="00537ABD" w:rsidRDefault="00863025" w:rsidP="003E7E1B">
            <w:pPr>
              <w:spacing w:beforeAutospacing="0" w:afterAutospacing="0"/>
              <w:jc w:val="both"/>
              <w:rPr>
                <w:b/>
                <w:szCs w:val="24"/>
              </w:rPr>
            </w:pPr>
            <w:r w:rsidRPr="00537ABD">
              <w:rPr>
                <w:b/>
                <w:szCs w:val="24"/>
              </w:rPr>
              <w:t>учебно-методические пособия</w:t>
            </w:r>
          </w:p>
        </w:tc>
      </w:tr>
      <w:tr w:rsidR="00863025" w:rsidRPr="00537ABD" w14:paraId="5A3C774D" w14:textId="77777777" w:rsidTr="00863025">
        <w:tc>
          <w:tcPr>
            <w:tcW w:w="2660" w:type="dxa"/>
          </w:tcPr>
          <w:p w14:paraId="2A28A248"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Логинова В.И. , Бабаева Т.</w:t>
            </w:r>
          </w:p>
          <w:p w14:paraId="73E666B1"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lastRenderedPageBreak/>
              <w:t>И., Гогоберидзе А.Г., Михайлова З.А. и др</w:t>
            </w:r>
          </w:p>
        </w:tc>
        <w:tc>
          <w:tcPr>
            <w:tcW w:w="2550" w:type="dxa"/>
          </w:tcPr>
          <w:p w14:paraId="68FE8507"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lastRenderedPageBreak/>
              <w:t>Детство</w:t>
            </w:r>
          </w:p>
          <w:p w14:paraId="0742555B" w14:textId="77777777" w:rsidR="00863025" w:rsidRPr="00537ABD" w:rsidRDefault="00863025" w:rsidP="003E7E1B">
            <w:pPr>
              <w:spacing w:beforeAutospacing="0" w:afterAutospacing="0" w:line="360" w:lineRule="auto"/>
              <w:jc w:val="both"/>
              <w:rPr>
                <w:szCs w:val="24"/>
              </w:rPr>
            </w:pPr>
          </w:p>
        </w:tc>
        <w:tc>
          <w:tcPr>
            <w:tcW w:w="2605" w:type="dxa"/>
          </w:tcPr>
          <w:p w14:paraId="16D1488C"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xml:space="preserve">СПб.: ООО «Издательство </w:t>
            </w:r>
            <w:r w:rsidRPr="00537ABD">
              <w:rPr>
                <w:color w:val="000000"/>
                <w:szCs w:val="24"/>
              </w:rPr>
              <w:lastRenderedPageBreak/>
              <w:t xml:space="preserve">«Детство –            пресс», 2014 </w:t>
            </w:r>
          </w:p>
          <w:p w14:paraId="75D8D715" w14:textId="77777777" w:rsidR="00863025" w:rsidRPr="00537ABD" w:rsidRDefault="00863025" w:rsidP="003E7E1B">
            <w:pPr>
              <w:jc w:val="both"/>
              <w:rPr>
                <w:szCs w:val="24"/>
              </w:rPr>
            </w:pPr>
          </w:p>
        </w:tc>
        <w:tc>
          <w:tcPr>
            <w:tcW w:w="2605" w:type="dxa"/>
          </w:tcPr>
          <w:p w14:paraId="1AC031A0" w14:textId="77777777" w:rsidR="00863025" w:rsidRPr="00537ABD" w:rsidRDefault="00863025" w:rsidP="003E7E1B">
            <w:pPr>
              <w:spacing w:beforeAutospacing="0" w:afterAutospacing="0" w:line="360" w:lineRule="auto"/>
              <w:jc w:val="both"/>
              <w:rPr>
                <w:szCs w:val="24"/>
              </w:rPr>
            </w:pPr>
            <w:r w:rsidRPr="00537ABD">
              <w:rPr>
                <w:szCs w:val="24"/>
              </w:rPr>
              <w:lastRenderedPageBreak/>
              <w:t>Программа</w:t>
            </w:r>
          </w:p>
        </w:tc>
      </w:tr>
      <w:tr w:rsidR="00863025" w:rsidRPr="00537ABD" w14:paraId="7B0A096B" w14:textId="77777777" w:rsidTr="00863025">
        <w:tc>
          <w:tcPr>
            <w:tcW w:w="2660" w:type="dxa"/>
          </w:tcPr>
          <w:p w14:paraId="5CB9BD4E"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Деркунская В.А., Гусарова Т.Г.</w:t>
            </w:r>
          </w:p>
        </w:tc>
        <w:tc>
          <w:tcPr>
            <w:tcW w:w="2550" w:type="dxa"/>
          </w:tcPr>
          <w:p w14:paraId="5CA04E99"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Образовательная область «Безопасность»</w:t>
            </w:r>
          </w:p>
        </w:tc>
        <w:tc>
          <w:tcPr>
            <w:tcW w:w="2605" w:type="dxa"/>
          </w:tcPr>
          <w:p w14:paraId="0CF427B1"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"Детство - Пресс" СПб 2012г</w:t>
            </w:r>
          </w:p>
          <w:p w14:paraId="0DA35831"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2605" w:type="dxa"/>
          </w:tcPr>
          <w:p w14:paraId="4E7B0DB1"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Учебно-методическое пособие</w:t>
            </w:r>
          </w:p>
          <w:p w14:paraId="61C91A7D" w14:textId="77777777" w:rsidR="00863025" w:rsidRPr="00537ABD" w:rsidRDefault="00863025" w:rsidP="003E7E1B">
            <w:pPr>
              <w:spacing w:beforeAutospacing="0" w:afterAutospacing="0" w:line="360" w:lineRule="auto"/>
              <w:jc w:val="both"/>
              <w:rPr>
                <w:szCs w:val="24"/>
              </w:rPr>
            </w:pPr>
          </w:p>
        </w:tc>
      </w:tr>
      <w:tr w:rsidR="00863025" w:rsidRPr="00537ABD" w14:paraId="58E01AFB" w14:textId="77777777" w:rsidTr="00863025">
        <w:tc>
          <w:tcPr>
            <w:tcW w:w="2660" w:type="dxa"/>
          </w:tcPr>
          <w:p w14:paraId="4B18502C"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Авдеева Н.Н., Князева О.Л., Стеркина Р.Б.</w:t>
            </w:r>
          </w:p>
          <w:p w14:paraId="7EC87D06" w14:textId="77777777" w:rsidR="00863025" w:rsidRPr="00537ABD" w:rsidRDefault="00863025" w:rsidP="003E7E1B">
            <w:pPr>
              <w:spacing w:beforeAutospacing="0" w:afterAutospacing="0" w:line="360" w:lineRule="auto"/>
              <w:jc w:val="both"/>
              <w:rPr>
                <w:szCs w:val="24"/>
              </w:rPr>
            </w:pPr>
          </w:p>
        </w:tc>
        <w:tc>
          <w:tcPr>
            <w:tcW w:w="2550" w:type="dxa"/>
          </w:tcPr>
          <w:p w14:paraId="6C715599" w14:textId="77777777" w:rsidR="00863025" w:rsidRPr="00537ABD" w:rsidRDefault="00863025" w:rsidP="003E7E1B">
            <w:pPr>
              <w:spacing w:beforeAutospacing="0" w:afterAutospacing="0" w:line="360" w:lineRule="auto"/>
              <w:jc w:val="both"/>
              <w:rPr>
                <w:szCs w:val="24"/>
              </w:rPr>
            </w:pPr>
            <w:r w:rsidRPr="00537ABD">
              <w:rPr>
                <w:szCs w:val="24"/>
              </w:rPr>
              <w:t>Безопасность</w:t>
            </w:r>
          </w:p>
        </w:tc>
        <w:tc>
          <w:tcPr>
            <w:tcW w:w="2605" w:type="dxa"/>
          </w:tcPr>
          <w:p w14:paraId="52EDC9B0"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Спб.: Детство-пресс, 2002</w:t>
            </w:r>
          </w:p>
          <w:p w14:paraId="075F4F90" w14:textId="77777777" w:rsidR="00863025" w:rsidRPr="00537ABD" w:rsidRDefault="00863025" w:rsidP="003E7E1B">
            <w:pPr>
              <w:spacing w:beforeAutospacing="0" w:afterAutospacing="0" w:line="360" w:lineRule="auto"/>
              <w:jc w:val="both"/>
              <w:rPr>
                <w:szCs w:val="24"/>
              </w:rPr>
            </w:pPr>
          </w:p>
        </w:tc>
        <w:tc>
          <w:tcPr>
            <w:tcW w:w="2605" w:type="dxa"/>
          </w:tcPr>
          <w:p w14:paraId="6E7C0CFE"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Учебно-методическое пособие</w:t>
            </w:r>
          </w:p>
          <w:p w14:paraId="280B69A1" w14:textId="77777777" w:rsidR="00863025" w:rsidRPr="00537ABD" w:rsidRDefault="00863025" w:rsidP="003E7E1B">
            <w:pPr>
              <w:spacing w:beforeAutospacing="0" w:afterAutospacing="0" w:line="360" w:lineRule="auto"/>
              <w:jc w:val="both"/>
              <w:rPr>
                <w:szCs w:val="24"/>
              </w:rPr>
            </w:pPr>
          </w:p>
        </w:tc>
      </w:tr>
      <w:tr w:rsidR="00863025" w:rsidRPr="00537ABD" w14:paraId="789827D9" w14:textId="77777777" w:rsidTr="00863025">
        <w:tc>
          <w:tcPr>
            <w:tcW w:w="2660" w:type="dxa"/>
          </w:tcPr>
          <w:p w14:paraId="2877F2B1"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Князева О.Л.</w:t>
            </w:r>
          </w:p>
          <w:p w14:paraId="1CA62C2C" w14:textId="77777777" w:rsidR="00863025" w:rsidRPr="00537ABD" w:rsidRDefault="00863025" w:rsidP="003E7E1B">
            <w:pPr>
              <w:spacing w:beforeAutospacing="0" w:afterAutospacing="0"/>
              <w:jc w:val="both"/>
              <w:rPr>
                <w:szCs w:val="24"/>
              </w:rPr>
            </w:pPr>
          </w:p>
        </w:tc>
        <w:tc>
          <w:tcPr>
            <w:tcW w:w="2550" w:type="dxa"/>
          </w:tcPr>
          <w:p w14:paraId="2DF94C7B"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Основы безопасности  детей  дошкольного возраста</w:t>
            </w:r>
          </w:p>
          <w:p w14:paraId="4FF7E2E0" w14:textId="77777777" w:rsidR="00863025" w:rsidRPr="00537ABD" w:rsidRDefault="00863025" w:rsidP="003E7E1B">
            <w:pPr>
              <w:spacing w:beforeAutospacing="0" w:afterAutospacing="0"/>
              <w:jc w:val="both"/>
              <w:rPr>
                <w:szCs w:val="24"/>
              </w:rPr>
            </w:pPr>
          </w:p>
        </w:tc>
        <w:tc>
          <w:tcPr>
            <w:tcW w:w="2605" w:type="dxa"/>
          </w:tcPr>
          <w:p w14:paraId="73C77D32"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"Детство - Пресс" СПб 2000г</w:t>
            </w:r>
          </w:p>
          <w:p w14:paraId="471ACE7D" w14:textId="77777777" w:rsidR="00863025" w:rsidRPr="00537ABD" w:rsidRDefault="00863025" w:rsidP="003E7E1B">
            <w:pPr>
              <w:spacing w:beforeAutospacing="0" w:afterAutospacing="0"/>
              <w:jc w:val="both"/>
              <w:rPr>
                <w:szCs w:val="24"/>
              </w:rPr>
            </w:pPr>
          </w:p>
        </w:tc>
        <w:tc>
          <w:tcPr>
            <w:tcW w:w="2605" w:type="dxa"/>
          </w:tcPr>
          <w:p w14:paraId="6A707DD4" w14:textId="77777777" w:rsidR="00863025" w:rsidRPr="00537ABD" w:rsidRDefault="00863025" w:rsidP="003E7E1B">
            <w:pPr>
              <w:spacing w:beforeAutospacing="0" w:afterAutospacing="0"/>
              <w:jc w:val="both"/>
              <w:rPr>
                <w:szCs w:val="24"/>
              </w:rPr>
            </w:pPr>
            <w:r w:rsidRPr="00537ABD">
              <w:rPr>
                <w:szCs w:val="24"/>
              </w:rPr>
              <w:t>Пособие</w:t>
            </w:r>
          </w:p>
        </w:tc>
      </w:tr>
      <w:tr w:rsidR="00863025" w:rsidRPr="00537ABD" w14:paraId="1E1D3F60" w14:textId="77777777" w:rsidTr="00863025">
        <w:tc>
          <w:tcPr>
            <w:tcW w:w="2660" w:type="dxa"/>
          </w:tcPr>
          <w:p w14:paraId="003D9703"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Щипицина Л.М.</w:t>
            </w:r>
          </w:p>
        </w:tc>
        <w:tc>
          <w:tcPr>
            <w:tcW w:w="2550" w:type="dxa"/>
          </w:tcPr>
          <w:p w14:paraId="55D70636"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Азбука общения</w:t>
            </w:r>
          </w:p>
        </w:tc>
        <w:tc>
          <w:tcPr>
            <w:tcW w:w="2605" w:type="dxa"/>
          </w:tcPr>
          <w:p w14:paraId="35162155"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"Детство - Пресс" СПб 2001г</w:t>
            </w:r>
          </w:p>
          <w:p w14:paraId="2D098855"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2605" w:type="dxa"/>
          </w:tcPr>
          <w:p w14:paraId="61BFDF2C"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Учебно-методическое пособие</w:t>
            </w:r>
          </w:p>
          <w:p w14:paraId="18E180F7" w14:textId="77777777" w:rsidR="00863025" w:rsidRPr="00537ABD" w:rsidRDefault="00863025" w:rsidP="003E7E1B">
            <w:pPr>
              <w:spacing w:beforeAutospacing="0" w:afterAutospacing="0"/>
              <w:jc w:val="both"/>
              <w:rPr>
                <w:szCs w:val="24"/>
              </w:rPr>
            </w:pPr>
          </w:p>
        </w:tc>
      </w:tr>
    </w:tbl>
    <w:p w14:paraId="63150FD4" w14:textId="77777777" w:rsidR="00863025" w:rsidRPr="00537ABD" w:rsidRDefault="00863025" w:rsidP="003E7E1B">
      <w:pPr>
        <w:spacing w:after="0"/>
        <w:jc w:val="both"/>
        <w:rPr>
          <w:rFonts w:ascii="Times New Roman" w:hAnsi="Times New Roman" w:cs="Times New Roman"/>
          <w:sz w:val="24"/>
          <w:szCs w:val="24"/>
        </w:rPr>
      </w:pPr>
    </w:p>
    <w:p w14:paraId="3A0D1C92" w14:textId="77777777" w:rsidR="00863025" w:rsidRPr="00537ABD" w:rsidRDefault="00863025" w:rsidP="003E7E1B">
      <w:pPr>
        <w:spacing w:after="0"/>
        <w:jc w:val="both"/>
        <w:rPr>
          <w:rFonts w:ascii="Times New Roman" w:hAnsi="Times New Roman" w:cs="Times New Roman"/>
          <w:b/>
          <w:sz w:val="24"/>
          <w:szCs w:val="24"/>
        </w:rPr>
      </w:pPr>
      <w:r w:rsidRPr="00537ABD">
        <w:rPr>
          <w:rFonts w:ascii="Times New Roman" w:hAnsi="Times New Roman" w:cs="Times New Roman"/>
          <w:b/>
          <w:i/>
          <w:sz w:val="24"/>
          <w:szCs w:val="24"/>
        </w:rPr>
        <w:t>Программно-методическое обеспечение образовательной области  «Социально-коммуникативное развитие»</w:t>
      </w:r>
      <w:r w:rsidRPr="00537ABD">
        <w:rPr>
          <w:rFonts w:ascii="Times New Roman" w:hAnsi="Times New Roman" w:cs="Times New Roman"/>
          <w:b/>
          <w:sz w:val="24"/>
          <w:szCs w:val="24"/>
        </w:rPr>
        <w:t xml:space="preserve"> </w:t>
      </w:r>
    </w:p>
    <w:p w14:paraId="240DDDBD" w14:textId="77777777" w:rsidR="00863025" w:rsidRPr="00537ABD" w:rsidRDefault="00863025" w:rsidP="003E7E1B">
      <w:pPr>
        <w:spacing w:after="0"/>
        <w:jc w:val="both"/>
        <w:rPr>
          <w:rFonts w:ascii="Times New Roman" w:hAnsi="Times New Roman" w:cs="Times New Roman"/>
          <w:b/>
          <w:i/>
          <w:sz w:val="24"/>
          <w:szCs w:val="24"/>
        </w:rPr>
      </w:pPr>
      <w:r w:rsidRPr="00537ABD">
        <w:rPr>
          <w:rFonts w:ascii="Times New Roman" w:hAnsi="Times New Roman" w:cs="Times New Roman"/>
          <w:b/>
          <w:i/>
          <w:sz w:val="24"/>
          <w:szCs w:val="24"/>
        </w:rPr>
        <w:t>Раздел «Ребѐнок входит в мир социальных отношений»</w:t>
      </w:r>
    </w:p>
    <w:p w14:paraId="43006730" w14:textId="77777777" w:rsidR="00863025" w:rsidRPr="00537ABD" w:rsidRDefault="00863025" w:rsidP="003E7E1B">
      <w:pPr>
        <w:spacing w:after="0"/>
        <w:jc w:val="both"/>
        <w:rPr>
          <w:rFonts w:ascii="Times New Roman" w:hAnsi="Times New Roman" w:cs="Times New Roman"/>
          <w:b/>
          <w:i/>
          <w:sz w:val="24"/>
          <w:szCs w:val="24"/>
        </w:rPr>
      </w:pPr>
    </w:p>
    <w:tbl>
      <w:tblPr>
        <w:tblStyle w:val="a4"/>
        <w:tblW w:w="0" w:type="auto"/>
        <w:tblLook w:val="04A0" w:firstRow="1" w:lastRow="0" w:firstColumn="1" w:lastColumn="0" w:noHBand="0" w:noVBand="1"/>
      </w:tblPr>
      <w:tblGrid>
        <w:gridCol w:w="2093"/>
        <w:gridCol w:w="3117"/>
        <w:gridCol w:w="2605"/>
        <w:gridCol w:w="2605"/>
      </w:tblGrid>
      <w:tr w:rsidR="00863025" w:rsidRPr="00537ABD" w14:paraId="6C923286" w14:textId="77777777" w:rsidTr="00863025">
        <w:tc>
          <w:tcPr>
            <w:tcW w:w="2093" w:type="dxa"/>
          </w:tcPr>
          <w:p w14:paraId="018379E1" w14:textId="77777777" w:rsidR="00863025" w:rsidRPr="00537ABD" w:rsidRDefault="00863025" w:rsidP="003E7E1B">
            <w:pPr>
              <w:spacing w:beforeAutospacing="0" w:afterAutospacing="0"/>
              <w:jc w:val="both"/>
              <w:rPr>
                <w:b/>
                <w:szCs w:val="24"/>
              </w:rPr>
            </w:pPr>
            <w:r w:rsidRPr="00537ABD">
              <w:rPr>
                <w:b/>
                <w:szCs w:val="24"/>
              </w:rPr>
              <w:t>Автор</w:t>
            </w:r>
          </w:p>
        </w:tc>
        <w:tc>
          <w:tcPr>
            <w:tcW w:w="3117" w:type="dxa"/>
          </w:tcPr>
          <w:p w14:paraId="2BE74D42" w14:textId="77777777" w:rsidR="00863025" w:rsidRPr="00537ABD" w:rsidRDefault="00863025" w:rsidP="003E7E1B">
            <w:pPr>
              <w:spacing w:beforeAutospacing="0" w:afterAutospacing="0"/>
              <w:jc w:val="both"/>
              <w:rPr>
                <w:b/>
                <w:szCs w:val="24"/>
              </w:rPr>
            </w:pPr>
            <w:r w:rsidRPr="00537ABD">
              <w:rPr>
                <w:b/>
                <w:szCs w:val="24"/>
              </w:rPr>
              <w:t>Название</w:t>
            </w:r>
          </w:p>
        </w:tc>
        <w:tc>
          <w:tcPr>
            <w:tcW w:w="2605" w:type="dxa"/>
          </w:tcPr>
          <w:p w14:paraId="638BB05F" w14:textId="77777777" w:rsidR="00863025" w:rsidRPr="00537ABD" w:rsidRDefault="00863025" w:rsidP="003E7E1B">
            <w:pPr>
              <w:spacing w:beforeAutospacing="0" w:afterAutospacing="0"/>
              <w:jc w:val="both"/>
              <w:rPr>
                <w:b/>
                <w:szCs w:val="24"/>
              </w:rPr>
            </w:pPr>
            <w:r w:rsidRPr="00537ABD">
              <w:rPr>
                <w:b/>
                <w:szCs w:val="24"/>
              </w:rPr>
              <w:t>Издательство</w:t>
            </w:r>
          </w:p>
        </w:tc>
        <w:tc>
          <w:tcPr>
            <w:tcW w:w="2605" w:type="dxa"/>
          </w:tcPr>
          <w:p w14:paraId="00FA183A" w14:textId="77777777" w:rsidR="00863025" w:rsidRPr="00537ABD" w:rsidRDefault="00863025" w:rsidP="003E7E1B">
            <w:pPr>
              <w:spacing w:beforeAutospacing="0" w:afterAutospacing="0"/>
              <w:jc w:val="both"/>
              <w:rPr>
                <w:b/>
                <w:szCs w:val="24"/>
              </w:rPr>
            </w:pPr>
            <w:r w:rsidRPr="00537ABD">
              <w:rPr>
                <w:b/>
                <w:szCs w:val="24"/>
              </w:rPr>
              <w:t>Программы, технологии,</w:t>
            </w:r>
          </w:p>
          <w:p w14:paraId="15800D7D" w14:textId="77777777" w:rsidR="00863025" w:rsidRPr="00537ABD" w:rsidRDefault="00863025" w:rsidP="003E7E1B">
            <w:pPr>
              <w:spacing w:beforeAutospacing="0" w:afterAutospacing="0"/>
              <w:jc w:val="both"/>
              <w:rPr>
                <w:b/>
                <w:szCs w:val="24"/>
              </w:rPr>
            </w:pPr>
            <w:r w:rsidRPr="00537ABD">
              <w:rPr>
                <w:b/>
                <w:szCs w:val="24"/>
              </w:rPr>
              <w:t>учебно-методические пособия</w:t>
            </w:r>
          </w:p>
        </w:tc>
      </w:tr>
      <w:tr w:rsidR="00863025" w:rsidRPr="00537ABD" w14:paraId="55947D2B" w14:textId="77777777" w:rsidTr="00863025">
        <w:tc>
          <w:tcPr>
            <w:tcW w:w="2093" w:type="dxa"/>
          </w:tcPr>
          <w:p w14:paraId="3FA93A46"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Князева О.Л. Стеркина  Р.Б.</w:t>
            </w:r>
          </w:p>
          <w:p w14:paraId="5A2D6DC3" w14:textId="77777777" w:rsidR="00863025" w:rsidRPr="00537ABD" w:rsidRDefault="00863025" w:rsidP="003E7E1B">
            <w:pPr>
              <w:spacing w:beforeAutospacing="0" w:afterAutospacing="0" w:line="360" w:lineRule="auto"/>
              <w:jc w:val="both"/>
              <w:rPr>
                <w:szCs w:val="24"/>
              </w:rPr>
            </w:pPr>
          </w:p>
        </w:tc>
        <w:tc>
          <w:tcPr>
            <w:tcW w:w="3117" w:type="dxa"/>
          </w:tcPr>
          <w:p w14:paraId="1BD8C5FB"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«Я-ТЫ-МЫ»</w:t>
            </w:r>
          </w:p>
        </w:tc>
        <w:tc>
          <w:tcPr>
            <w:tcW w:w="2605" w:type="dxa"/>
          </w:tcPr>
          <w:p w14:paraId="662FF67D" w14:textId="77777777" w:rsidR="00863025" w:rsidRPr="00537ABD" w:rsidRDefault="00863025" w:rsidP="003E7E1B">
            <w:pPr>
              <w:autoSpaceDE w:val="0"/>
              <w:autoSpaceDN w:val="0"/>
              <w:adjustRightInd w:val="0"/>
              <w:spacing w:beforeAutospacing="0" w:afterAutospacing="0"/>
              <w:jc w:val="both"/>
              <w:rPr>
                <w:szCs w:val="24"/>
              </w:rPr>
            </w:pPr>
            <w:r w:rsidRPr="00537ABD">
              <w:rPr>
                <w:color w:val="000000"/>
                <w:szCs w:val="24"/>
              </w:rPr>
              <w:t>М.: «Мозаика - синтез» 2005г</w:t>
            </w:r>
          </w:p>
        </w:tc>
        <w:tc>
          <w:tcPr>
            <w:tcW w:w="2605" w:type="dxa"/>
          </w:tcPr>
          <w:p w14:paraId="590FFE1D" w14:textId="77777777" w:rsidR="00863025" w:rsidRPr="00537ABD" w:rsidRDefault="00863025" w:rsidP="003E7E1B">
            <w:pPr>
              <w:spacing w:beforeAutospacing="0" w:afterAutospacing="0" w:line="360" w:lineRule="auto"/>
              <w:jc w:val="both"/>
              <w:rPr>
                <w:szCs w:val="24"/>
              </w:rPr>
            </w:pPr>
            <w:r w:rsidRPr="00537ABD">
              <w:rPr>
                <w:szCs w:val="24"/>
              </w:rPr>
              <w:t>Парциальная программа</w:t>
            </w:r>
          </w:p>
        </w:tc>
      </w:tr>
      <w:tr w:rsidR="00863025" w:rsidRPr="00537ABD" w14:paraId="042EE870" w14:textId="77777777" w:rsidTr="00863025">
        <w:tc>
          <w:tcPr>
            <w:tcW w:w="2093" w:type="dxa"/>
          </w:tcPr>
          <w:p w14:paraId="3C92C445"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Князева О.Л. Стеркина  Р.Б.</w:t>
            </w:r>
          </w:p>
          <w:p w14:paraId="65806940"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3117" w:type="dxa"/>
          </w:tcPr>
          <w:p w14:paraId="0A52A275"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«Я-ТЫ-МЫ» Мы все разные</w:t>
            </w:r>
          </w:p>
        </w:tc>
        <w:tc>
          <w:tcPr>
            <w:tcW w:w="2605" w:type="dxa"/>
          </w:tcPr>
          <w:p w14:paraId="1F2F0CB1"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М.: «Мозаика - синтез» 2008г</w:t>
            </w:r>
          </w:p>
        </w:tc>
        <w:tc>
          <w:tcPr>
            <w:tcW w:w="2605" w:type="dxa"/>
          </w:tcPr>
          <w:p w14:paraId="6B069FE4"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Учебно-методическое пособие</w:t>
            </w:r>
          </w:p>
          <w:p w14:paraId="7830D381" w14:textId="77777777" w:rsidR="00863025" w:rsidRPr="00537ABD" w:rsidRDefault="00863025" w:rsidP="003E7E1B">
            <w:pPr>
              <w:spacing w:beforeAutospacing="0" w:afterAutospacing="0" w:line="360" w:lineRule="auto"/>
              <w:jc w:val="both"/>
              <w:rPr>
                <w:szCs w:val="24"/>
              </w:rPr>
            </w:pPr>
          </w:p>
        </w:tc>
      </w:tr>
      <w:tr w:rsidR="00863025" w:rsidRPr="00537ABD" w14:paraId="1C1DE01B" w14:textId="77777777" w:rsidTr="00863025">
        <w:tc>
          <w:tcPr>
            <w:tcW w:w="2093" w:type="dxa"/>
          </w:tcPr>
          <w:p w14:paraId="1697CBCF" w14:textId="77777777" w:rsidR="00863025" w:rsidRPr="00537ABD" w:rsidRDefault="00863025" w:rsidP="003E7E1B">
            <w:pPr>
              <w:spacing w:beforeAutospacing="0" w:afterAutospacing="0"/>
              <w:jc w:val="both"/>
              <w:rPr>
                <w:szCs w:val="24"/>
              </w:rPr>
            </w:pPr>
            <w:r w:rsidRPr="00537ABD">
              <w:rPr>
                <w:szCs w:val="24"/>
              </w:rPr>
              <w:t>Смоленцева А.</w:t>
            </w:r>
          </w:p>
        </w:tc>
        <w:tc>
          <w:tcPr>
            <w:tcW w:w="3117" w:type="dxa"/>
          </w:tcPr>
          <w:p w14:paraId="587283BD" w14:textId="77777777" w:rsidR="00863025" w:rsidRPr="00537ABD" w:rsidRDefault="00863025" w:rsidP="003E7E1B">
            <w:pPr>
              <w:spacing w:beforeAutospacing="0" w:afterAutospacing="0"/>
              <w:jc w:val="both"/>
              <w:rPr>
                <w:szCs w:val="24"/>
              </w:rPr>
            </w:pPr>
            <w:r w:rsidRPr="00537ABD">
              <w:rPr>
                <w:szCs w:val="24"/>
              </w:rPr>
              <w:t>Введение в мир экономики или как мы играем в экономику</w:t>
            </w:r>
          </w:p>
        </w:tc>
        <w:tc>
          <w:tcPr>
            <w:tcW w:w="2605" w:type="dxa"/>
          </w:tcPr>
          <w:p w14:paraId="3C34C4B3"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"Детство - Пресс" СПб 2002г</w:t>
            </w:r>
          </w:p>
          <w:p w14:paraId="4F6AD51A" w14:textId="77777777" w:rsidR="00863025" w:rsidRPr="00537ABD" w:rsidRDefault="00863025" w:rsidP="003E7E1B">
            <w:pPr>
              <w:spacing w:beforeAutospacing="0" w:afterAutospacing="0"/>
              <w:jc w:val="both"/>
              <w:rPr>
                <w:szCs w:val="24"/>
              </w:rPr>
            </w:pPr>
          </w:p>
        </w:tc>
        <w:tc>
          <w:tcPr>
            <w:tcW w:w="2605" w:type="dxa"/>
          </w:tcPr>
          <w:p w14:paraId="507E2AA0"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Учебно-методическое пособие</w:t>
            </w:r>
          </w:p>
          <w:p w14:paraId="13361059" w14:textId="77777777" w:rsidR="00863025" w:rsidRPr="00537ABD" w:rsidRDefault="00863025" w:rsidP="003E7E1B">
            <w:pPr>
              <w:spacing w:beforeAutospacing="0" w:afterAutospacing="0"/>
              <w:jc w:val="both"/>
              <w:rPr>
                <w:szCs w:val="24"/>
              </w:rPr>
            </w:pPr>
          </w:p>
        </w:tc>
      </w:tr>
      <w:tr w:rsidR="00863025" w:rsidRPr="00537ABD" w14:paraId="1509CEA1" w14:textId="77777777" w:rsidTr="00863025">
        <w:tc>
          <w:tcPr>
            <w:tcW w:w="2093" w:type="dxa"/>
          </w:tcPr>
          <w:p w14:paraId="412B2102"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xml:space="preserve">Косарева В.Н. </w:t>
            </w:r>
          </w:p>
          <w:p w14:paraId="2E9E2238" w14:textId="77777777" w:rsidR="00863025" w:rsidRPr="00537ABD" w:rsidRDefault="00863025" w:rsidP="003E7E1B">
            <w:pPr>
              <w:spacing w:beforeAutospacing="0" w:afterAutospacing="0"/>
              <w:jc w:val="both"/>
              <w:rPr>
                <w:szCs w:val="24"/>
              </w:rPr>
            </w:pPr>
          </w:p>
        </w:tc>
        <w:tc>
          <w:tcPr>
            <w:tcW w:w="3117" w:type="dxa"/>
          </w:tcPr>
          <w:p w14:paraId="039385AE"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Народная культура и традиции</w:t>
            </w:r>
          </w:p>
          <w:p w14:paraId="4D7C14B0" w14:textId="77777777" w:rsidR="00863025" w:rsidRPr="00537ABD" w:rsidRDefault="00863025" w:rsidP="003E7E1B">
            <w:pPr>
              <w:spacing w:beforeAutospacing="0" w:afterAutospacing="0"/>
              <w:jc w:val="both"/>
              <w:rPr>
                <w:szCs w:val="24"/>
              </w:rPr>
            </w:pPr>
          </w:p>
        </w:tc>
        <w:tc>
          <w:tcPr>
            <w:tcW w:w="2605" w:type="dxa"/>
          </w:tcPr>
          <w:p w14:paraId="2C3291C9"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Волгоград: Учитель, 2012</w:t>
            </w:r>
          </w:p>
          <w:p w14:paraId="2B0F8A70" w14:textId="77777777" w:rsidR="00863025" w:rsidRPr="00537ABD" w:rsidRDefault="00863025" w:rsidP="003E7E1B">
            <w:pPr>
              <w:spacing w:beforeAutospacing="0" w:afterAutospacing="0"/>
              <w:jc w:val="both"/>
              <w:rPr>
                <w:szCs w:val="24"/>
              </w:rPr>
            </w:pPr>
          </w:p>
        </w:tc>
        <w:tc>
          <w:tcPr>
            <w:tcW w:w="2605" w:type="dxa"/>
          </w:tcPr>
          <w:p w14:paraId="0E3EA9EE" w14:textId="77777777" w:rsidR="00863025" w:rsidRPr="00537ABD" w:rsidRDefault="00863025" w:rsidP="003E7E1B">
            <w:pPr>
              <w:spacing w:beforeAutospacing="0" w:afterAutospacing="0"/>
              <w:jc w:val="both"/>
              <w:rPr>
                <w:szCs w:val="24"/>
              </w:rPr>
            </w:pPr>
            <w:r w:rsidRPr="00537ABD">
              <w:rPr>
                <w:szCs w:val="24"/>
              </w:rPr>
              <w:t>Посбие</w:t>
            </w:r>
          </w:p>
        </w:tc>
      </w:tr>
      <w:tr w:rsidR="00863025" w:rsidRPr="00537ABD" w14:paraId="13B4E5D3" w14:textId="77777777" w:rsidTr="00863025">
        <w:tc>
          <w:tcPr>
            <w:tcW w:w="2093" w:type="dxa"/>
          </w:tcPr>
          <w:p w14:paraId="3448AEAF"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Бабаева Т.И., Березкина Т.А.</w:t>
            </w:r>
          </w:p>
          <w:p w14:paraId="63625241" w14:textId="77777777" w:rsidR="00863025" w:rsidRPr="00537ABD" w:rsidRDefault="00863025" w:rsidP="003E7E1B">
            <w:pPr>
              <w:spacing w:beforeAutospacing="0" w:afterAutospacing="0"/>
              <w:jc w:val="both"/>
              <w:rPr>
                <w:szCs w:val="24"/>
              </w:rPr>
            </w:pPr>
          </w:p>
        </w:tc>
        <w:tc>
          <w:tcPr>
            <w:tcW w:w="3117" w:type="dxa"/>
          </w:tcPr>
          <w:p w14:paraId="4DFA69EB"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Образовательная область «Социализация»</w:t>
            </w:r>
          </w:p>
        </w:tc>
        <w:tc>
          <w:tcPr>
            <w:tcW w:w="2605" w:type="dxa"/>
          </w:tcPr>
          <w:p w14:paraId="1ABE4234"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"Детство - Пресс" СПб 2012г</w:t>
            </w:r>
          </w:p>
          <w:p w14:paraId="0FFE729A"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2605" w:type="dxa"/>
          </w:tcPr>
          <w:p w14:paraId="2F7F29C8"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Учебно-методическое пособие</w:t>
            </w:r>
          </w:p>
          <w:p w14:paraId="3C729B19" w14:textId="77777777" w:rsidR="00863025" w:rsidRPr="00537ABD" w:rsidRDefault="00863025" w:rsidP="003E7E1B">
            <w:pPr>
              <w:spacing w:beforeAutospacing="0" w:afterAutospacing="0" w:line="360" w:lineRule="auto"/>
              <w:jc w:val="both"/>
              <w:rPr>
                <w:szCs w:val="24"/>
              </w:rPr>
            </w:pPr>
          </w:p>
        </w:tc>
      </w:tr>
      <w:tr w:rsidR="00863025" w:rsidRPr="00537ABD" w14:paraId="01629D83" w14:textId="77777777" w:rsidTr="00863025">
        <w:tc>
          <w:tcPr>
            <w:tcW w:w="2093" w:type="dxa"/>
          </w:tcPr>
          <w:p w14:paraId="1DE19E08"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Акулова О.В. Солнцева О.В.</w:t>
            </w:r>
          </w:p>
          <w:p w14:paraId="73784C3B" w14:textId="77777777" w:rsidR="00863025" w:rsidRPr="00537ABD" w:rsidRDefault="00863025" w:rsidP="003E7E1B">
            <w:pPr>
              <w:spacing w:beforeAutospacing="0" w:afterAutospacing="0"/>
              <w:jc w:val="both"/>
              <w:rPr>
                <w:szCs w:val="24"/>
              </w:rPr>
            </w:pPr>
          </w:p>
        </w:tc>
        <w:tc>
          <w:tcPr>
            <w:tcW w:w="3117" w:type="dxa"/>
          </w:tcPr>
          <w:p w14:paraId="69115D88"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Образовательная область «Социализация. Игра»</w:t>
            </w:r>
          </w:p>
        </w:tc>
        <w:tc>
          <w:tcPr>
            <w:tcW w:w="2605" w:type="dxa"/>
          </w:tcPr>
          <w:p w14:paraId="5A3E0C09"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"Детство - Пресс" СПб 2012г</w:t>
            </w:r>
          </w:p>
          <w:p w14:paraId="1960A91D"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2605" w:type="dxa"/>
          </w:tcPr>
          <w:p w14:paraId="2C4469F8"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Учебно-методическое пособие</w:t>
            </w:r>
          </w:p>
          <w:p w14:paraId="57A21DEB" w14:textId="77777777" w:rsidR="00863025" w:rsidRPr="00537ABD" w:rsidRDefault="00863025" w:rsidP="003E7E1B">
            <w:pPr>
              <w:spacing w:beforeAutospacing="0" w:afterAutospacing="0" w:line="360" w:lineRule="auto"/>
              <w:jc w:val="both"/>
              <w:rPr>
                <w:szCs w:val="24"/>
              </w:rPr>
            </w:pPr>
          </w:p>
        </w:tc>
      </w:tr>
    </w:tbl>
    <w:p w14:paraId="3F415599" w14:textId="77777777" w:rsidR="00863025" w:rsidRPr="00537ABD" w:rsidRDefault="00863025" w:rsidP="003E7E1B">
      <w:pPr>
        <w:spacing w:after="0"/>
        <w:jc w:val="both"/>
        <w:rPr>
          <w:rFonts w:ascii="Times New Roman" w:hAnsi="Times New Roman" w:cs="Times New Roman"/>
          <w:sz w:val="24"/>
          <w:szCs w:val="24"/>
        </w:rPr>
      </w:pPr>
    </w:p>
    <w:p w14:paraId="487DB276" w14:textId="77777777" w:rsidR="00863025" w:rsidRPr="00537ABD" w:rsidRDefault="00863025" w:rsidP="003E7E1B">
      <w:pPr>
        <w:spacing w:after="0"/>
        <w:jc w:val="both"/>
        <w:rPr>
          <w:rFonts w:ascii="Times New Roman" w:hAnsi="Times New Roman" w:cs="Times New Roman"/>
          <w:b/>
          <w:i/>
          <w:sz w:val="24"/>
          <w:szCs w:val="24"/>
        </w:rPr>
      </w:pPr>
    </w:p>
    <w:p w14:paraId="1934430B" w14:textId="77777777" w:rsidR="00863025" w:rsidRPr="00537ABD" w:rsidRDefault="00863025" w:rsidP="003E7E1B">
      <w:pPr>
        <w:spacing w:after="0"/>
        <w:jc w:val="both"/>
        <w:rPr>
          <w:rFonts w:ascii="Times New Roman" w:hAnsi="Times New Roman" w:cs="Times New Roman"/>
          <w:b/>
          <w:i/>
          <w:sz w:val="24"/>
          <w:szCs w:val="24"/>
        </w:rPr>
      </w:pPr>
      <w:r w:rsidRPr="00537ABD">
        <w:rPr>
          <w:rFonts w:ascii="Times New Roman" w:hAnsi="Times New Roman" w:cs="Times New Roman"/>
          <w:b/>
          <w:i/>
          <w:sz w:val="24"/>
          <w:szCs w:val="24"/>
        </w:rPr>
        <w:t xml:space="preserve">Программно-методическое обеспечение образовательной области «Социально-коммуникативное развитие»  </w:t>
      </w:r>
    </w:p>
    <w:p w14:paraId="04FCBF3D" w14:textId="77777777" w:rsidR="00863025" w:rsidRPr="00537ABD" w:rsidRDefault="00863025" w:rsidP="003E7E1B">
      <w:pPr>
        <w:spacing w:after="0"/>
        <w:jc w:val="both"/>
        <w:rPr>
          <w:rFonts w:ascii="Times New Roman" w:hAnsi="Times New Roman" w:cs="Times New Roman"/>
          <w:b/>
          <w:i/>
          <w:sz w:val="24"/>
          <w:szCs w:val="24"/>
        </w:rPr>
      </w:pPr>
      <w:r w:rsidRPr="00537ABD">
        <w:rPr>
          <w:rFonts w:ascii="Times New Roman" w:hAnsi="Times New Roman" w:cs="Times New Roman"/>
          <w:b/>
          <w:i/>
          <w:sz w:val="24"/>
          <w:szCs w:val="24"/>
        </w:rPr>
        <w:t>Раздел «Развиваем ценное отношение к труду»</w:t>
      </w:r>
    </w:p>
    <w:p w14:paraId="6F412A26" w14:textId="77777777" w:rsidR="00863025" w:rsidRPr="00537ABD" w:rsidRDefault="00863025" w:rsidP="003E7E1B">
      <w:pPr>
        <w:spacing w:after="0"/>
        <w:jc w:val="both"/>
        <w:rPr>
          <w:rFonts w:ascii="Times New Roman" w:hAnsi="Times New Roman" w:cs="Times New Roman"/>
          <w:i/>
          <w:sz w:val="24"/>
          <w:szCs w:val="24"/>
        </w:rPr>
      </w:pPr>
    </w:p>
    <w:tbl>
      <w:tblPr>
        <w:tblStyle w:val="a4"/>
        <w:tblW w:w="0" w:type="auto"/>
        <w:tblLook w:val="04A0" w:firstRow="1" w:lastRow="0" w:firstColumn="1" w:lastColumn="0" w:noHBand="0" w:noVBand="1"/>
      </w:tblPr>
      <w:tblGrid>
        <w:gridCol w:w="2605"/>
        <w:gridCol w:w="2605"/>
        <w:gridCol w:w="2605"/>
        <w:gridCol w:w="2605"/>
      </w:tblGrid>
      <w:tr w:rsidR="00863025" w:rsidRPr="00537ABD" w14:paraId="2E643738" w14:textId="77777777" w:rsidTr="00863025">
        <w:tc>
          <w:tcPr>
            <w:tcW w:w="2605" w:type="dxa"/>
          </w:tcPr>
          <w:p w14:paraId="31FAED57" w14:textId="77777777" w:rsidR="00863025" w:rsidRPr="00537ABD" w:rsidRDefault="00863025" w:rsidP="003E7E1B">
            <w:pPr>
              <w:spacing w:beforeAutospacing="0" w:afterAutospacing="0"/>
              <w:jc w:val="both"/>
              <w:rPr>
                <w:b/>
                <w:szCs w:val="24"/>
              </w:rPr>
            </w:pPr>
            <w:r w:rsidRPr="00537ABD">
              <w:rPr>
                <w:b/>
                <w:szCs w:val="24"/>
              </w:rPr>
              <w:t>Автор</w:t>
            </w:r>
          </w:p>
        </w:tc>
        <w:tc>
          <w:tcPr>
            <w:tcW w:w="2605" w:type="dxa"/>
          </w:tcPr>
          <w:p w14:paraId="026FEE10" w14:textId="77777777" w:rsidR="00863025" w:rsidRPr="00537ABD" w:rsidRDefault="00863025" w:rsidP="003E7E1B">
            <w:pPr>
              <w:spacing w:beforeAutospacing="0" w:afterAutospacing="0"/>
              <w:jc w:val="both"/>
              <w:rPr>
                <w:b/>
                <w:szCs w:val="24"/>
              </w:rPr>
            </w:pPr>
            <w:r w:rsidRPr="00537ABD">
              <w:rPr>
                <w:b/>
                <w:szCs w:val="24"/>
              </w:rPr>
              <w:t>Название</w:t>
            </w:r>
          </w:p>
        </w:tc>
        <w:tc>
          <w:tcPr>
            <w:tcW w:w="2605" w:type="dxa"/>
          </w:tcPr>
          <w:p w14:paraId="1B0C8BEB" w14:textId="77777777" w:rsidR="00863025" w:rsidRPr="00537ABD" w:rsidRDefault="00863025" w:rsidP="003E7E1B">
            <w:pPr>
              <w:spacing w:beforeAutospacing="0" w:afterAutospacing="0"/>
              <w:jc w:val="both"/>
              <w:rPr>
                <w:b/>
                <w:szCs w:val="24"/>
              </w:rPr>
            </w:pPr>
            <w:r w:rsidRPr="00537ABD">
              <w:rPr>
                <w:b/>
                <w:szCs w:val="24"/>
              </w:rPr>
              <w:t>Издательство</w:t>
            </w:r>
          </w:p>
        </w:tc>
        <w:tc>
          <w:tcPr>
            <w:tcW w:w="2605" w:type="dxa"/>
          </w:tcPr>
          <w:p w14:paraId="4B608160" w14:textId="77777777" w:rsidR="00863025" w:rsidRPr="00537ABD" w:rsidRDefault="00863025" w:rsidP="003E7E1B">
            <w:pPr>
              <w:spacing w:beforeAutospacing="0" w:afterAutospacing="0"/>
              <w:jc w:val="both"/>
              <w:rPr>
                <w:b/>
                <w:szCs w:val="24"/>
              </w:rPr>
            </w:pPr>
            <w:r w:rsidRPr="00537ABD">
              <w:rPr>
                <w:b/>
                <w:szCs w:val="24"/>
              </w:rPr>
              <w:t>Программы, технологии,</w:t>
            </w:r>
          </w:p>
          <w:p w14:paraId="505029E6" w14:textId="77777777" w:rsidR="00863025" w:rsidRPr="00537ABD" w:rsidRDefault="00863025" w:rsidP="003E7E1B">
            <w:pPr>
              <w:spacing w:beforeAutospacing="0" w:afterAutospacing="0"/>
              <w:jc w:val="both"/>
              <w:rPr>
                <w:b/>
                <w:szCs w:val="24"/>
              </w:rPr>
            </w:pPr>
            <w:r w:rsidRPr="00537ABD">
              <w:rPr>
                <w:b/>
                <w:szCs w:val="24"/>
              </w:rPr>
              <w:t>учебно-методические пособия</w:t>
            </w:r>
          </w:p>
        </w:tc>
      </w:tr>
      <w:tr w:rsidR="00863025" w:rsidRPr="00537ABD" w14:paraId="282BA9CF" w14:textId="77777777" w:rsidTr="00863025">
        <w:tc>
          <w:tcPr>
            <w:tcW w:w="2605" w:type="dxa"/>
          </w:tcPr>
          <w:p w14:paraId="55A730F1" w14:textId="77777777" w:rsidR="00863025" w:rsidRPr="00537ABD" w:rsidRDefault="00863025" w:rsidP="003E7E1B">
            <w:pPr>
              <w:spacing w:beforeAutospacing="0" w:afterAutospacing="0"/>
              <w:jc w:val="both"/>
              <w:rPr>
                <w:szCs w:val="24"/>
              </w:rPr>
            </w:pPr>
            <w:r w:rsidRPr="00537ABD">
              <w:rPr>
                <w:szCs w:val="24"/>
              </w:rPr>
              <w:t xml:space="preserve">Буре Р.С. </w:t>
            </w:r>
          </w:p>
        </w:tc>
        <w:tc>
          <w:tcPr>
            <w:tcW w:w="2605" w:type="dxa"/>
          </w:tcPr>
          <w:p w14:paraId="0A0D5FFA" w14:textId="77777777" w:rsidR="00863025" w:rsidRPr="00537ABD" w:rsidRDefault="00863025" w:rsidP="003E7E1B">
            <w:pPr>
              <w:spacing w:beforeAutospacing="0" w:afterAutospacing="0"/>
              <w:jc w:val="both"/>
              <w:rPr>
                <w:szCs w:val="24"/>
              </w:rPr>
            </w:pPr>
            <w:r w:rsidRPr="00537ABD">
              <w:rPr>
                <w:szCs w:val="24"/>
              </w:rPr>
              <w:t>Дошкольник и труд</w:t>
            </w:r>
          </w:p>
        </w:tc>
        <w:tc>
          <w:tcPr>
            <w:tcW w:w="2605" w:type="dxa"/>
          </w:tcPr>
          <w:p w14:paraId="3E27A5CE"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xml:space="preserve">"Детство - Пресс" СПб 2004г                                             </w:t>
            </w:r>
          </w:p>
          <w:p w14:paraId="12109B38" w14:textId="77777777" w:rsidR="00863025" w:rsidRPr="00537ABD" w:rsidRDefault="00863025" w:rsidP="003E7E1B">
            <w:pPr>
              <w:spacing w:beforeAutospacing="0" w:afterAutospacing="0"/>
              <w:jc w:val="both"/>
              <w:rPr>
                <w:szCs w:val="24"/>
              </w:rPr>
            </w:pPr>
          </w:p>
        </w:tc>
        <w:tc>
          <w:tcPr>
            <w:tcW w:w="2605" w:type="dxa"/>
          </w:tcPr>
          <w:p w14:paraId="221F5C7B" w14:textId="77777777" w:rsidR="00863025" w:rsidRPr="00537ABD" w:rsidRDefault="00863025" w:rsidP="003E7E1B">
            <w:pPr>
              <w:jc w:val="both"/>
              <w:rPr>
                <w:szCs w:val="24"/>
              </w:rPr>
            </w:pPr>
            <w:r w:rsidRPr="00537ABD">
              <w:rPr>
                <w:color w:val="000000"/>
                <w:szCs w:val="24"/>
              </w:rPr>
              <w:t>Учебно-методическое пособие</w:t>
            </w:r>
          </w:p>
        </w:tc>
      </w:tr>
      <w:tr w:rsidR="00863025" w:rsidRPr="00537ABD" w14:paraId="6BCB333E" w14:textId="77777777" w:rsidTr="00863025">
        <w:tc>
          <w:tcPr>
            <w:tcW w:w="2605" w:type="dxa"/>
          </w:tcPr>
          <w:p w14:paraId="2E1E3CD9" w14:textId="77777777" w:rsidR="00863025" w:rsidRPr="00537ABD" w:rsidRDefault="00863025" w:rsidP="003E7E1B">
            <w:pPr>
              <w:spacing w:beforeAutospacing="0" w:afterAutospacing="0"/>
              <w:jc w:val="both"/>
              <w:rPr>
                <w:szCs w:val="24"/>
              </w:rPr>
            </w:pPr>
            <w:r w:rsidRPr="00537ABD">
              <w:rPr>
                <w:szCs w:val="24"/>
              </w:rPr>
              <w:t>Крухлет М.В.</w:t>
            </w:r>
          </w:p>
        </w:tc>
        <w:tc>
          <w:tcPr>
            <w:tcW w:w="2605" w:type="dxa"/>
          </w:tcPr>
          <w:p w14:paraId="591111B8" w14:textId="77777777" w:rsidR="00863025" w:rsidRPr="00537ABD" w:rsidRDefault="00863025" w:rsidP="003E7E1B">
            <w:pPr>
              <w:spacing w:beforeAutospacing="0" w:afterAutospacing="0"/>
              <w:jc w:val="both"/>
              <w:rPr>
                <w:szCs w:val="24"/>
              </w:rPr>
            </w:pPr>
            <w:r w:rsidRPr="00537ABD">
              <w:rPr>
                <w:szCs w:val="24"/>
              </w:rPr>
              <w:t>Дошкольник и рукотворный мир</w:t>
            </w:r>
          </w:p>
        </w:tc>
        <w:tc>
          <w:tcPr>
            <w:tcW w:w="2605" w:type="dxa"/>
          </w:tcPr>
          <w:p w14:paraId="7EE1A538"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xml:space="preserve">"Детство - Пресс" СПб 2002г                                             </w:t>
            </w:r>
          </w:p>
          <w:p w14:paraId="318C4C55" w14:textId="77777777" w:rsidR="00863025" w:rsidRPr="00537ABD" w:rsidRDefault="00863025" w:rsidP="003E7E1B">
            <w:pPr>
              <w:spacing w:beforeAutospacing="0" w:afterAutospacing="0"/>
              <w:jc w:val="both"/>
              <w:rPr>
                <w:szCs w:val="24"/>
              </w:rPr>
            </w:pPr>
          </w:p>
        </w:tc>
        <w:tc>
          <w:tcPr>
            <w:tcW w:w="2605" w:type="dxa"/>
          </w:tcPr>
          <w:p w14:paraId="6E591D70" w14:textId="77777777" w:rsidR="00863025" w:rsidRPr="00537ABD" w:rsidRDefault="00863025" w:rsidP="003E7E1B">
            <w:pPr>
              <w:jc w:val="both"/>
              <w:rPr>
                <w:szCs w:val="24"/>
              </w:rPr>
            </w:pPr>
            <w:r w:rsidRPr="00537ABD">
              <w:rPr>
                <w:color w:val="000000"/>
                <w:szCs w:val="24"/>
              </w:rPr>
              <w:t>Учебно-методическое пособие</w:t>
            </w:r>
          </w:p>
        </w:tc>
      </w:tr>
      <w:tr w:rsidR="00863025" w:rsidRPr="00537ABD" w14:paraId="05845F9E" w14:textId="77777777" w:rsidTr="00863025">
        <w:tc>
          <w:tcPr>
            <w:tcW w:w="2605" w:type="dxa"/>
          </w:tcPr>
          <w:p w14:paraId="6D79BE8B" w14:textId="77777777" w:rsidR="00863025" w:rsidRPr="00537ABD" w:rsidRDefault="00863025" w:rsidP="003E7E1B">
            <w:pPr>
              <w:spacing w:beforeAutospacing="0" w:afterAutospacing="0"/>
              <w:jc w:val="both"/>
              <w:rPr>
                <w:szCs w:val="24"/>
              </w:rPr>
            </w:pPr>
            <w:r w:rsidRPr="00537ABD">
              <w:rPr>
                <w:szCs w:val="24"/>
              </w:rPr>
              <w:t>Буре Р.С.</w:t>
            </w:r>
          </w:p>
        </w:tc>
        <w:tc>
          <w:tcPr>
            <w:tcW w:w="2605" w:type="dxa"/>
          </w:tcPr>
          <w:p w14:paraId="728FBF6C" w14:textId="77777777" w:rsidR="00863025" w:rsidRPr="00537ABD" w:rsidRDefault="00863025" w:rsidP="003E7E1B">
            <w:pPr>
              <w:spacing w:beforeAutospacing="0" w:afterAutospacing="0"/>
              <w:jc w:val="both"/>
              <w:rPr>
                <w:szCs w:val="24"/>
              </w:rPr>
            </w:pPr>
            <w:r w:rsidRPr="00537ABD">
              <w:rPr>
                <w:szCs w:val="24"/>
              </w:rPr>
              <w:t>Учите детей трудится</w:t>
            </w:r>
          </w:p>
        </w:tc>
        <w:tc>
          <w:tcPr>
            <w:tcW w:w="2605" w:type="dxa"/>
          </w:tcPr>
          <w:p w14:paraId="0FAF85DA"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xml:space="preserve">"Детство - Пресс" СПб 1983г                                             </w:t>
            </w:r>
          </w:p>
          <w:p w14:paraId="5BAEBA29"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2605" w:type="dxa"/>
          </w:tcPr>
          <w:p w14:paraId="5928990D" w14:textId="77777777" w:rsidR="00863025" w:rsidRPr="00537ABD" w:rsidRDefault="00863025" w:rsidP="003E7E1B">
            <w:pPr>
              <w:jc w:val="both"/>
              <w:rPr>
                <w:color w:val="000000"/>
                <w:szCs w:val="24"/>
              </w:rPr>
            </w:pPr>
            <w:r w:rsidRPr="00537ABD">
              <w:rPr>
                <w:color w:val="000000"/>
                <w:szCs w:val="24"/>
              </w:rPr>
              <w:t>пособие</w:t>
            </w:r>
          </w:p>
        </w:tc>
      </w:tr>
    </w:tbl>
    <w:p w14:paraId="4254E659" w14:textId="77777777" w:rsidR="00863025" w:rsidRPr="00537ABD" w:rsidRDefault="00863025" w:rsidP="003E7E1B">
      <w:pPr>
        <w:spacing w:after="0" w:line="360" w:lineRule="auto"/>
        <w:jc w:val="both"/>
        <w:rPr>
          <w:rFonts w:ascii="Times New Roman" w:hAnsi="Times New Roman" w:cs="Times New Roman"/>
          <w:sz w:val="24"/>
          <w:szCs w:val="24"/>
        </w:rPr>
      </w:pPr>
    </w:p>
    <w:p w14:paraId="4E15B5C7"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 xml:space="preserve">Образовательная область «Познавательное развитие» </w:t>
      </w:r>
    </w:p>
    <w:p w14:paraId="31EB7E24"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i/>
          <w:sz w:val="24"/>
          <w:szCs w:val="24"/>
        </w:rPr>
        <w:t xml:space="preserve">Программно-методическое обеспечение образовательной области «Познавательное развитие».  Раздел « Первые шаги в математику. Исследуем и экспериментируем», «Ребѐнок открывает мир природы»,  « Формирование первичных представлений о себе, других людях» </w:t>
      </w:r>
      <w:r w:rsidRPr="00537ABD">
        <w:rPr>
          <w:rFonts w:ascii="Times New Roman" w:hAnsi="Times New Roman" w:cs="Times New Roman"/>
          <w:b/>
          <w:sz w:val="24"/>
          <w:szCs w:val="24"/>
        </w:rPr>
        <w:t xml:space="preserve">  </w:t>
      </w:r>
    </w:p>
    <w:tbl>
      <w:tblPr>
        <w:tblStyle w:val="a4"/>
        <w:tblW w:w="10740" w:type="dxa"/>
        <w:tblLook w:val="04A0" w:firstRow="1" w:lastRow="0" w:firstColumn="1" w:lastColumn="0" w:noHBand="0" w:noVBand="1"/>
      </w:tblPr>
      <w:tblGrid>
        <w:gridCol w:w="2605"/>
        <w:gridCol w:w="2605"/>
        <w:gridCol w:w="2605"/>
        <w:gridCol w:w="2925"/>
      </w:tblGrid>
      <w:tr w:rsidR="00863025" w:rsidRPr="00537ABD" w14:paraId="428CB3A1" w14:textId="77777777" w:rsidTr="00863025">
        <w:tc>
          <w:tcPr>
            <w:tcW w:w="2605" w:type="dxa"/>
          </w:tcPr>
          <w:p w14:paraId="325305AB" w14:textId="77777777" w:rsidR="00863025" w:rsidRPr="00537ABD" w:rsidRDefault="00863025" w:rsidP="003E7E1B">
            <w:pPr>
              <w:spacing w:beforeAutospacing="0" w:afterAutospacing="0"/>
              <w:jc w:val="both"/>
              <w:rPr>
                <w:b/>
                <w:szCs w:val="24"/>
              </w:rPr>
            </w:pPr>
            <w:r w:rsidRPr="00537ABD">
              <w:rPr>
                <w:b/>
                <w:szCs w:val="24"/>
              </w:rPr>
              <w:t>Автор</w:t>
            </w:r>
          </w:p>
        </w:tc>
        <w:tc>
          <w:tcPr>
            <w:tcW w:w="2605" w:type="dxa"/>
          </w:tcPr>
          <w:p w14:paraId="360D3BC0" w14:textId="77777777" w:rsidR="00863025" w:rsidRPr="00537ABD" w:rsidRDefault="00863025" w:rsidP="003E7E1B">
            <w:pPr>
              <w:spacing w:beforeAutospacing="0" w:afterAutospacing="0"/>
              <w:jc w:val="both"/>
              <w:rPr>
                <w:b/>
                <w:szCs w:val="24"/>
              </w:rPr>
            </w:pPr>
            <w:r w:rsidRPr="00537ABD">
              <w:rPr>
                <w:b/>
                <w:szCs w:val="24"/>
              </w:rPr>
              <w:t>Название</w:t>
            </w:r>
          </w:p>
        </w:tc>
        <w:tc>
          <w:tcPr>
            <w:tcW w:w="2605" w:type="dxa"/>
          </w:tcPr>
          <w:p w14:paraId="34BA0B4B" w14:textId="77777777" w:rsidR="00863025" w:rsidRPr="00537ABD" w:rsidRDefault="00863025" w:rsidP="003E7E1B">
            <w:pPr>
              <w:spacing w:beforeAutospacing="0" w:afterAutospacing="0"/>
              <w:jc w:val="both"/>
              <w:rPr>
                <w:b/>
                <w:szCs w:val="24"/>
              </w:rPr>
            </w:pPr>
            <w:r w:rsidRPr="00537ABD">
              <w:rPr>
                <w:b/>
                <w:szCs w:val="24"/>
              </w:rPr>
              <w:t>Издательство</w:t>
            </w:r>
          </w:p>
        </w:tc>
        <w:tc>
          <w:tcPr>
            <w:tcW w:w="2925" w:type="dxa"/>
          </w:tcPr>
          <w:p w14:paraId="60500E37" w14:textId="77777777" w:rsidR="00863025" w:rsidRPr="00537ABD" w:rsidRDefault="00863025" w:rsidP="003E7E1B">
            <w:pPr>
              <w:spacing w:beforeAutospacing="0" w:afterAutospacing="0"/>
              <w:jc w:val="both"/>
              <w:rPr>
                <w:b/>
                <w:szCs w:val="24"/>
              </w:rPr>
            </w:pPr>
            <w:r w:rsidRPr="00537ABD">
              <w:rPr>
                <w:b/>
                <w:szCs w:val="24"/>
              </w:rPr>
              <w:t>Программы, технологии,</w:t>
            </w:r>
          </w:p>
          <w:p w14:paraId="7A3E493D" w14:textId="77777777" w:rsidR="00863025" w:rsidRPr="00537ABD" w:rsidRDefault="00863025" w:rsidP="003E7E1B">
            <w:pPr>
              <w:spacing w:beforeAutospacing="0" w:afterAutospacing="0"/>
              <w:jc w:val="both"/>
              <w:rPr>
                <w:b/>
                <w:szCs w:val="24"/>
              </w:rPr>
            </w:pPr>
            <w:r w:rsidRPr="00537ABD">
              <w:rPr>
                <w:b/>
                <w:szCs w:val="24"/>
              </w:rPr>
              <w:t>учебно-методические пособия</w:t>
            </w:r>
          </w:p>
        </w:tc>
      </w:tr>
      <w:tr w:rsidR="00863025" w:rsidRPr="00537ABD" w14:paraId="2573BA4B" w14:textId="77777777" w:rsidTr="00863025">
        <w:tc>
          <w:tcPr>
            <w:tcW w:w="2605" w:type="dxa"/>
          </w:tcPr>
          <w:p w14:paraId="2AD3F4BE"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Михайлова З.А.</w:t>
            </w:r>
          </w:p>
          <w:p w14:paraId="2060DAEB" w14:textId="77777777" w:rsidR="00863025" w:rsidRPr="00537ABD" w:rsidRDefault="00863025" w:rsidP="003E7E1B">
            <w:pPr>
              <w:spacing w:beforeAutospacing="0" w:afterAutospacing="0" w:line="360" w:lineRule="auto"/>
              <w:jc w:val="both"/>
              <w:rPr>
                <w:b/>
                <w:szCs w:val="24"/>
              </w:rPr>
            </w:pPr>
          </w:p>
        </w:tc>
        <w:tc>
          <w:tcPr>
            <w:tcW w:w="2605" w:type="dxa"/>
          </w:tcPr>
          <w:p w14:paraId="3EBB1E32"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xml:space="preserve">Математика от 3-7 </w:t>
            </w:r>
          </w:p>
          <w:p w14:paraId="2B82402D" w14:textId="77777777" w:rsidR="00863025" w:rsidRPr="00537ABD" w:rsidRDefault="00863025" w:rsidP="003E7E1B">
            <w:pPr>
              <w:spacing w:beforeAutospacing="0" w:afterAutospacing="0" w:line="360" w:lineRule="auto"/>
              <w:jc w:val="both"/>
              <w:rPr>
                <w:b/>
                <w:szCs w:val="24"/>
              </w:rPr>
            </w:pPr>
          </w:p>
        </w:tc>
        <w:tc>
          <w:tcPr>
            <w:tcW w:w="2605" w:type="dxa"/>
          </w:tcPr>
          <w:p w14:paraId="3EE4DA49"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Санкт-Петербург, изд-во «Акцидент», 1998г.</w:t>
            </w:r>
          </w:p>
        </w:tc>
        <w:tc>
          <w:tcPr>
            <w:tcW w:w="2925" w:type="dxa"/>
          </w:tcPr>
          <w:p w14:paraId="6C96F77C"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Методическое пособие</w:t>
            </w:r>
          </w:p>
          <w:p w14:paraId="76A14F7F" w14:textId="77777777" w:rsidR="00863025" w:rsidRPr="00537ABD" w:rsidRDefault="00863025" w:rsidP="003E7E1B">
            <w:pPr>
              <w:spacing w:beforeAutospacing="0" w:afterAutospacing="0" w:line="360" w:lineRule="auto"/>
              <w:jc w:val="both"/>
              <w:rPr>
                <w:b/>
                <w:szCs w:val="24"/>
              </w:rPr>
            </w:pPr>
          </w:p>
        </w:tc>
      </w:tr>
      <w:tr w:rsidR="00863025" w:rsidRPr="00537ABD" w14:paraId="043F773B" w14:textId="77777777" w:rsidTr="00863025">
        <w:tc>
          <w:tcPr>
            <w:tcW w:w="2605" w:type="dxa"/>
          </w:tcPr>
          <w:p w14:paraId="63BE8C29"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szCs w:val="24"/>
              </w:rPr>
              <w:t>Михайлова З.А</w:t>
            </w:r>
          </w:p>
        </w:tc>
        <w:tc>
          <w:tcPr>
            <w:tcW w:w="2605" w:type="dxa"/>
          </w:tcPr>
          <w:p w14:paraId="2013F496"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szCs w:val="24"/>
              </w:rPr>
              <w:t>Игровые занимательные задачи для дошкольников: пособие для воспитателей дет.сада.</w:t>
            </w:r>
          </w:p>
        </w:tc>
        <w:tc>
          <w:tcPr>
            <w:tcW w:w="2605" w:type="dxa"/>
          </w:tcPr>
          <w:p w14:paraId="389AE35A"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szCs w:val="24"/>
              </w:rPr>
              <w:t>М.: Просвещение, 1985.</w:t>
            </w:r>
          </w:p>
        </w:tc>
        <w:tc>
          <w:tcPr>
            <w:tcW w:w="2925" w:type="dxa"/>
          </w:tcPr>
          <w:p w14:paraId="2910CAC4"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Пособие</w:t>
            </w:r>
          </w:p>
        </w:tc>
      </w:tr>
      <w:tr w:rsidR="00863025" w:rsidRPr="00537ABD" w14:paraId="7FA3A4E8" w14:textId="77777777" w:rsidTr="00863025">
        <w:tc>
          <w:tcPr>
            <w:tcW w:w="2605" w:type="dxa"/>
          </w:tcPr>
          <w:p w14:paraId="11CDC47D"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Е.А. Носова</w:t>
            </w:r>
          </w:p>
        </w:tc>
        <w:tc>
          <w:tcPr>
            <w:tcW w:w="2605" w:type="dxa"/>
          </w:tcPr>
          <w:p w14:paraId="1DF7AFC7"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Логика и математика</w:t>
            </w:r>
          </w:p>
        </w:tc>
        <w:tc>
          <w:tcPr>
            <w:tcW w:w="2605" w:type="dxa"/>
          </w:tcPr>
          <w:p w14:paraId="421F19E5" w14:textId="77777777" w:rsidR="00863025" w:rsidRPr="00537ABD" w:rsidRDefault="00863025" w:rsidP="003E7E1B">
            <w:pPr>
              <w:jc w:val="both"/>
              <w:rPr>
                <w:szCs w:val="24"/>
              </w:rPr>
            </w:pPr>
            <w:r w:rsidRPr="00537ABD">
              <w:rPr>
                <w:szCs w:val="24"/>
              </w:rPr>
              <w:t>«Детство-Пресс» 2000г.</w:t>
            </w:r>
          </w:p>
        </w:tc>
        <w:tc>
          <w:tcPr>
            <w:tcW w:w="2925" w:type="dxa"/>
          </w:tcPr>
          <w:p w14:paraId="3E312D4C"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Учебно-методическое пособие</w:t>
            </w:r>
          </w:p>
        </w:tc>
      </w:tr>
      <w:tr w:rsidR="00863025" w:rsidRPr="00537ABD" w14:paraId="37DF325C" w14:textId="77777777" w:rsidTr="00863025">
        <w:tc>
          <w:tcPr>
            <w:tcW w:w="2605" w:type="dxa"/>
          </w:tcPr>
          <w:p w14:paraId="43FA527D"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Е.В. Колесников</w:t>
            </w:r>
          </w:p>
        </w:tc>
        <w:tc>
          <w:tcPr>
            <w:tcW w:w="2605" w:type="dxa"/>
          </w:tcPr>
          <w:p w14:paraId="753B6923"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 xml:space="preserve">Математические ступеньки  </w:t>
            </w:r>
          </w:p>
        </w:tc>
        <w:tc>
          <w:tcPr>
            <w:tcW w:w="2605" w:type="dxa"/>
          </w:tcPr>
          <w:p w14:paraId="033D5ADB"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«ТЦ Сфера» 2015</w:t>
            </w:r>
          </w:p>
        </w:tc>
        <w:tc>
          <w:tcPr>
            <w:tcW w:w="2925" w:type="dxa"/>
          </w:tcPr>
          <w:p w14:paraId="63D32FD7"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Парциальная программа</w:t>
            </w:r>
          </w:p>
        </w:tc>
      </w:tr>
      <w:tr w:rsidR="00863025" w:rsidRPr="00537ABD" w14:paraId="16F1EF95" w14:textId="77777777" w:rsidTr="00863025">
        <w:tc>
          <w:tcPr>
            <w:tcW w:w="2605" w:type="dxa"/>
          </w:tcPr>
          <w:p w14:paraId="089BC971"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 xml:space="preserve">В.А. Деркунская  </w:t>
            </w:r>
          </w:p>
        </w:tc>
        <w:tc>
          <w:tcPr>
            <w:tcW w:w="2605" w:type="dxa"/>
          </w:tcPr>
          <w:p w14:paraId="5B8BBB9B"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Образовательная область «Познание»</w:t>
            </w:r>
          </w:p>
        </w:tc>
        <w:tc>
          <w:tcPr>
            <w:tcW w:w="2605" w:type="dxa"/>
          </w:tcPr>
          <w:p w14:paraId="1AA9150F"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«Детство-Пресс» 2012г</w:t>
            </w:r>
          </w:p>
        </w:tc>
        <w:tc>
          <w:tcPr>
            <w:tcW w:w="2925" w:type="dxa"/>
          </w:tcPr>
          <w:p w14:paraId="63999B91"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Учебно-методическое пособие</w:t>
            </w:r>
          </w:p>
        </w:tc>
      </w:tr>
      <w:tr w:rsidR="00863025" w:rsidRPr="00537ABD" w14:paraId="6E689A24" w14:textId="77777777" w:rsidTr="00863025">
        <w:tc>
          <w:tcPr>
            <w:tcW w:w="2605" w:type="dxa"/>
          </w:tcPr>
          <w:p w14:paraId="5A80DBCD"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Литвинова О.Э</w:t>
            </w:r>
          </w:p>
        </w:tc>
        <w:tc>
          <w:tcPr>
            <w:tcW w:w="2605" w:type="dxa"/>
          </w:tcPr>
          <w:p w14:paraId="1C7D3BEA"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 xml:space="preserve">Познавательное развитие ребенка раннего дошкольного возраста. Планирование </w:t>
            </w:r>
            <w:r w:rsidRPr="00537ABD">
              <w:rPr>
                <w:szCs w:val="24"/>
              </w:rPr>
              <w:lastRenderedPageBreak/>
              <w:t>образовательной деятельности</w:t>
            </w:r>
          </w:p>
        </w:tc>
        <w:tc>
          <w:tcPr>
            <w:tcW w:w="2605" w:type="dxa"/>
          </w:tcPr>
          <w:p w14:paraId="0B703DD4"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lastRenderedPageBreak/>
              <w:t>СПб.: ООО «Издательство «Детство-Пресс», 2015</w:t>
            </w:r>
          </w:p>
        </w:tc>
        <w:tc>
          <w:tcPr>
            <w:tcW w:w="2925" w:type="dxa"/>
          </w:tcPr>
          <w:p w14:paraId="6C009BDF"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Методическое пособие</w:t>
            </w:r>
          </w:p>
        </w:tc>
      </w:tr>
      <w:tr w:rsidR="00863025" w:rsidRPr="00537ABD" w14:paraId="705CF54B" w14:textId="77777777" w:rsidTr="00863025">
        <w:tc>
          <w:tcPr>
            <w:tcW w:w="2605" w:type="dxa"/>
          </w:tcPr>
          <w:p w14:paraId="3DEE5914"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Носова Е.А., Непомнящая Р.Л.</w:t>
            </w:r>
          </w:p>
          <w:p w14:paraId="7BDC33CC" w14:textId="77777777" w:rsidR="00863025" w:rsidRPr="00537ABD" w:rsidRDefault="00863025" w:rsidP="003E7E1B">
            <w:pPr>
              <w:spacing w:beforeAutospacing="0" w:afterAutospacing="0" w:line="360" w:lineRule="auto"/>
              <w:jc w:val="both"/>
              <w:rPr>
                <w:b/>
                <w:szCs w:val="24"/>
              </w:rPr>
            </w:pPr>
          </w:p>
        </w:tc>
        <w:tc>
          <w:tcPr>
            <w:tcW w:w="2605" w:type="dxa"/>
          </w:tcPr>
          <w:p w14:paraId="49BC09A7"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szCs w:val="24"/>
              </w:rPr>
              <w:t>Логико- математическое  развитие дошкольников: игры с логическими блоками Дьенеша и цветными палочками Кюизенера</w:t>
            </w:r>
          </w:p>
        </w:tc>
        <w:tc>
          <w:tcPr>
            <w:tcW w:w="2605" w:type="dxa"/>
          </w:tcPr>
          <w:p w14:paraId="4DCB1EEA"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szCs w:val="24"/>
              </w:rPr>
              <w:t>СПб.: ООО «Издательство «Детство – Пресс», 2015.</w:t>
            </w:r>
          </w:p>
        </w:tc>
        <w:tc>
          <w:tcPr>
            <w:tcW w:w="2925" w:type="dxa"/>
          </w:tcPr>
          <w:p w14:paraId="046DC948"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Методическое пособие</w:t>
            </w:r>
          </w:p>
          <w:p w14:paraId="02CF9392" w14:textId="77777777" w:rsidR="00863025" w:rsidRPr="00537ABD" w:rsidRDefault="00863025" w:rsidP="003E7E1B">
            <w:pPr>
              <w:spacing w:beforeAutospacing="0" w:afterAutospacing="0" w:line="360" w:lineRule="auto"/>
              <w:jc w:val="both"/>
              <w:rPr>
                <w:b/>
                <w:szCs w:val="24"/>
              </w:rPr>
            </w:pPr>
          </w:p>
        </w:tc>
      </w:tr>
      <w:tr w:rsidR="00863025" w:rsidRPr="00537ABD" w14:paraId="1F3A3B3A" w14:textId="77777777" w:rsidTr="00863025">
        <w:tc>
          <w:tcPr>
            <w:tcW w:w="2605" w:type="dxa"/>
          </w:tcPr>
          <w:p w14:paraId="393B335D"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szCs w:val="24"/>
              </w:rPr>
              <w:t>Сунцова А.В., Курдюкова С.В.</w:t>
            </w:r>
          </w:p>
        </w:tc>
        <w:tc>
          <w:tcPr>
            <w:tcW w:w="2605" w:type="dxa"/>
          </w:tcPr>
          <w:p w14:paraId="2F2E3D98"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Увлекательные игры и упражнения для развития памяти детей дошкольного возраста.</w:t>
            </w:r>
          </w:p>
        </w:tc>
        <w:tc>
          <w:tcPr>
            <w:tcW w:w="2605" w:type="dxa"/>
          </w:tcPr>
          <w:p w14:paraId="1BFDBCA6"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СПб.: ООО «Издательство «Детство – Пресс», 2014</w:t>
            </w:r>
          </w:p>
        </w:tc>
        <w:tc>
          <w:tcPr>
            <w:tcW w:w="2925" w:type="dxa"/>
          </w:tcPr>
          <w:p w14:paraId="703AEA45"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Пособие</w:t>
            </w:r>
          </w:p>
        </w:tc>
      </w:tr>
      <w:tr w:rsidR="00863025" w:rsidRPr="00537ABD" w14:paraId="3E7D9398" w14:textId="77777777" w:rsidTr="00863025">
        <w:tc>
          <w:tcPr>
            <w:tcW w:w="2605" w:type="dxa"/>
          </w:tcPr>
          <w:p w14:paraId="17FED1C0"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Волчкова В.Н., Степанова Н.В.</w:t>
            </w:r>
          </w:p>
          <w:p w14:paraId="25C176A3"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2605" w:type="dxa"/>
          </w:tcPr>
          <w:p w14:paraId="09F1146C"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Конспекты занятий в старшей группе детского сада. Познавательное развитие.</w:t>
            </w:r>
          </w:p>
          <w:p w14:paraId="00A93879" w14:textId="77777777" w:rsidR="00863025" w:rsidRPr="00537ABD" w:rsidRDefault="00863025" w:rsidP="003E7E1B">
            <w:pPr>
              <w:autoSpaceDE w:val="0"/>
              <w:autoSpaceDN w:val="0"/>
              <w:adjustRightInd w:val="0"/>
              <w:spacing w:beforeAutospacing="0" w:afterAutospacing="0"/>
              <w:jc w:val="both"/>
              <w:rPr>
                <w:szCs w:val="24"/>
              </w:rPr>
            </w:pPr>
          </w:p>
        </w:tc>
        <w:tc>
          <w:tcPr>
            <w:tcW w:w="2605" w:type="dxa"/>
          </w:tcPr>
          <w:p w14:paraId="76E82723"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Воронеж, ТЦ Учитель, 2004г.</w:t>
            </w:r>
          </w:p>
          <w:p w14:paraId="433257DC" w14:textId="77777777" w:rsidR="00863025" w:rsidRPr="00537ABD" w:rsidRDefault="00863025" w:rsidP="003E7E1B">
            <w:pPr>
              <w:autoSpaceDE w:val="0"/>
              <w:autoSpaceDN w:val="0"/>
              <w:adjustRightInd w:val="0"/>
              <w:spacing w:beforeAutospacing="0" w:afterAutospacing="0"/>
              <w:jc w:val="both"/>
              <w:rPr>
                <w:szCs w:val="24"/>
              </w:rPr>
            </w:pPr>
          </w:p>
        </w:tc>
        <w:tc>
          <w:tcPr>
            <w:tcW w:w="2925" w:type="dxa"/>
          </w:tcPr>
          <w:p w14:paraId="7D6178BF" w14:textId="77777777" w:rsidR="00863025" w:rsidRPr="00537ABD" w:rsidRDefault="00863025" w:rsidP="003E7E1B">
            <w:pPr>
              <w:autoSpaceDE w:val="0"/>
              <w:autoSpaceDN w:val="0"/>
              <w:adjustRightInd w:val="0"/>
              <w:spacing w:beforeAutospacing="0" w:afterAutospacing="0"/>
              <w:jc w:val="both"/>
              <w:rPr>
                <w:color w:val="000000"/>
                <w:szCs w:val="24"/>
              </w:rPr>
            </w:pPr>
          </w:p>
          <w:p w14:paraId="1F6231D2"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Методическое пособие</w:t>
            </w:r>
          </w:p>
          <w:p w14:paraId="151E17A3" w14:textId="77777777" w:rsidR="00863025" w:rsidRPr="00537ABD" w:rsidRDefault="00863025" w:rsidP="003E7E1B">
            <w:pPr>
              <w:jc w:val="both"/>
              <w:rPr>
                <w:szCs w:val="24"/>
              </w:rPr>
            </w:pPr>
          </w:p>
        </w:tc>
      </w:tr>
      <w:tr w:rsidR="00863025" w:rsidRPr="00537ABD" w14:paraId="6D36E0A7" w14:textId="77777777" w:rsidTr="00863025">
        <w:tc>
          <w:tcPr>
            <w:tcW w:w="2605" w:type="dxa"/>
          </w:tcPr>
          <w:p w14:paraId="7293FDB7"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Бондаренко Т.М.</w:t>
            </w:r>
          </w:p>
          <w:p w14:paraId="32794AF8"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2605" w:type="dxa"/>
          </w:tcPr>
          <w:p w14:paraId="723DDEBD"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Комплексные  занятия  в  средней  группе детского сада</w:t>
            </w:r>
          </w:p>
          <w:p w14:paraId="4A96DFE9"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2605" w:type="dxa"/>
          </w:tcPr>
          <w:p w14:paraId="1918D32D"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Воронеж: ТЦ Учитель, 2003</w:t>
            </w:r>
          </w:p>
          <w:p w14:paraId="686A1D8B"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2925" w:type="dxa"/>
          </w:tcPr>
          <w:p w14:paraId="49FC402D"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Пособие</w:t>
            </w:r>
          </w:p>
        </w:tc>
      </w:tr>
      <w:tr w:rsidR="00863025" w:rsidRPr="00537ABD" w14:paraId="67BE8432" w14:textId="77777777" w:rsidTr="00863025">
        <w:tc>
          <w:tcPr>
            <w:tcW w:w="2605" w:type="dxa"/>
          </w:tcPr>
          <w:p w14:paraId="6D554C7E" w14:textId="77777777" w:rsidR="00863025" w:rsidRPr="00537ABD" w:rsidRDefault="00863025" w:rsidP="003E7E1B">
            <w:pPr>
              <w:autoSpaceDE w:val="0"/>
              <w:autoSpaceDN w:val="0"/>
              <w:adjustRightInd w:val="0"/>
              <w:spacing w:beforeAutospacing="0" w:afterAutospacing="0"/>
              <w:jc w:val="both"/>
              <w:rPr>
                <w:szCs w:val="24"/>
              </w:rPr>
            </w:pPr>
            <w:r w:rsidRPr="00537ABD">
              <w:rPr>
                <w:color w:val="000000"/>
                <w:szCs w:val="24"/>
              </w:rPr>
              <w:t>Коротовских Л.Н</w:t>
            </w:r>
          </w:p>
        </w:tc>
        <w:tc>
          <w:tcPr>
            <w:tcW w:w="2605" w:type="dxa"/>
          </w:tcPr>
          <w:p w14:paraId="7C647847"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Планы-конспекты занятий по развитию математических представлений у детей дошкольного возраста</w:t>
            </w:r>
          </w:p>
          <w:p w14:paraId="35673B66" w14:textId="77777777" w:rsidR="00863025" w:rsidRPr="00537ABD" w:rsidRDefault="00863025" w:rsidP="003E7E1B">
            <w:pPr>
              <w:autoSpaceDE w:val="0"/>
              <w:autoSpaceDN w:val="0"/>
              <w:adjustRightInd w:val="0"/>
              <w:spacing w:beforeAutospacing="0" w:afterAutospacing="0"/>
              <w:jc w:val="both"/>
              <w:rPr>
                <w:szCs w:val="24"/>
              </w:rPr>
            </w:pPr>
          </w:p>
        </w:tc>
        <w:tc>
          <w:tcPr>
            <w:tcW w:w="2605" w:type="dxa"/>
          </w:tcPr>
          <w:p w14:paraId="545E786B"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Спб.: ООО «Детство- Пресс», 2011..</w:t>
            </w:r>
          </w:p>
          <w:p w14:paraId="473E7BD5" w14:textId="77777777" w:rsidR="00863025" w:rsidRPr="00537ABD" w:rsidRDefault="00863025" w:rsidP="003E7E1B">
            <w:pPr>
              <w:autoSpaceDE w:val="0"/>
              <w:autoSpaceDN w:val="0"/>
              <w:adjustRightInd w:val="0"/>
              <w:spacing w:beforeAutospacing="0" w:afterAutospacing="0"/>
              <w:jc w:val="both"/>
              <w:rPr>
                <w:szCs w:val="24"/>
              </w:rPr>
            </w:pPr>
          </w:p>
        </w:tc>
        <w:tc>
          <w:tcPr>
            <w:tcW w:w="2925" w:type="dxa"/>
          </w:tcPr>
          <w:p w14:paraId="432187D9"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Методическое пособие</w:t>
            </w:r>
          </w:p>
          <w:p w14:paraId="78657821" w14:textId="77777777" w:rsidR="00863025" w:rsidRPr="00537ABD" w:rsidRDefault="00863025" w:rsidP="003E7E1B">
            <w:pPr>
              <w:autoSpaceDE w:val="0"/>
              <w:autoSpaceDN w:val="0"/>
              <w:adjustRightInd w:val="0"/>
              <w:spacing w:beforeAutospacing="0" w:afterAutospacing="0"/>
              <w:jc w:val="both"/>
              <w:rPr>
                <w:color w:val="000000"/>
                <w:szCs w:val="24"/>
              </w:rPr>
            </w:pPr>
          </w:p>
        </w:tc>
      </w:tr>
      <w:tr w:rsidR="00863025" w:rsidRPr="00537ABD" w14:paraId="1B37CF39" w14:textId="77777777" w:rsidTr="00863025">
        <w:tc>
          <w:tcPr>
            <w:tcW w:w="2605" w:type="dxa"/>
          </w:tcPr>
          <w:p w14:paraId="12E255E6"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Воронкевич О.А.</w:t>
            </w:r>
          </w:p>
        </w:tc>
        <w:tc>
          <w:tcPr>
            <w:tcW w:w="2605" w:type="dxa"/>
          </w:tcPr>
          <w:p w14:paraId="100602F8"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szCs w:val="24"/>
              </w:rPr>
              <w:t>Добро пожаловать в экологию! Парциальная программа работы по формированию экологической культуры у детей дошкольного возраста</w:t>
            </w:r>
          </w:p>
        </w:tc>
        <w:tc>
          <w:tcPr>
            <w:tcW w:w="2605" w:type="dxa"/>
          </w:tcPr>
          <w:p w14:paraId="51AC903A"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szCs w:val="24"/>
              </w:rPr>
              <w:t>СПб.: «Детство – Пресс», 2016</w:t>
            </w:r>
          </w:p>
        </w:tc>
        <w:tc>
          <w:tcPr>
            <w:tcW w:w="2925" w:type="dxa"/>
          </w:tcPr>
          <w:p w14:paraId="6425DA62"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Программа</w:t>
            </w:r>
          </w:p>
        </w:tc>
      </w:tr>
      <w:tr w:rsidR="00863025" w:rsidRPr="00537ABD" w14:paraId="77AB4F0E" w14:textId="77777777" w:rsidTr="00863025">
        <w:tc>
          <w:tcPr>
            <w:tcW w:w="2605" w:type="dxa"/>
          </w:tcPr>
          <w:p w14:paraId="47158D95"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Николаева С.Н</w:t>
            </w:r>
          </w:p>
          <w:p w14:paraId="20E558BC" w14:textId="77777777" w:rsidR="00863025" w:rsidRPr="00537ABD" w:rsidRDefault="00863025" w:rsidP="003E7E1B">
            <w:pPr>
              <w:autoSpaceDE w:val="0"/>
              <w:autoSpaceDN w:val="0"/>
              <w:adjustRightInd w:val="0"/>
              <w:spacing w:beforeAutospacing="0" w:afterAutospacing="0"/>
              <w:jc w:val="both"/>
              <w:rPr>
                <w:b/>
                <w:szCs w:val="24"/>
              </w:rPr>
            </w:pPr>
          </w:p>
        </w:tc>
        <w:tc>
          <w:tcPr>
            <w:tcW w:w="2605" w:type="dxa"/>
          </w:tcPr>
          <w:p w14:paraId="1989E257"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xml:space="preserve">Юный эколог </w:t>
            </w:r>
          </w:p>
        </w:tc>
        <w:tc>
          <w:tcPr>
            <w:tcW w:w="2605" w:type="dxa"/>
          </w:tcPr>
          <w:p w14:paraId="59BCE65E"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szCs w:val="24"/>
              </w:rPr>
              <w:t>М.: Мозаика – Синтез, 2010.</w:t>
            </w:r>
          </w:p>
        </w:tc>
        <w:tc>
          <w:tcPr>
            <w:tcW w:w="2925" w:type="dxa"/>
          </w:tcPr>
          <w:p w14:paraId="3EDE77EB"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Программа</w:t>
            </w:r>
          </w:p>
        </w:tc>
      </w:tr>
      <w:tr w:rsidR="00863025" w:rsidRPr="00537ABD" w14:paraId="383D35BA" w14:textId="77777777" w:rsidTr="00863025">
        <w:tc>
          <w:tcPr>
            <w:tcW w:w="2605" w:type="dxa"/>
          </w:tcPr>
          <w:p w14:paraId="0204C061" w14:textId="77777777" w:rsidR="00863025" w:rsidRPr="00537ABD" w:rsidRDefault="00863025" w:rsidP="003E7E1B">
            <w:pPr>
              <w:autoSpaceDE w:val="0"/>
              <w:autoSpaceDN w:val="0"/>
              <w:adjustRightInd w:val="0"/>
              <w:spacing w:beforeAutospacing="0" w:afterAutospacing="0"/>
              <w:jc w:val="both"/>
              <w:rPr>
                <w:b/>
                <w:szCs w:val="24"/>
              </w:rPr>
            </w:pPr>
            <w:r w:rsidRPr="00537ABD">
              <w:rPr>
                <w:szCs w:val="24"/>
              </w:rPr>
              <w:t>Рыжова</w:t>
            </w:r>
          </w:p>
        </w:tc>
        <w:tc>
          <w:tcPr>
            <w:tcW w:w="2605" w:type="dxa"/>
          </w:tcPr>
          <w:p w14:paraId="0B54F91F"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szCs w:val="24"/>
              </w:rPr>
              <w:t>Методика детского экспериментирования</w:t>
            </w:r>
          </w:p>
        </w:tc>
        <w:tc>
          <w:tcPr>
            <w:tcW w:w="2605" w:type="dxa"/>
          </w:tcPr>
          <w:p w14:paraId="55E5D05C"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szCs w:val="24"/>
              </w:rPr>
              <w:t>СПб.: ООО «Издательство «Детство – Пресс», 2014.</w:t>
            </w:r>
          </w:p>
        </w:tc>
        <w:tc>
          <w:tcPr>
            <w:tcW w:w="2925" w:type="dxa"/>
          </w:tcPr>
          <w:p w14:paraId="6C774FCC"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Методическое пособие</w:t>
            </w:r>
          </w:p>
        </w:tc>
      </w:tr>
      <w:tr w:rsidR="00863025" w:rsidRPr="00537ABD" w14:paraId="0CE65AE6" w14:textId="77777777" w:rsidTr="00863025">
        <w:tc>
          <w:tcPr>
            <w:tcW w:w="2605" w:type="dxa"/>
          </w:tcPr>
          <w:p w14:paraId="1F42FAB6"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Н.В.Нищева</w:t>
            </w:r>
          </w:p>
        </w:tc>
        <w:tc>
          <w:tcPr>
            <w:tcW w:w="2605" w:type="dxa"/>
          </w:tcPr>
          <w:p w14:paraId="6798DF4C"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 xml:space="preserve">Проектный метод в организации познавательно-исследовательской </w:t>
            </w:r>
            <w:r w:rsidRPr="00537ABD">
              <w:rPr>
                <w:szCs w:val="24"/>
              </w:rPr>
              <w:lastRenderedPageBreak/>
              <w:t>деятельности в детском саду</w:t>
            </w:r>
          </w:p>
        </w:tc>
        <w:tc>
          <w:tcPr>
            <w:tcW w:w="2605" w:type="dxa"/>
          </w:tcPr>
          <w:p w14:paraId="6EBB55E0"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lastRenderedPageBreak/>
              <w:t>СПб.: ООО «Издательство «Детство-Пресс», 2013</w:t>
            </w:r>
          </w:p>
        </w:tc>
        <w:tc>
          <w:tcPr>
            <w:tcW w:w="2925" w:type="dxa"/>
          </w:tcPr>
          <w:p w14:paraId="23DA6877"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Пособие</w:t>
            </w:r>
          </w:p>
        </w:tc>
      </w:tr>
      <w:tr w:rsidR="00863025" w:rsidRPr="00537ABD" w14:paraId="26798DBD" w14:textId="77777777" w:rsidTr="00863025">
        <w:tc>
          <w:tcPr>
            <w:tcW w:w="2605" w:type="dxa"/>
          </w:tcPr>
          <w:p w14:paraId="7C39EFD6"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Тугушева Г.П., Чистякова А.Е.</w:t>
            </w:r>
          </w:p>
        </w:tc>
        <w:tc>
          <w:tcPr>
            <w:tcW w:w="2605" w:type="dxa"/>
          </w:tcPr>
          <w:p w14:paraId="55B2CD1E"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Экспериментальная деятельность детей среднего и старшего дошкольного возраста:.</w:t>
            </w:r>
          </w:p>
        </w:tc>
        <w:tc>
          <w:tcPr>
            <w:tcW w:w="2605" w:type="dxa"/>
          </w:tcPr>
          <w:p w14:paraId="4773D2C9"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СПб.: «Детство – Пресс», 2014.</w:t>
            </w:r>
          </w:p>
        </w:tc>
        <w:tc>
          <w:tcPr>
            <w:tcW w:w="2925" w:type="dxa"/>
          </w:tcPr>
          <w:p w14:paraId="416A4F86"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szCs w:val="24"/>
              </w:rPr>
              <w:t>Методическое пособие</w:t>
            </w:r>
          </w:p>
        </w:tc>
      </w:tr>
      <w:tr w:rsidR="00863025" w:rsidRPr="00537ABD" w14:paraId="328529D6" w14:textId="77777777" w:rsidTr="00863025">
        <w:tc>
          <w:tcPr>
            <w:tcW w:w="2605" w:type="dxa"/>
          </w:tcPr>
          <w:p w14:paraId="203F5F22"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Королева Л.А.</w:t>
            </w:r>
          </w:p>
        </w:tc>
        <w:tc>
          <w:tcPr>
            <w:tcW w:w="2605" w:type="dxa"/>
          </w:tcPr>
          <w:p w14:paraId="3A315C2A"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Познавательно-исследовательская деятельность в ДОУ. Тематические дни</w:t>
            </w:r>
          </w:p>
        </w:tc>
        <w:tc>
          <w:tcPr>
            <w:tcW w:w="2605" w:type="dxa"/>
          </w:tcPr>
          <w:p w14:paraId="12A995AC"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ООО «Издательство «Детство-Пресс», 2014.</w:t>
            </w:r>
          </w:p>
        </w:tc>
        <w:tc>
          <w:tcPr>
            <w:tcW w:w="2925" w:type="dxa"/>
          </w:tcPr>
          <w:p w14:paraId="0EDF95DE" w14:textId="77777777" w:rsidR="00863025" w:rsidRPr="00537ABD" w:rsidRDefault="00863025" w:rsidP="003E7E1B">
            <w:pPr>
              <w:autoSpaceDE w:val="0"/>
              <w:autoSpaceDN w:val="0"/>
              <w:adjustRightInd w:val="0"/>
              <w:spacing w:beforeAutospacing="0" w:afterAutospacing="0"/>
              <w:jc w:val="both"/>
              <w:rPr>
                <w:szCs w:val="24"/>
              </w:rPr>
            </w:pPr>
            <w:r w:rsidRPr="00537ABD">
              <w:rPr>
                <w:szCs w:val="24"/>
              </w:rPr>
              <w:t>Методическое пособие</w:t>
            </w:r>
          </w:p>
        </w:tc>
      </w:tr>
    </w:tbl>
    <w:p w14:paraId="39A2B575" w14:textId="77777777" w:rsidR="00863025" w:rsidRPr="00537ABD" w:rsidRDefault="00863025" w:rsidP="003E7E1B">
      <w:pPr>
        <w:spacing w:after="0" w:line="360" w:lineRule="auto"/>
        <w:jc w:val="both"/>
        <w:rPr>
          <w:rFonts w:ascii="Times New Roman" w:hAnsi="Times New Roman" w:cs="Times New Roman"/>
          <w:sz w:val="24"/>
          <w:szCs w:val="24"/>
        </w:rPr>
      </w:pPr>
    </w:p>
    <w:p w14:paraId="3218249E"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 xml:space="preserve">Образовательная область «Речевое развитие» </w:t>
      </w:r>
    </w:p>
    <w:p w14:paraId="63419671" w14:textId="77777777" w:rsidR="00863025" w:rsidRPr="00537ABD" w:rsidRDefault="00863025" w:rsidP="003E7E1B">
      <w:pPr>
        <w:spacing w:after="0" w:line="360" w:lineRule="auto"/>
        <w:jc w:val="both"/>
        <w:rPr>
          <w:rFonts w:ascii="Times New Roman" w:hAnsi="Times New Roman" w:cs="Times New Roman"/>
          <w:b/>
          <w:i/>
          <w:sz w:val="24"/>
          <w:szCs w:val="24"/>
        </w:rPr>
      </w:pPr>
      <w:r w:rsidRPr="00537ABD">
        <w:rPr>
          <w:rFonts w:ascii="Times New Roman" w:hAnsi="Times New Roman" w:cs="Times New Roman"/>
          <w:b/>
          <w:i/>
          <w:sz w:val="24"/>
          <w:szCs w:val="24"/>
        </w:rPr>
        <w:t xml:space="preserve">Программно-методическое обеспечение образовательной области «Речевое развитие» </w:t>
      </w:r>
    </w:p>
    <w:tbl>
      <w:tblPr>
        <w:tblStyle w:val="a4"/>
        <w:tblW w:w="0" w:type="auto"/>
        <w:tblLook w:val="04A0" w:firstRow="1" w:lastRow="0" w:firstColumn="1" w:lastColumn="0" w:noHBand="0" w:noVBand="1"/>
      </w:tblPr>
      <w:tblGrid>
        <w:gridCol w:w="2605"/>
        <w:gridCol w:w="2605"/>
        <w:gridCol w:w="2605"/>
        <w:gridCol w:w="2605"/>
      </w:tblGrid>
      <w:tr w:rsidR="00863025" w:rsidRPr="00537ABD" w14:paraId="28DDB752" w14:textId="77777777" w:rsidTr="00863025">
        <w:tc>
          <w:tcPr>
            <w:tcW w:w="2605" w:type="dxa"/>
          </w:tcPr>
          <w:p w14:paraId="66354D1B" w14:textId="77777777" w:rsidR="00863025" w:rsidRPr="00537ABD" w:rsidRDefault="00863025" w:rsidP="003E7E1B">
            <w:pPr>
              <w:spacing w:beforeAutospacing="0" w:afterAutospacing="0"/>
              <w:jc w:val="both"/>
              <w:rPr>
                <w:b/>
                <w:szCs w:val="24"/>
              </w:rPr>
            </w:pPr>
            <w:r w:rsidRPr="00537ABD">
              <w:rPr>
                <w:b/>
                <w:szCs w:val="24"/>
              </w:rPr>
              <w:t>Автор</w:t>
            </w:r>
          </w:p>
        </w:tc>
        <w:tc>
          <w:tcPr>
            <w:tcW w:w="2605" w:type="dxa"/>
          </w:tcPr>
          <w:p w14:paraId="25DBFFC5" w14:textId="77777777" w:rsidR="00863025" w:rsidRPr="00537ABD" w:rsidRDefault="00863025" w:rsidP="003E7E1B">
            <w:pPr>
              <w:spacing w:beforeAutospacing="0" w:afterAutospacing="0"/>
              <w:jc w:val="both"/>
              <w:rPr>
                <w:b/>
                <w:szCs w:val="24"/>
              </w:rPr>
            </w:pPr>
            <w:r w:rsidRPr="00537ABD">
              <w:rPr>
                <w:b/>
                <w:szCs w:val="24"/>
              </w:rPr>
              <w:t>Название</w:t>
            </w:r>
          </w:p>
        </w:tc>
        <w:tc>
          <w:tcPr>
            <w:tcW w:w="2605" w:type="dxa"/>
          </w:tcPr>
          <w:p w14:paraId="03EFDED2" w14:textId="77777777" w:rsidR="00863025" w:rsidRPr="00537ABD" w:rsidRDefault="00863025" w:rsidP="003E7E1B">
            <w:pPr>
              <w:spacing w:beforeAutospacing="0" w:afterAutospacing="0"/>
              <w:jc w:val="both"/>
              <w:rPr>
                <w:b/>
                <w:szCs w:val="24"/>
              </w:rPr>
            </w:pPr>
            <w:r w:rsidRPr="00537ABD">
              <w:rPr>
                <w:b/>
                <w:szCs w:val="24"/>
              </w:rPr>
              <w:t>Издательство</w:t>
            </w:r>
          </w:p>
        </w:tc>
        <w:tc>
          <w:tcPr>
            <w:tcW w:w="2605" w:type="dxa"/>
          </w:tcPr>
          <w:p w14:paraId="2443BEE3" w14:textId="77777777" w:rsidR="00863025" w:rsidRPr="00537ABD" w:rsidRDefault="00863025" w:rsidP="003E7E1B">
            <w:pPr>
              <w:spacing w:beforeAutospacing="0" w:afterAutospacing="0"/>
              <w:jc w:val="both"/>
              <w:rPr>
                <w:b/>
                <w:szCs w:val="24"/>
              </w:rPr>
            </w:pPr>
            <w:r w:rsidRPr="00537ABD">
              <w:rPr>
                <w:b/>
                <w:szCs w:val="24"/>
              </w:rPr>
              <w:t>Программы, технологии,</w:t>
            </w:r>
          </w:p>
          <w:p w14:paraId="55FEBE77" w14:textId="77777777" w:rsidR="00863025" w:rsidRPr="00537ABD" w:rsidRDefault="00863025" w:rsidP="003E7E1B">
            <w:pPr>
              <w:spacing w:beforeAutospacing="0" w:afterAutospacing="0"/>
              <w:jc w:val="both"/>
              <w:rPr>
                <w:b/>
                <w:szCs w:val="24"/>
              </w:rPr>
            </w:pPr>
            <w:r w:rsidRPr="00537ABD">
              <w:rPr>
                <w:b/>
                <w:szCs w:val="24"/>
              </w:rPr>
              <w:t>учебно-методические пособия</w:t>
            </w:r>
          </w:p>
        </w:tc>
      </w:tr>
      <w:tr w:rsidR="00863025" w:rsidRPr="00537ABD" w14:paraId="23D3659B" w14:textId="77777777" w:rsidTr="00863025">
        <w:tc>
          <w:tcPr>
            <w:tcW w:w="2605" w:type="dxa"/>
          </w:tcPr>
          <w:p w14:paraId="5CCE8154" w14:textId="77777777" w:rsidR="00863025" w:rsidRPr="00537ABD" w:rsidRDefault="00863025" w:rsidP="003E7E1B">
            <w:pPr>
              <w:spacing w:beforeAutospacing="0" w:afterAutospacing="0"/>
              <w:jc w:val="both"/>
              <w:rPr>
                <w:b/>
                <w:szCs w:val="24"/>
              </w:rPr>
            </w:pPr>
            <w:r w:rsidRPr="00537ABD">
              <w:rPr>
                <w:szCs w:val="24"/>
              </w:rPr>
              <w:t>Ушакова О.С.</w:t>
            </w:r>
          </w:p>
        </w:tc>
        <w:tc>
          <w:tcPr>
            <w:tcW w:w="2605" w:type="dxa"/>
          </w:tcPr>
          <w:p w14:paraId="79446AB9" w14:textId="77777777" w:rsidR="00863025" w:rsidRPr="00537ABD" w:rsidRDefault="00863025" w:rsidP="003E7E1B">
            <w:pPr>
              <w:spacing w:beforeAutospacing="0" w:afterAutospacing="0"/>
              <w:jc w:val="both"/>
              <w:rPr>
                <w:b/>
                <w:szCs w:val="24"/>
              </w:rPr>
            </w:pPr>
            <w:r w:rsidRPr="00537ABD">
              <w:rPr>
                <w:szCs w:val="24"/>
              </w:rPr>
              <w:t>Развитие речи в детском саду</w:t>
            </w:r>
          </w:p>
        </w:tc>
        <w:tc>
          <w:tcPr>
            <w:tcW w:w="2605" w:type="dxa"/>
          </w:tcPr>
          <w:p w14:paraId="50BF3B09" w14:textId="77777777" w:rsidR="00863025" w:rsidRPr="00537ABD" w:rsidRDefault="00863025" w:rsidP="003E7E1B">
            <w:pPr>
              <w:tabs>
                <w:tab w:val="left" w:pos="700"/>
              </w:tabs>
              <w:spacing w:beforeAutospacing="0" w:afterAutospacing="0"/>
              <w:jc w:val="both"/>
              <w:rPr>
                <w:b/>
                <w:szCs w:val="24"/>
              </w:rPr>
            </w:pPr>
            <w:r w:rsidRPr="00537ABD">
              <w:rPr>
                <w:szCs w:val="24"/>
              </w:rPr>
              <w:t>Москва: Просвещение, 2012.</w:t>
            </w:r>
          </w:p>
        </w:tc>
        <w:tc>
          <w:tcPr>
            <w:tcW w:w="2605" w:type="dxa"/>
          </w:tcPr>
          <w:p w14:paraId="53489D9D" w14:textId="77777777" w:rsidR="00863025" w:rsidRPr="00537ABD" w:rsidRDefault="00863025" w:rsidP="003E7E1B">
            <w:pPr>
              <w:spacing w:beforeAutospacing="0" w:afterAutospacing="0"/>
              <w:jc w:val="both"/>
              <w:rPr>
                <w:b/>
                <w:szCs w:val="24"/>
              </w:rPr>
            </w:pPr>
            <w:r w:rsidRPr="00537ABD">
              <w:rPr>
                <w:szCs w:val="24"/>
              </w:rPr>
              <w:t>Парциальная программа</w:t>
            </w:r>
          </w:p>
        </w:tc>
      </w:tr>
      <w:tr w:rsidR="00863025" w:rsidRPr="00537ABD" w14:paraId="0B3F9652" w14:textId="77777777" w:rsidTr="00863025">
        <w:tc>
          <w:tcPr>
            <w:tcW w:w="2605" w:type="dxa"/>
          </w:tcPr>
          <w:p w14:paraId="7FEDAF6A" w14:textId="77777777" w:rsidR="00863025" w:rsidRPr="00537ABD" w:rsidRDefault="00863025" w:rsidP="003E7E1B">
            <w:pPr>
              <w:spacing w:beforeAutospacing="0" w:afterAutospacing="0"/>
              <w:jc w:val="both"/>
              <w:rPr>
                <w:szCs w:val="24"/>
              </w:rPr>
            </w:pPr>
            <w:r w:rsidRPr="00537ABD">
              <w:rPr>
                <w:szCs w:val="24"/>
              </w:rPr>
              <w:t>Волчкова В.</w:t>
            </w:r>
          </w:p>
        </w:tc>
        <w:tc>
          <w:tcPr>
            <w:tcW w:w="2605" w:type="dxa"/>
          </w:tcPr>
          <w:p w14:paraId="5C6F79FB" w14:textId="77777777" w:rsidR="00863025" w:rsidRPr="00537ABD" w:rsidRDefault="00863025" w:rsidP="003E7E1B">
            <w:pPr>
              <w:spacing w:beforeAutospacing="0" w:afterAutospacing="0"/>
              <w:jc w:val="both"/>
              <w:rPr>
                <w:szCs w:val="24"/>
              </w:rPr>
            </w:pPr>
            <w:r w:rsidRPr="00537ABD">
              <w:rPr>
                <w:szCs w:val="24"/>
              </w:rPr>
              <w:t>Конспекты занятий в средней группе по развитию речи</w:t>
            </w:r>
          </w:p>
        </w:tc>
        <w:tc>
          <w:tcPr>
            <w:tcW w:w="2605" w:type="dxa"/>
          </w:tcPr>
          <w:p w14:paraId="3BA7716B" w14:textId="77777777" w:rsidR="00863025" w:rsidRPr="00537ABD" w:rsidRDefault="00863025" w:rsidP="003E7E1B">
            <w:pPr>
              <w:spacing w:beforeAutospacing="0" w:afterAutospacing="0"/>
              <w:jc w:val="both"/>
              <w:rPr>
                <w:szCs w:val="24"/>
              </w:rPr>
            </w:pPr>
            <w:r w:rsidRPr="00537ABD">
              <w:rPr>
                <w:szCs w:val="24"/>
              </w:rPr>
              <w:t>Воронеж «Учитель» 2004</w:t>
            </w:r>
          </w:p>
        </w:tc>
        <w:tc>
          <w:tcPr>
            <w:tcW w:w="2605" w:type="dxa"/>
          </w:tcPr>
          <w:p w14:paraId="21B6EA8B"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Учебно-методическое пособие</w:t>
            </w:r>
          </w:p>
          <w:p w14:paraId="015093B7" w14:textId="77777777" w:rsidR="00863025" w:rsidRPr="00537ABD" w:rsidRDefault="00863025" w:rsidP="003E7E1B">
            <w:pPr>
              <w:spacing w:beforeAutospacing="0" w:afterAutospacing="0"/>
              <w:jc w:val="both"/>
              <w:rPr>
                <w:szCs w:val="24"/>
              </w:rPr>
            </w:pPr>
          </w:p>
        </w:tc>
      </w:tr>
      <w:tr w:rsidR="00863025" w:rsidRPr="00537ABD" w14:paraId="7C297DEB" w14:textId="77777777" w:rsidTr="00863025">
        <w:tc>
          <w:tcPr>
            <w:tcW w:w="2605" w:type="dxa"/>
          </w:tcPr>
          <w:p w14:paraId="21767C2B" w14:textId="77777777" w:rsidR="00863025" w:rsidRPr="00537ABD" w:rsidRDefault="00863025" w:rsidP="003E7E1B">
            <w:pPr>
              <w:spacing w:beforeAutospacing="0" w:afterAutospacing="0"/>
              <w:jc w:val="both"/>
              <w:rPr>
                <w:szCs w:val="24"/>
              </w:rPr>
            </w:pPr>
            <w:r w:rsidRPr="00537ABD">
              <w:rPr>
                <w:szCs w:val="24"/>
              </w:rPr>
              <w:t>Волчкова В.</w:t>
            </w:r>
          </w:p>
        </w:tc>
        <w:tc>
          <w:tcPr>
            <w:tcW w:w="2605" w:type="dxa"/>
          </w:tcPr>
          <w:p w14:paraId="59863B53" w14:textId="77777777" w:rsidR="00863025" w:rsidRPr="00537ABD" w:rsidRDefault="00863025" w:rsidP="003E7E1B">
            <w:pPr>
              <w:spacing w:beforeAutospacing="0" w:afterAutospacing="0"/>
              <w:jc w:val="both"/>
              <w:rPr>
                <w:szCs w:val="24"/>
              </w:rPr>
            </w:pPr>
            <w:r w:rsidRPr="00537ABD">
              <w:rPr>
                <w:szCs w:val="24"/>
              </w:rPr>
              <w:t>Конспекты занятий в старшей группе по развитию речи</w:t>
            </w:r>
          </w:p>
        </w:tc>
        <w:tc>
          <w:tcPr>
            <w:tcW w:w="2605" w:type="dxa"/>
          </w:tcPr>
          <w:p w14:paraId="0D9EBC1B" w14:textId="77777777" w:rsidR="00863025" w:rsidRPr="00537ABD" w:rsidRDefault="00863025" w:rsidP="003E7E1B">
            <w:pPr>
              <w:spacing w:beforeAutospacing="0" w:afterAutospacing="0"/>
              <w:jc w:val="both"/>
              <w:rPr>
                <w:szCs w:val="24"/>
              </w:rPr>
            </w:pPr>
            <w:r w:rsidRPr="00537ABD">
              <w:rPr>
                <w:szCs w:val="24"/>
              </w:rPr>
              <w:t>Воронеж «Учитель» 2004</w:t>
            </w:r>
          </w:p>
        </w:tc>
        <w:tc>
          <w:tcPr>
            <w:tcW w:w="2605" w:type="dxa"/>
          </w:tcPr>
          <w:p w14:paraId="1DA3049E"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Учебно-методическое пособие</w:t>
            </w:r>
          </w:p>
          <w:p w14:paraId="11F4ECB4" w14:textId="77777777" w:rsidR="00863025" w:rsidRPr="00537ABD" w:rsidRDefault="00863025" w:rsidP="003E7E1B">
            <w:pPr>
              <w:spacing w:beforeAutospacing="0" w:afterAutospacing="0"/>
              <w:jc w:val="both"/>
              <w:rPr>
                <w:szCs w:val="24"/>
              </w:rPr>
            </w:pPr>
          </w:p>
        </w:tc>
      </w:tr>
      <w:tr w:rsidR="00863025" w:rsidRPr="00537ABD" w14:paraId="74D068B2" w14:textId="77777777" w:rsidTr="00863025">
        <w:tc>
          <w:tcPr>
            <w:tcW w:w="2605" w:type="dxa"/>
          </w:tcPr>
          <w:p w14:paraId="5ED099FA" w14:textId="77777777" w:rsidR="00863025" w:rsidRPr="00537ABD" w:rsidRDefault="00863025" w:rsidP="003E7E1B">
            <w:pPr>
              <w:spacing w:beforeAutospacing="0" w:afterAutospacing="0"/>
              <w:jc w:val="both"/>
              <w:rPr>
                <w:szCs w:val="24"/>
              </w:rPr>
            </w:pPr>
            <w:r w:rsidRPr="00537ABD">
              <w:rPr>
                <w:szCs w:val="24"/>
              </w:rPr>
              <w:t>Волчкова В.</w:t>
            </w:r>
          </w:p>
        </w:tc>
        <w:tc>
          <w:tcPr>
            <w:tcW w:w="2605" w:type="dxa"/>
          </w:tcPr>
          <w:p w14:paraId="03B00489" w14:textId="77777777" w:rsidR="00863025" w:rsidRPr="00537ABD" w:rsidRDefault="00863025" w:rsidP="003E7E1B">
            <w:pPr>
              <w:spacing w:beforeAutospacing="0" w:afterAutospacing="0"/>
              <w:jc w:val="both"/>
              <w:rPr>
                <w:szCs w:val="24"/>
              </w:rPr>
            </w:pPr>
            <w:r w:rsidRPr="00537ABD">
              <w:rPr>
                <w:szCs w:val="24"/>
              </w:rPr>
              <w:t>Конспекты занятий в подготовительной группе по развитию речи</w:t>
            </w:r>
          </w:p>
        </w:tc>
        <w:tc>
          <w:tcPr>
            <w:tcW w:w="2605" w:type="dxa"/>
          </w:tcPr>
          <w:p w14:paraId="12AAA0CA" w14:textId="77777777" w:rsidR="00863025" w:rsidRPr="00537ABD" w:rsidRDefault="00863025" w:rsidP="003E7E1B">
            <w:pPr>
              <w:spacing w:beforeAutospacing="0" w:afterAutospacing="0"/>
              <w:jc w:val="both"/>
              <w:rPr>
                <w:szCs w:val="24"/>
              </w:rPr>
            </w:pPr>
            <w:r w:rsidRPr="00537ABD">
              <w:rPr>
                <w:szCs w:val="24"/>
              </w:rPr>
              <w:t>Воронеж «Учитель» 2004</w:t>
            </w:r>
          </w:p>
        </w:tc>
        <w:tc>
          <w:tcPr>
            <w:tcW w:w="2605" w:type="dxa"/>
          </w:tcPr>
          <w:p w14:paraId="36E70E85"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Учебно-методическое пособие</w:t>
            </w:r>
          </w:p>
          <w:p w14:paraId="5924D371" w14:textId="77777777" w:rsidR="00863025" w:rsidRPr="00537ABD" w:rsidRDefault="00863025" w:rsidP="003E7E1B">
            <w:pPr>
              <w:spacing w:beforeAutospacing="0" w:afterAutospacing="0"/>
              <w:jc w:val="both"/>
              <w:rPr>
                <w:szCs w:val="24"/>
              </w:rPr>
            </w:pPr>
          </w:p>
        </w:tc>
      </w:tr>
      <w:tr w:rsidR="00863025" w:rsidRPr="00537ABD" w14:paraId="53FCEE5C" w14:textId="77777777" w:rsidTr="00863025">
        <w:tc>
          <w:tcPr>
            <w:tcW w:w="2605" w:type="dxa"/>
          </w:tcPr>
          <w:p w14:paraId="7A4D5BE9" w14:textId="77777777" w:rsidR="00863025" w:rsidRPr="00537ABD" w:rsidRDefault="00863025" w:rsidP="003E7E1B">
            <w:pPr>
              <w:spacing w:beforeAutospacing="0" w:afterAutospacing="0"/>
              <w:jc w:val="both"/>
              <w:rPr>
                <w:szCs w:val="24"/>
              </w:rPr>
            </w:pPr>
            <w:r w:rsidRPr="00537ABD">
              <w:rPr>
                <w:szCs w:val="24"/>
              </w:rPr>
              <w:t>Шумаева Д.Т.</w:t>
            </w:r>
          </w:p>
        </w:tc>
        <w:tc>
          <w:tcPr>
            <w:tcW w:w="2605" w:type="dxa"/>
          </w:tcPr>
          <w:p w14:paraId="04CC058A" w14:textId="77777777" w:rsidR="00863025" w:rsidRPr="00537ABD" w:rsidRDefault="00863025" w:rsidP="003E7E1B">
            <w:pPr>
              <w:spacing w:beforeAutospacing="0" w:afterAutospacing="0"/>
              <w:jc w:val="both"/>
              <w:rPr>
                <w:szCs w:val="24"/>
              </w:rPr>
            </w:pPr>
            <w:r w:rsidRPr="00537ABD">
              <w:rPr>
                <w:szCs w:val="24"/>
              </w:rPr>
              <w:t>Как хорошо уметь читать!</w:t>
            </w:r>
          </w:p>
        </w:tc>
        <w:tc>
          <w:tcPr>
            <w:tcW w:w="2605" w:type="dxa"/>
          </w:tcPr>
          <w:p w14:paraId="21FD3768" w14:textId="77777777" w:rsidR="00863025" w:rsidRPr="00537ABD" w:rsidRDefault="00863025" w:rsidP="003E7E1B">
            <w:pPr>
              <w:jc w:val="both"/>
              <w:rPr>
                <w:szCs w:val="24"/>
              </w:rPr>
            </w:pPr>
            <w:r w:rsidRPr="00537ABD">
              <w:rPr>
                <w:szCs w:val="24"/>
              </w:rPr>
              <w:t>Спб.: ООО «Издательство «Детство – Пресс», 2000. – 24 с</w:t>
            </w:r>
          </w:p>
        </w:tc>
        <w:tc>
          <w:tcPr>
            <w:tcW w:w="2605" w:type="dxa"/>
          </w:tcPr>
          <w:p w14:paraId="0A435412" w14:textId="77777777" w:rsidR="00863025" w:rsidRPr="00537ABD" w:rsidRDefault="00863025" w:rsidP="003E7E1B">
            <w:pPr>
              <w:spacing w:beforeAutospacing="0" w:afterAutospacing="0"/>
              <w:jc w:val="both"/>
              <w:rPr>
                <w:szCs w:val="24"/>
              </w:rPr>
            </w:pPr>
            <w:r w:rsidRPr="00537ABD">
              <w:rPr>
                <w:szCs w:val="24"/>
              </w:rPr>
              <w:t>Методическое пособие</w:t>
            </w:r>
          </w:p>
        </w:tc>
      </w:tr>
      <w:tr w:rsidR="00863025" w:rsidRPr="00537ABD" w14:paraId="543EB348" w14:textId="77777777" w:rsidTr="00863025">
        <w:tc>
          <w:tcPr>
            <w:tcW w:w="2605" w:type="dxa"/>
          </w:tcPr>
          <w:p w14:paraId="295125A0" w14:textId="77777777" w:rsidR="00863025" w:rsidRPr="00537ABD" w:rsidRDefault="00863025" w:rsidP="003E7E1B">
            <w:pPr>
              <w:spacing w:beforeAutospacing="0" w:afterAutospacing="0"/>
              <w:jc w:val="both"/>
              <w:rPr>
                <w:szCs w:val="24"/>
              </w:rPr>
            </w:pPr>
            <w:r w:rsidRPr="00537ABD">
              <w:rPr>
                <w:szCs w:val="24"/>
              </w:rPr>
              <w:t>Нищева Н.В</w:t>
            </w:r>
          </w:p>
        </w:tc>
        <w:tc>
          <w:tcPr>
            <w:tcW w:w="2605" w:type="dxa"/>
          </w:tcPr>
          <w:p w14:paraId="291D3BAD" w14:textId="77777777" w:rsidR="00863025" w:rsidRPr="00537ABD" w:rsidRDefault="00863025" w:rsidP="003E7E1B">
            <w:pPr>
              <w:spacing w:beforeAutospacing="0" w:afterAutospacing="0"/>
              <w:jc w:val="both"/>
              <w:rPr>
                <w:szCs w:val="24"/>
              </w:rPr>
            </w:pPr>
            <w:r w:rsidRPr="00537ABD">
              <w:rPr>
                <w:szCs w:val="24"/>
              </w:rPr>
              <w:t>Обучение детей пересказу по опорным картинкам (3-5 лет)</w:t>
            </w:r>
          </w:p>
        </w:tc>
        <w:tc>
          <w:tcPr>
            <w:tcW w:w="2605" w:type="dxa"/>
          </w:tcPr>
          <w:p w14:paraId="61871970" w14:textId="77777777" w:rsidR="00863025" w:rsidRPr="00537ABD" w:rsidRDefault="00863025" w:rsidP="003E7E1B">
            <w:pPr>
              <w:spacing w:beforeAutospacing="0" w:afterAutospacing="0"/>
              <w:jc w:val="both"/>
              <w:rPr>
                <w:b/>
                <w:szCs w:val="24"/>
              </w:rPr>
            </w:pPr>
            <w:r w:rsidRPr="00537ABD">
              <w:rPr>
                <w:szCs w:val="24"/>
              </w:rPr>
              <w:t>СПБ.: ООО «Издательство «Детство- Пресс», 2022</w:t>
            </w:r>
          </w:p>
        </w:tc>
        <w:tc>
          <w:tcPr>
            <w:tcW w:w="2605" w:type="dxa"/>
          </w:tcPr>
          <w:p w14:paraId="16E7C35E" w14:textId="77777777" w:rsidR="00863025" w:rsidRPr="00537ABD" w:rsidRDefault="00863025" w:rsidP="003E7E1B">
            <w:pPr>
              <w:spacing w:beforeAutospacing="0" w:afterAutospacing="0"/>
              <w:jc w:val="both"/>
              <w:rPr>
                <w:szCs w:val="24"/>
              </w:rPr>
            </w:pPr>
            <w:r w:rsidRPr="00537ABD">
              <w:rPr>
                <w:szCs w:val="24"/>
              </w:rPr>
              <w:t>Методическое пособие</w:t>
            </w:r>
          </w:p>
        </w:tc>
      </w:tr>
      <w:tr w:rsidR="00863025" w:rsidRPr="00537ABD" w14:paraId="61081F4C" w14:textId="77777777" w:rsidTr="00863025">
        <w:tc>
          <w:tcPr>
            <w:tcW w:w="2605" w:type="dxa"/>
          </w:tcPr>
          <w:p w14:paraId="0470AB99" w14:textId="77777777" w:rsidR="00863025" w:rsidRPr="00537ABD" w:rsidRDefault="00863025" w:rsidP="003E7E1B">
            <w:pPr>
              <w:spacing w:beforeAutospacing="0" w:afterAutospacing="0"/>
              <w:jc w:val="both"/>
              <w:rPr>
                <w:szCs w:val="24"/>
              </w:rPr>
            </w:pPr>
            <w:r w:rsidRPr="00537ABD">
              <w:rPr>
                <w:szCs w:val="24"/>
              </w:rPr>
              <w:t>Нищева Н.В</w:t>
            </w:r>
          </w:p>
        </w:tc>
        <w:tc>
          <w:tcPr>
            <w:tcW w:w="2605" w:type="dxa"/>
          </w:tcPr>
          <w:p w14:paraId="7173C945" w14:textId="77777777" w:rsidR="00863025" w:rsidRPr="00537ABD" w:rsidRDefault="00863025" w:rsidP="003E7E1B">
            <w:pPr>
              <w:spacing w:beforeAutospacing="0" w:afterAutospacing="0"/>
              <w:jc w:val="both"/>
              <w:rPr>
                <w:szCs w:val="24"/>
              </w:rPr>
            </w:pPr>
            <w:r w:rsidRPr="00537ABD">
              <w:rPr>
                <w:szCs w:val="24"/>
              </w:rPr>
              <w:t>Обучение дошкольников рассказыванию по серии картинок. Выпуск 1. Средний дошкольный возраст (с 4 до 5 лет)</w:t>
            </w:r>
          </w:p>
        </w:tc>
        <w:tc>
          <w:tcPr>
            <w:tcW w:w="2605" w:type="dxa"/>
          </w:tcPr>
          <w:p w14:paraId="01FD6138" w14:textId="77777777" w:rsidR="00863025" w:rsidRPr="00537ABD" w:rsidRDefault="00863025" w:rsidP="003E7E1B">
            <w:pPr>
              <w:spacing w:beforeAutospacing="0" w:afterAutospacing="0"/>
              <w:jc w:val="both"/>
              <w:rPr>
                <w:szCs w:val="24"/>
              </w:rPr>
            </w:pPr>
            <w:r w:rsidRPr="00537ABD">
              <w:rPr>
                <w:szCs w:val="24"/>
              </w:rPr>
              <w:t>СПБ.: ООО «Издательство «Детство - Пресс», 2022</w:t>
            </w:r>
          </w:p>
          <w:p w14:paraId="70874C46" w14:textId="77777777" w:rsidR="00863025" w:rsidRPr="00537ABD" w:rsidRDefault="00863025" w:rsidP="003E7E1B">
            <w:pPr>
              <w:jc w:val="both"/>
              <w:rPr>
                <w:szCs w:val="24"/>
              </w:rPr>
            </w:pPr>
          </w:p>
        </w:tc>
        <w:tc>
          <w:tcPr>
            <w:tcW w:w="2605" w:type="dxa"/>
          </w:tcPr>
          <w:p w14:paraId="11861CB6" w14:textId="77777777" w:rsidR="00863025" w:rsidRPr="00537ABD" w:rsidRDefault="00863025" w:rsidP="003E7E1B">
            <w:pPr>
              <w:spacing w:beforeAutospacing="0" w:afterAutospacing="0"/>
              <w:jc w:val="both"/>
              <w:rPr>
                <w:szCs w:val="24"/>
              </w:rPr>
            </w:pPr>
            <w:r w:rsidRPr="00537ABD">
              <w:rPr>
                <w:szCs w:val="24"/>
              </w:rPr>
              <w:t>Методическое пособие</w:t>
            </w:r>
          </w:p>
        </w:tc>
      </w:tr>
      <w:tr w:rsidR="00863025" w:rsidRPr="00537ABD" w14:paraId="11446E96" w14:textId="77777777" w:rsidTr="00863025">
        <w:tc>
          <w:tcPr>
            <w:tcW w:w="2605" w:type="dxa"/>
          </w:tcPr>
          <w:p w14:paraId="0FA594C2" w14:textId="77777777" w:rsidR="00863025" w:rsidRPr="00537ABD" w:rsidRDefault="00863025" w:rsidP="003E7E1B">
            <w:pPr>
              <w:spacing w:beforeAutospacing="0" w:afterAutospacing="0"/>
              <w:jc w:val="both"/>
              <w:rPr>
                <w:szCs w:val="24"/>
              </w:rPr>
            </w:pPr>
            <w:r w:rsidRPr="00537ABD">
              <w:rPr>
                <w:szCs w:val="24"/>
              </w:rPr>
              <w:t xml:space="preserve">Нищева Н.В. </w:t>
            </w:r>
          </w:p>
        </w:tc>
        <w:tc>
          <w:tcPr>
            <w:tcW w:w="2605" w:type="dxa"/>
          </w:tcPr>
          <w:p w14:paraId="5E488A66" w14:textId="77777777" w:rsidR="00863025" w:rsidRPr="00537ABD" w:rsidRDefault="00863025" w:rsidP="003E7E1B">
            <w:pPr>
              <w:spacing w:beforeAutospacing="0" w:afterAutospacing="0"/>
              <w:jc w:val="both"/>
              <w:rPr>
                <w:szCs w:val="24"/>
              </w:rPr>
            </w:pPr>
            <w:r w:rsidRPr="00537ABD">
              <w:rPr>
                <w:szCs w:val="24"/>
              </w:rPr>
              <w:t xml:space="preserve">Обучение дошкольников рассказыванию по </w:t>
            </w:r>
            <w:r w:rsidRPr="00537ABD">
              <w:rPr>
                <w:szCs w:val="24"/>
              </w:rPr>
              <w:lastRenderedPageBreak/>
              <w:t>серии картинок. Выпуск 2. Старший дошкольный возраст (5-6 лет).</w:t>
            </w:r>
          </w:p>
        </w:tc>
        <w:tc>
          <w:tcPr>
            <w:tcW w:w="2605" w:type="dxa"/>
          </w:tcPr>
          <w:p w14:paraId="1FF2668A" w14:textId="77777777" w:rsidR="00863025" w:rsidRPr="00537ABD" w:rsidRDefault="00863025" w:rsidP="003E7E1B">
            <w:pPr>
              <w:spacing w:beforeAutospacing="0" w:afterAutospacing="0"/>
              <w:jc w:val="both"/>
              <w:rPr>
                <w:szCs w:val="24"/>
              </w:rPr>
            </w:pPr>
            <w:r w:rsidRPr="00537ABD">
              <w:rPr>
                <w:szCs w:val="24"/>
              </w:rPr>
              <w:lastRenderedPageBreak/>
              <w:t>СПб.: ООО «Издательство «Детство-Пресс», 2021</w:t>
            </w:r>
          </w:p>
        </w:tc>
        <w:tc>
          <w:tcPr>
            <w:tcW w:w="2605" w:type="dxa"/>
          </w:tcPr>
          <w:p w14:paraId="31547CCC" w14:textId="77777777" w:rsidR="00863025" w:rsidRPr="00537ABD" w:rsidRDefault="00863025" w:rsidP="003E7E1B">
            <w:pPr>
              <w:spacing w:beforeAutospacing="0" w:afterAutospacing="0"/>
              <w:jc w:val="both"/>
              <w:rPr>
                <w:szCs w:val="24"/>
              </w:rPr>
            </w:pPr>
            <w:r w:rsidRPr="00537ABD">
              <w:rPr>
                <w:szCs w:val="24"/>
              </w:rPr>
              <w:t>Методическое пособие</w:t>
            </w:r>
          </w:p>
        </w:tc>
      </w:tr>
      <w:tr w:rsidR="00863025" w:rsidRPr="00537ABD" w14:paraId="0210C9AB" w14:textId="77777777" w:rsidTr="00863025">
        <w:tc>
          <w:tcPr>
            <w:tcW w:w="2605" w:type="dxa"/>
          </w:tcPr>
          <w:p w14:paraId="0953271E" w14:textId="77777777" w:rsidR="00863025" w:rsidRPr="00537ABD" w:rsidRDefault="00863025" w:rsidP="003E7E1B">
            <w:pPr>
              <w:spacing w:beforeAutospacing="0" w:afterAutospacing="0"/>
              <w:jc w:val="both"/>
              <w:rPr>
                <w:b/>
                <w:szCs w:val="24"/>
              </w:rPr>
            </w:pPr>
            <w:r w:rsidRPr="00537ABD">
              <w:rPr>
                <w:szCs w:val="24"/>
              </w:rPr>
              <w:t>Гурович Л.Н.</w:t>
            </w:r>
          </w:p>
        </w:tc>
        <w:tc>
          <w:tcPr>
            <w:tcW w:w="2605" w:type="dxa"/>
          </w:tcPr>
          <w:p w14:paraId="56106D55" w14:textId="77777777" w:rsidR="00863025" w:rsidRPr="00537ABD" w:rsidRDefault="00863025" w:rsidP="003E7E1B">
            <w:pPr>
              <w:spacing w:beforeAutospacing="0" w:afterAutospacing="0"/>
              <w:jc w:val="both"/>
              <w:rPr>
                <w:b/>
                <w:szCs w:val="24"/>
              </w:rPr>
            </w:pPr>
            <w:r w:rsidRPr="00537ABD">
              <w:rPr>
                <w:szCs w:val="24"/>
              </w:rPr>
              <w:t>Ребенок и книга</w:t>
            </w:r>
          </w:p>
        </w:tc>
        <w:tc>
          <w:tcPr>
            <w:tcW w:w="2605" w:type="dxa"/>
          </w:tcPr>
          <w:p w14:paraId="4F3F4200" w14:textId="77777777" w:rsidR="00863025" w:rsidRPr="00537ABD" w:rsidRDefault="00863025" w:rsidP="003E7E1B">
            <w:pPr>
              <w:spacing w:beforeAutospacing="0" w:afterAutospacing="0"/>
              <w:jc w:val="both"/>
              <w:rPr>
                <w:b/>
                <w:szCs w:val="24"/>
              </w:rPr>
            </w:pPr>
            <w:r w:rsidRPr="00537ABD">
              <w:rPr>
                <w:szCs w:val="24"/>
              </w:rPr>
              <w:t>СПб.:  «Детство-Пресс», 1999</w:t>
            </w:r>
          </w:p>
        </w:tc>
        <w:tc>
          <w:tcPr>
            <w:tcW w:w="2605" w:type="dxa"/>
          </w:tcPr>
          <w:p w14:paraId="48D3D7F6" w14:textId="77777777" w:rsidR="00863025" w:rsidRPr="00537ABD" w:rsidRDefault="00863025" w:rsidP="003E7E1B">
            <w:pPr>
              <w:spacing w:beforeAutospacing="0" w:afterAutospacing="0"/>
              <w:jc w:val="both"/>
              <w:rPr>
                <w:szCs w:val="24"/>
              </w:rPr>
            </w:pPr>
            <w:r w:rsidRPr="00537ABD">
              <w:rPr>
                <w:szCs w:val="24"/>
              </w:rPr>
              <w:t>Пособие</w:t>
            </w:r>
          </w:p>
        </w:tc>
      </w:tr>
    </w:tbl>
    <w:p w14:paraId="59155BAB" w14:textId="77777777" w:rsidR="00863025" w:rsidRPr="00537ABD" w:rsidRDefault="00863025" w:rsidP="003E7E1B">
      <w:pPr>
        <w:spacing w:after="0" w:line="360" w:lineRule="auto"/>
        <w:jc w:val="both"/>
        <w:rPr>
          <w:rFonts w:ascii="Times New Roman" w:hAnsi="Times New Roman" w:cs="Times New Roman"/>
          <w:sz w:val="24"/>
          <w:szCs w:val="24"/>
        </w:rPr>
      </w:pPr>
    </w:p>
    <w:p w14:paraId="236A91F5"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sz w:val="24"/>
          <w:szCs w:val="24"/>
        </w:rPr>
        <w:t xml:space="preserve"> </w:t>
      </w:r>
      <w:r w:rsidRPr="00537ABD">
        <w:rPr>
          <w:rFonts w:ascii="Times New Roman" w:hAnsi="Times New Roman" w:cs="Times New Roman"/>
          <w:b/>
          <w:sz w:val="24"/>
          <w:szCs w:val="24"/>
        </w:rPr>
        <w:t xml:space="preserve">Образовательная область «Художественно-эстетическое развитие» </w:t>
      </w:r>
    </w:p>
    <w:p w14:paraId="4A6E1E86"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sz w:val="24"/>
          <w:szCs w:val="24"/>
        </w:rPr>
        <w:t xml:space="preserve"> </w:t>
      </w:r>
      <w:r w:rsidRPr="00537ABD">
        <w:rPr>
          <w:rFonts w:ascii="Times New Roman" w:hAnsi="Times New Roman" w:cs="Times New Roman"/>
          <w:b/>
          <w:i/>
          <w:sz w:val="24"/>
          <w:szCs w:val="24"/>
        </w:rPr>
        <w:t>Программно - методическое обеспечение образовательной области «Художественно-эстетическое развитие»  Раздел «Художественная литература»</w:t>
      </w:r>
      <w:r w:rsidRPr="00537ABD">
        <w:rPr>
          <w:rFonts w:ascii="Times New Roman" w:hAnsi="Times New Roman" w:cs="Times New Roman"/>
          <w:b/>
          <w:sz w:val="24"/>
          <w:szCs w:val="24"/>
        </w:rPr>
        <w:t xml:space="preserve"> </w:t>
      </w:r>
    </w:p>
    <w:tbl>
      <w:tblPr>
        <w:tblStyle w:val="a4"/>
        <w:tblW w:w="0" w:type="auto"/>
        <w:tblLook w:val="04A0" w:firstRow="1" w:lastRow="0" w:firstColumn="1" w:lastColumn="0" w:noHBand="0" w:noVBand="1"/>
      </w:tblPr>
      <w:tblGrid>
        <w:gridCol w:w="2605"/>
        <w:gridCol w:w="2605"/>
        <w:gridCol w:w="2605"/>
        <w:gridCol w:w="2605"/>
      </w:tblGrid>
      <w:tr w:rsidR="00863025" w:rsidRPr="00537ABD" w14:paraId="3DBF8BDF" w14:textId="77777777" w:rsidTr="00863025">
        <w:tc>
          <w:tcPr>
            <w:tcW w:w="2605" w:type="dxa"/>
          </w:tcPr>
          <w:p w14:paraId="7D95CF32" w14:textId="77777777" w:rsidR="00863025" w:rsidRPr="00537ABD" w:rsidRDefault="00863025" w:rsidP="003E7E1B">
            <w:pPr>
              <w:spacing w:beforeAutospacing="0" w:afterAutospacing="0"/>
              <w:jc w:val="both"/>
              <w:rPr>
                <w:b/>
                <w:szCs w:val="24"/>
              </w:rPr>
            </w:pPr>
            <w:r w:rsidRPr="00537ABD">
              <w:rPr>
                <w:b/>
                <w:szCs w:val="24"/>
              </w:rPr>
              <w:t>Автор</w:t>
            </w:r>
          </w:p>
        </w:tc>
        <w:tc>
          <w:tcPr>
            <w:tcW w:w="2605" w:type="dxa"/>
          </w:tcPr>
          <w:p w14:paraId="773AAD2B" w14:textId="77777777" w:rsidR="00863025" w:rsidRPr="00537ABD" w:rsidRDefault="00863025" w:rsidP="003E7E1B">
            <w:pPr>
              <w:spacing w:beforeAutospacing="0" w:afterAutospacing="0"/>
              <w:jc w:val="both"/>
              <w:rPr>
                <w:b/>
                <w:szCs w:val="24"/>
              </w:rPr>
            </w:pPr>
            <w:r w:rsidRPr="00537ABD">
              <w:rPr>
                <w:b/>
                <w:szCs w:val="24"/>
              </w:rPr>
              <w:t>Название</w:t>
            </w:r>
          </w:p>
        </w:tc>
        <w:tc>
          <w:tcPr>
            <w:tcW w:w="2605" w:type="dxa"/>
          </w:tcPr>
          <w:p w14:paraId="21123C24" w14:textId="77777777" w:rsidR="00863025" w:rsidRPr="00537ABD" w:rsidRDefault="00863025" w:rsidP="003E7E1B">
            <w:pPr>
              <w:spacing w:beforeAutospacing="0" w:afterAutospacing="0"/>
              <w:jc w:val="both"/>
              <w:rPr>
                <w:b/>
                <w:szCs w:val="24"/>
              </w:rPr>
            </w:pPr>
            <w:r w:rsidRPr="00537ABD">
              <w:rPr>
                <w:b/>
                <w:szCs w:val="24"/>
              </w:rPr>
              <w:t>Издательство</w:t>
            </w:r>
          </w:p>
        </w:tc>
        <w:tc>
          <w:tcPr>
            <w:tcW w:w="2605" w:type="dxa"/>
          </w:tcPr>
          <w:p w14:paraId="5399EBBF" w14:textId="77777777" w:rsidR="00863025" w:rsidRPr="00537ABD" w:rsidRDefault="00863025" w:rsidP="003E7E1B">
            <w:pPr>
              <w:spacing w:beforeAutospacing="0" w:afterAutospacing="0"/>
              <w:jc w:val="both"/>
              <w:rPr>
                <w:b/>
                <w:szCs w:val="24"/>
              </w:rPr>
            </w:pPr>
            <w:r w:rsidRPr="00537ABD">
              <w:rPr>
                <w:b/>
                <w:szCs w:val="24"/>
              </w:rPr>
              <w:t>Программы, технологии,</w:t>
            </w:r>
          </w:p>
          <w:p w14:paraId="52F5E0D7" w14:textId="77777777" w:rsidR="00863025" w:rsidRPr="00537ABD" w:rsidRDefault="00863025" w:rsidP="003E7E1B">
            <w:pPr>
              <w:spacing w:beforeAutospacing="0" w:afterAutospacing="0"/>
              <w:jc w:val="both"/>
              <w:rPr>
                <w:b/>
                <w:szCs w:val="24"/>
              </w:rPr>
            </w:pPr>
            <w:r w:rsidRPr="00537ABD">
              <w:rPr>
                <w:b/>
                <w:szCs w:val="24"/>
              </w:rPr>
              <w:t>учебно-методические пособия</w:t>
            </w:r>
          </w:p>
        </w:tc>
      </w:tr>
      <w:tr w:rsidR="00863025" w:rsidRPr="00537ABD" w14:paraId="4C41E16F" w14:textId="77777777" w:rsidTr="00863025">
        <w:tc>
          <w:tcPr>
            <w:tcW w:w="2605" w:type="dxa"/>
          </w:tcPr>
          <w:p w14:paraId="7865B5D6" w14:textId="77777777" w:rsidR="00863025" w:rsidRPr="00537ABD" w:rsidRDefault="00863025" w:rsidP="003E7E1B">
            <w:pPr>
              <w:spacing w:beforeAutospacing="0" w:afterAutospacing="0"/>
              <w:jc w:val="both"/>
              <w:rPr>
                <w:b/>
                <w:szCs w:val="24"/>
              </w:rPr>
            </w:pPr>
            <w:r w:rsidRPr="00537ABD">
              <w:rPr>
                <w:szCs w:val="24"/>
              </w:rPr>
              <w:t>Гурович Л.Н.</w:t>
            </w:r>
          </w:p>
        </w:tc>
        <w:tc>
          <w:tcPr>
            <w:tcW w:w="2605" w:type="dxa"/>
          </w:tcPr>
          <w:p w14:paraId="70FDCC0C" w14:textId="77777777" w:rsidR="00863025" w:rsidRPr="00537ABD" w:rsidRDefault="00863025" w:rsidP="003E7E1B">
            <w:pPr>
              <w:spacing w:beforeAutospacing="0" w:afterAutospacing="0"/>
              <w:jc w:val="both"/>
              <w:rPr>
                <w:b/>
                <w:szCs w:val="24"/>
              </w:rPr>
            </w:pPr>
            <w:r w:rsidRPr="00537ABD">
              <w:rPr>
                <w:szCs w:val="24"/>
              </w:rPr>
              <w:t>Ребенок и книга</w:t>
            </w:r>
          </w:p>
        </w:tc>
        <w:tc>
          <w:tcPr>
            <w:tcW w:w="2605" w:type="dxa"/>
          </w:tcPr>
          <w:p w14:paraId="5389EB8F" w14:textId="77777777" w:rsidR="00863025" w:rsidRPr="00537ABD" w:rsidRDefault="00863025" w:rsidP="003E7E1B">
            <w:pPr>
              <w:spacing w:beforeAutospacing="0" w:afterAutospacing="0"/>
              <w:jc w:val="both"/>
              <w:rPr>
                <w:b/>
                <w:szCs w:val="24"/>
              </w:rPr>
            </w:pPr>
            <w:r w:rsidRPr="00537ABD">
              <w:rPr>
                <w:szCs w:val="24"/>
              </w:rPr>
              <w:t>СПб.:  «Детство-Пресс», 1999</w:t>
            </w:r>
          </w:p>
        </w:tc>
        <w:tc>
          <w:tcPr>
            <w:tcW w:w="2605" w:type="dxa"/>
          </w:tcPr>
          <w:p w14:paraId="6D1EA8E2" w14:textId="77777777" w:rsidR="00863025" w:rsidRPr="00537ABD" w:rsidRDefault="00863025" w:rsidP="003E7E1B">
            <w:pPr>
              <w:spacing w:beforeAutospacing="0" w:afterAutospacing="0"/>
              <w:jc w:val="both"/>
              <w:rPr>
                <w:szCs w:val="24"/>
              </w:rPr>
            </w:pPr>
            <w:r w:rsidRPr="00537ABD">
              <w:rPr>
                <w:szCs w:val="24"/>
              </w:rPr>
              <w:t>Пособие</w:t>
            </w:r>
          </w:p>
        </w:tc>
      </w:tr>
      <w:tr w:rsidR="00863025" w:rsidRPr="00537ABD" w14:paraId="5DCE2509" w14:textId="77777777" w:rsidTr="00863025">
        <w:tc>
          <w:tcPr>
            <w:tcW w:w="2605" w:type="dxa"/>
          </w:tcPr>
          <w:p w14:paraId="16723891" w14:textId="77777777" w:rsidR="00863025" w:rsidRPr="00537ABD" w:rsidRDefault="00863025" w:rsidP="003E7E1B">
            <w:pPr>
              <w:spacing w:beforeAutospacing="0" w:afterAutospacing="0"/>
              <w:jc w:val="both"/>
              <w:rPr>
                <w:b/>
                <w:szCs w:val="24"/>
              </w:rPr>
            </w:pPr>
            <w:r w:rsidRPr="00537ABD">
              <w:rPr>
                <w:szCs w:val="24"/>
              </w:rPr>
              <w:t xml:space="preserve">В.И.Логинова   </w:t>
            </w:r>
          </w:p>
        </w:tc>
        <w:tc>
          <w:tcPr>
            <w:tcW w:w="2605" w:type="dxa"/>
          </w:tcPr>
          <w:p w14:paraId="36F0D2F7" w14:textId="77777777" w:rsidR="00863025" w:rsidRPr="00537ABD" w:rsidRDefault="00863025" w:rsidP="003E7E1B">
            <w:pPr>
              <w:spacing w:beforeAutospacing="0" w:afterAutospacing="0"/>
              <w:jc w:val="both"/>
              <w:rPr>
                <w:b/>
                <w:szCs w:val="24"/>
              </w:rPr>
            </w:pPr>
            <w:r w:rsidRPr="00537ABD">
              <w:rPr>
                <w:szCs w:val="24"/>
              </w:rPr>
              <w:t>Хрестоматия для детей старшего дошкольного возраста</w:t>
            </w:r>
          </w:p>
        </w:tc>
        <w:tc>
          <w:tcPr>
            <w:tcW w:w="2605" w:type="dxa"/>
          </w:tcPr>
          <w:p w14:paraId="4FDA21B9" w14:textId="77777777" w:rsidR="00863025" w:rsidRPr="00537ABD" w:rsidRDefault="00863025" w:rsidP="003E7E1B">
            <w:pPr>
              <w:spacing w:beforeAutospacing="0" w:afterAutospacing="0"/>
              <w:jc w:val="both"/>
              <w:rPr>
                <w:b/>
                <w:szCs w:val="24"/>
              </w:rPr>
            </w:pPr>
            <w:r w:rsidRPr="00537ABD">
              <w:rPr>
                <w:szCs w:val="24"/>
              </w:rPr>
              <w:t xml:space="preserve">М.: Просвещение, 1990.   </w:t>
            </w:r>
          </w:p>
        </w:tc>
        <w:tc>
          <w:tcPr>
            <w:tcW w:w="2605" w:type="dxa"/>
          </w:tcPr>
          <w:p w14:paraId="7E4CA7CB" w14:textId="77777777" w:rsidR="00863025" w:rsidRPr="00537ABD" w:rsidRDefault="00863025" w:rsidP="003E7E1B">
            <w:pPr>
              <w:spacing w:beforeAutospacing="0" w:afterAutospacing="0"/>
              <w:jc w:val="both"/>
              <w:rPr>
                <w:b/>
                <w:szCs w:val="24"/>
              </w:rPr>
            </w:pPr>
          </w:p>
        </w:tc>
      </w:tr>
      <w:tr w:rsidR="00863025" w:rsidRPr="00537ABD" w14:paraId="0BE881A0" w14:textId="77777777" w:rsidTr="00863025">
        <w:tc>
          <w:tcPr>
            <w:tcW w:w="2605" w:type="dxa"/>
          </w:tcPr>
          <w:p w14:paraId="486FA1B6" w14:textId="77777777" w:rsidR="00863025" w:rsidRPr="00537ABD" w:rsidRDefault="00863025" w:rsidP="003E7E1B">
            <w:pPr>
              <w:spacing w:beforeAutospacing="0" w:afterAutospacing="0"/>
              <w:jc w:val="both"/>
              <w:rPr>
                <w:szCs w:val="24"/>
              </w:rPr>
            </w:pPr>
            <w:r w:rsidRPr="00537ABD">
              <w:rPr>
                <w:szCs w:val="24"/>
              </w:rPr>
              <w:t xml:space="preserve">Томилова С.Д. </w:t>
            </w:r>
          </w:p>
        </w:tc>
        <w:tc>
          <w:tcPr>
            <w:tcW w:w="2605" w:type="dxa"/>
          </w:tcPr>
          <w:p w14:paraId="7D9B9BFB" w14:textId="77777777" w:rsidR="00863025" w:rsidRPr="00537ABD" w:rsidRDefault="00863025" w:rsidP="003E7E1B">
            <w:pPr>
              <w:spacing w:beforeAutospacing="0" w:afterAutospacing="0"/>
              <w:jc w:val="both"/>
              <w:rPr>
                <w:szCs w:val="24"/>
              </w:rPr>
            </w:pPr>
            <w:r w:rsidRPr="00537ABD">
              <w:rPr>
                <w:szCs w:val="24"/>
              </w:rPr>
              <w:t>Полная хрестоматия для дошкольников с методическими подсказками для педагогов и родителей. (Две части)</w:t>
            </w:r>
          </w:p>
        </w:tc>
        <w:tc>
          <w:tcPr>
            <w:tcW w:w="2605" w:type="dxa"/>
          </w:tcPr>
          <w:p w14:paraId="55BBD65B" w14:textId="77777777" w:rsidR="00863025" w:rsidRPr="00537ABD" w:rsidRDefault="00863025" w:rsidP="003E7E1B">
            <w:pPr>
              <w:spacing w:beforeAutospacing="0" w:afterAutospacing="0"/>
              <w:jc w:val="both"/>
              <w:rPr>
                <w:szCs w:val="24"/>
              </w:rPr>
            </w:pPr>
            <w:r w:rsidRPr="00537ABD">
              <w:rPr>
                <w:szCs w:val="24"/>
              </w:rPr>
              <w:t>М.: Астрель: АСТ, 2011</w:t>
            </w:r>
          </w:p>
        </w:tc>
        <w:tc>
          <w:tcPr>
            <w:tcW w:w="2605" w:type="dxa"/>
          </w:tcPr>
          <w:p w14:paraId="221B49BC" w14:textId="77777777" w:rsidR="00863025" w:rsidRPr="00537ABD" w:rsidRDefault="00863025" w:rsidP="003E7E1B">
            <w:pPr>
              <w:spacing w:beforeAutospacing="0" w:afterAutospacing="0"/>
              <w:jc w:val="both"/>
              <w:rPr>
                <w:szCs w:val="24"/>
              </w:rPr>
            </w:pPr>
          </w:p>
        </w:tc>
      </w:tr>
      <w:tr w:rsidR="00863025" w:rsidRPr="00537ABD" w14:paraId="106E1B39" w14:textId="77777777" w:rsidTr="00863025">
        <w:tc>
          <w:tcPr>
            <w:tcW w:w="2605" w:type="dxa"/>
          </w:tcPr>
          <w:p w14:paraId="71C17FCF" w14:textId="77777777" w:rsidR="00863025" w:rsidRPr="00537ABD" w:rsidRDefault="00863025" w:rsidP="003E7E1B">
            <w:pPr>
              <w:spacing w:beforeAutospacing="0" w:afterAutospacing="0"/>
              <w:jc w:val="both"/>
              <w:rPr>
                <w:szCs w:val="24"/>
              </w:rPr>
            </w:pPr>
            <w:r w:rsidRPr="00537ABD">
              <w:rPr>
                <w:szCs w:val="24"/>
              </w:rPr>
              <w:t>Ильчук Н.П. и др.</w:t>
            </w:r>
          </w:p>
        </w:tc>
        <w:tc>
          <w:tcPr>
            <w:tcW w:w="2605" w:type="dxa"/>
          </w:tcPr>
          <w:p w14:paraId="27511A3E" w14:textId="77777777" w:rsidR="00863025" w:rsidRPr="00537ABD" w:rsidRDefault="00863025" w:rsidP="003E7E1B">
            <w:pPr>
              <w:spacing w:beforeAutospacing="0" w:afterAutospacing="0"/>
              <w:jc w:val="both"/>
              <w:rPr>
                <w:szCs w:val="24"/>
              </w:rPr>
            </w:pPr>
            <w:r w:rsidRPr="00537ABD">
              <w:rPr>
                <w:szCs w:val="24"/>
              </w:rPr>
              <w:t>Хрестоматия для дошкольников 4-5 лет</w:t>
            </w:r>
          </w:p>
        </w:tc>
        <w:tc>
          <w:tcPr>
            <w:tcW w:w="2605" w:type="dxa"/>
          </w:tcPr>
          <w:p w14:paraId="6D6881AE" w14:textId="77777777" w:rsidR="00863025" w:rsidRPr="00537ABD" w:rsidRDefault="00863025" w:rsidP="003E7E1B">
            <w:pPr>
              <w:spacing w:beforeAutospacing="0" w:afterAutospacing="0"/>
              <w:jc w:val="both"/>
              <w:rPr>
                <w:szCs w:val="24"/>
              </w:rPr>
            </w:pPr>
            <w:r w:rsidRPr="00537ABD">
              <w:rPr>
                <w:szCs w:val="24"/>
              </w:rPr>
              <w:t>М., АСТ, 1999</w:t>
            </w:r>
          </w:p>
        </w:tc>
        <w:tc>
          <w:tcPr>
            <w:tcW w:w="2605" w:type="dxa"/>
          </w:tcPr>
          <w:p w14:paraId="5D43E326" w14:textId="77777777" w:rsidR="00863025" w:rsidRPr="00537ABD" w:rsidRDefault="00863025" w:rsidP="003E7E1B">
            <w:pPr>
              <w:spacing w:beforeAutospacing="0" w:afterAutospacing="0"/>
              <w:jc w:val="both"/>
              <w:rPr>
                <w:szCs w:val="24"/>
              </w:rPr>
            </w:pPr>
            <w:r w:rsidRPr="00537ABD">
              <w:rPr>
                <w:szCs w:val="24"/>
              </w:rPr>
              <w:t>Пособие</w:t>
            </w:r>
          </w:p>
        </w:tc>
      </w:tr>
      <w:tr w:rsidR="00863025" w:rsidRPr="00537ABD" w14:paraId="3F9A96D5" w14:textId="77777777" w:rsidTr="00863025">
        <w:tc>
          <w:tcPr>
            <w:tcW w:w="2605" w:type="dxa"/>
          </w:tcPr>
          <w:p w14:paraId="6B171B31" w14:textId="77777777" w:rsidR="00863025" w:rsidRPr="00537ABD" w:rsidRDefault="00863025" w:rsidP="003E7E1B">
            <w:pPr>
              <w:spacing w:beforeAutospacing="0" w:afterAutospacing="0"/>
              <w:jc w:val="both"/>
              <w:rPr>
                <w:szCs w:val="24"/>
              </w:rPr>
            </w:pPr>
            <w:r w:rsidRPr="00537ABD">
              <w:rPr>
                <w:szCs w:val="24"/>
              </w:rPr>
              <w:t>Ильчук Н.П. и др.</w:t>
            </w:r>
          </w:p>
        </w:tc>
        <w:tc>
          <w:tcPr>
            <w:tcW w:w="2605" w:type="dxa"/>
          </w:tcPr>
          <w:p w14:paraId="707B1D8F" w14:textId="77777777" w:rsidR="00863025" w:rsidRPr="00537ABD" w:rsidRDefault="00863025" w:rsidP="003E7E1B">
            <w:pPr>
              <w:spacing w:beforeAutospacing="0" w:afterAutospacing="0"/>
              <w:jc w:val="both"/>
              <w:rPr>
                <w:szCs w:val="24"/>
              </w:rPr>
            </w:pPr>
            <w:r w:rsidRPr="00537ABD">
              <w:rPr>
                <w:szCs w:val="24"/>
              </w:rPr>
              <w:t>Хрестоматия для дошкольников 5-7 лет</w:t>
            </w:r>
          </w:p>
        </w:tc>
        <w:tc>
          <w:tcPr>
            <w:tcW w:w="2605" w:type="dxa"/>
          </w:tcPr>
          <w:p w14:paraId="3E29F368" w14:textId="77777777" w:rsidR="00863025" w:rsidRPr="00537ABD" w:rsidRDefault="00863025" w:rsidP="003E7E1B">
            <w:pPr>
              <w:spacing w:beforeAutospacing="0" w:afterAutospacing="0"/>
              <w:jc w:val="both"/>
              <w:rPr>
                <w:szCs w:val="24"/>
              </w:rPr>
            </w:pPr>
            <w:r w:rsidRPr="00537ABD">
              <w:rPr>
                <w:szCs w:val="24"/>
              </w:rPr>
              <w:t>М., АСТ, 1997</w:t>
            </w:r>
          </w:p>
        </w:tc>
        <w:tc>
          <w:tcPr>
            <w:tcW w:w="2605" w:type="dxa"/>
          </w:tcPr>
          <w:p w14:paraId="6A6BAB61" w14:textId="77777777" w:rsidR="00863025" w:rsidRPr="00537ABD" w:rsidRDefault="00863025" w:rsidP="003E7E1B">
            <w:pPr>
              <w:spacing w:beforeAutospacing="0" w:afterAutospacing="0"/>
              <w:jc w:val="both"/>
              <w:rPr>
                <w:szCs w:val="24"/>
              </w:rPr>
            </w:pPr>
            <w:r w:rsidRPr="00537ABD">
              <w:rPr>
                <w:szCs w:val="24"/>
              </w:rPr>
              <w:t>Пособие</w:t>
            </w:r>
          </w:p>
        </w:tc>
      </w:tr>
      <w:tr w:rsidR="00863025" w:rsidRPr="00537ABD" w14:paraId="0BE11570" w14:textId="77777777" w:rsidTr="00863025">
        <w:tc>
          <w:tcPr>
            <w:tcW w:w="2605" w:type="dxa"/>
          </w:tcPr>
          <w:p w14:paraId="2899471E"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Акулова О.В. Гурович Л.М.</w:t>
            </w:r>
          </w:p>
          <w:p w14:paraId="1B4A064B" w14:textId="77777777" w:rsidR="00863025" w:rsidRPr="00537ABD" w:rsidRDefault="00863025" w:rsidP="003E7E1B">
            <w:pPr>
              <w:spacing w:beforeAutospacing="0" w:afterAutospacing="0"/>
              <w:jc w:val="both"/>
              <w:rPr>
                <w:szCs w:val="24"/>
              </w:rPr>
            </w:pPr>
          </w:p>
        </w:tc>
        <w:tc>
          <w:tcPr>
            <w:tcW w:w="2605" w:type="dxa"/>
          </w:tcPr>
          <w:p w14:paraId="01E02E29"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Образовательная область «Чтение художественной литературы»</w:t>
            </w:r>
          </w:p>
        </w:tc>
        <w:tc>
          <w:tcPr>
            <w:tcW w:w="2605" w:type="dxa"/>
          </w:tcPr>
          <w:p w14:paraId="1057963E"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"Детство - Пресс" СПб 2012г</w:t>
            </w:r>
          </w:p>
          <w:p w14:paraId="0B2B769C"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2605" w:type="dxa"/>
          </w:tcPr>
          <w:p w14:paraId="1D71FDFD"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Учебно-методическое пособие</w:t>
            </w:r>
          </w:p>
          <w:p w14:paraId="3929990B" w14:textId="77777777" w:rsidR="00863025" w:rsidRPr="00537ABD" w:rsidRDefault="00863025" w:rsidP="003E7E1B">
            <w:pPr>
              <w:spacing w:beforeAutospacing="0" w:afterAutospacing="0" w:line="360" w:lineRule="auto"/>
              <w:jc w:val="both"/>
              <w:rPr>
                <w:szCs w:val="24"/>
              </w:rPr>
            </w:pPr>
          </w:p>
        </w:tc>
      </w:tr>
    </w:tbl>
    <w:p w14:paraId="55002661" w14:textId="77777777" w:rsidR="00863025" w:rsidRPr="00537ABD" w:rsidRDefault="00863025" w:rsidP="003E7E1B">
      <w:pPr>
        <w:spacing w:after="0" w:line="360" w:lineRule="auto"/>
        <w:jc w:val="both"/>
        <w:rPr>
          <w:rFonts w:ascii="Times New Roman" w:hAnsi="Times New Roman" w:cs="Times New Roman"/>
          <w:sz w:val="24"/>
          <w:szCs w:val="24"/>
        </w:rPr>
      </w:pPr>
    </w:p>
    <w:p w14:paraId="01CD3607"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i/>
          <w:sz w:val="24"/>
          <w:szCs w:val="24"/>
        </w:rPr>
        <w:t>Программно- методическое обеспечение образовательной области  «Художественно-эстетическое развитие»   Раздел «Изобразительное искусство», «Развитие продуктивной деятельности и детского творчества»</w:t>
      </w:r>
      <w:r w:rsidRPr="00537ABD">
        <w:rPr>
          <w:rFonts w:ascii="Times New Roman" w:hAnsi="Times New Roman" w:cs="Times New Roman"/>
          <w:b/>
          <w:sz w:val="24"/>
          <w:szCs w:val="24"/>
        </w:rPr>
        <w:t xml:space="preserve"> </w:t>
      </w:r>
    </w:p>
    <w:tbl>
      <w:tblPr>
        <w:tblStyle w:val="a4"/>
        <w:tblW w:w="0" w:type="auto"/>
        <w:tblLook w:val="04A0" w:firstRow="1" w:lastRow="0" w:firstColumn="1" w:lastColumn="0" w:noHBand="0" w:noVBand="1"/>
      </w:tblPr>
      <w:tblGrid>
        <w:gridCol w:w="2605"/>
        <w:gridCol w:w="2605"/>
        <w:gridCol w:w="2605"/>
        <w:gridCol w:w="2605"/>
      </w:tblGrid>
      <w:tr w:rsidR="00863025" w:rsidRPr="00537ABD" w14:paraId="2FFECBB8" w14:textId="77777777" w:rsidTr="00863025">
        <w:tc>
          <w:tcPr>
            <w:tcW w:w="2605" w:type="dxa"/>
          </w:tcPr>
          <w:p w14:paraId="389E5567" w14:textId="77777777" w:rsidR="00863025" w:rsidRPr="00537ABD" w:rsidRDefault="00863025" w:rsidP="003E7E1B">
            <w:pPr>
              <w:spacing w:beforeAutospacing="0" w:afterAutospacing="0"/>
              <w:jc w:val="both"/>
              <w:rPr>
                <w:b/>
                <w:szCs w:val="24"/>
              </w:rPr>
            </w:pPr>
            <w:r w:rsidRPr="00537ABD">
              <w:rPr>
                <w:b/>
                <w:szCs w:val="24"/>
              </w:rPr>
              <w:t>Автор</w:t>
            </w:r>
          </w:p>
        </w:tc>
        <w:tc>
          <w:tcPr>
            <w:tcW w:w="2605" w:type="dxa"/>
          </w:tcPr>
          <w:p w14:paraId="2D3F265D" w14:textId="77777777" w:rsidR="00863025" w:rsidRPr="00537ABD" w:rsidRDefault="00863025" w:rsidP="003E7E1B">
            <w:pPr>
              <w:spacing w:beforeAutospacing="0" w:afterAutospacing="0"/>
              <w:jc w:val="both"/>
              <w:rPr>
                <w:b/>
                <w:szCs w:val="24"/>
              </w:rPr>
            </w:pPr>
            <w:r w:rsidRPr="00537ABD">
              <w:rPr>
                <w:b/>
                <w:szCs w:val="24"/>
              </w:rPr>
              <w:t>Название</w:t>
            </w:r>
          </w:p>
        </w:tc>
        <w:tc>
          <w:tcPr>
            <w:tcW w:w="2605" w:type="dxa"/>
          </w:tcPr>
          <w:p w14:paraId="6AAF9560" w14:textId="77777777" w:rsidR="00863025" w:rsidRPr="00537ABD" w:rsidRDefault="00863025" w:rsidP="003E7E1B">
            <w:pPr>
              <w:spacing w:beforeAutospacing="0" w:afterAutospacing="0"/>
              <w:jc w:val="both"/>
              <w:rPr>
                <w:b/>
                <w:szCs w:val="24"/>
              </w:rPr>
            </w:pPr>
            <w:r w:rsidRPr="00537ABD">
              <w:rPr>
                <w:b/>
                <w:szCs w:val="24"/>
              </w:rPr>
              <w:t>Издательство</w:t>
            </w:r>
          </w:p>
        </w:tc>
        <w:tc>
          <w:tcPr>
            <w:tcW w:w="2605" w:type="dxa"/>
          </w:tcPr>
          <w:p w14:paraId="6D026AAD" w14:textId="77777777" w:rsidR="00863025" w:rsidRPr="00537ABD" w:rsidRDefault="00863025" w:rsidP="003E7E1B">
            <w:pPr>
              <w:spacing w:beforeAutospacing="0" w:afterAutospacing="0"/>
              <w:jc w:val="both"/>
              <w:rPr>
                <w:b/>
                <w:szCs w:val="24"/>
              </w:rPr>
            </w:pPr>
            <w:r w:rsidRPr="00537ABD">
              <w:rPr>
                <w:b/>
                <w:szCs w:val="24"/>
              </w:rPr>
              <w:t>Программы, технологии,</w:t>
            </w:r>
          </w:p>
          <w:p w14:paraId="10C350C8" w14:textId="77777777" w:rsidR="00863025" w:rsidRPr="00537ABD" w:rsidRDefault="00863025" w:rsidP="003E7E1B">
            <w:pPr>
              <w:spacing w:beforeAutospacing="0" w:afterAutospacing="0"/>
              <w:jc w:val="both"/>
              <w:rPr>
                <w:b/>
                <w:szCs w:val="24"/>
              </w:rPr>
            </w:pPr>
            <w:r w:rsidRPr="00537ABD">
              <w:rPr>
                <w:b/>
                <w:szCs w:val="24"/>
              </w:rPr>
              <w:t>учебно-методические пособия</w:t>
            </w:r>
          </w:p>
        </w:tc>
      </w:tr>
      <w:tr w:rsidR="00863025" w:rsidRPr="00537ABD" w14:paraId="328B7506" w14:textId="77777777" w:rsidTr="00863025">
        <w:tc>
          <w:tcPr>
            <w:tcW w:w="2605" w:type="dxa"/>
          </w:tcPr>
          <w:p w14:paraId="5CDA1B1F" w14:textId="77777777" w:rsidR="00863025" w:rsidRPr="00537ABD" w:rsidRDefault="00863025" w:rsidP="003E7E1B">
            <w:pPr>
              <w:spacing w:beforeAutospacing="0" w:afterAutospacing="0"/>
              <w:jc w:val="both"/>
              <w:rPr>
                <w:szCs w:val="24"/>
              </w:rPr>
            </w:pPr>
            <w:r w:rsidRPr="00537ABD">
              <w:rPr>
                <w:szCs w:val="24"/>
              </w:rPr>
              <w:t>Комарова Т.С</w:t>
            </w:r>
          </w:p>
        </w:tc>
        <w:tc>
          <w:tcPr>
            <w:tcW w:w="2605" w:type="dxa"/>
          </w:tcPr>
          <w:p w14:paraId="364F66D4" w14:textId="77777777" w:rsidR="00863025" w:rsidRPr="00537ABD" w:rsidRDefault="00863025" w:rsidP="003E7E1B">
            <w:pPr>
              <w:spacing w:beforeAutospacing="0" w:afterAutospacing="0"/>
              <w:jc w:val="both"/>
              <w:rPr>
                <w:szCs w:val="24"/>
              </w:rPr>
            </w:pPr>
            <w:r w:rsidRPr="00537ABD">
              <w:rPr>
                <w:szCs w:val="24"/>
              </w:rPr>
              <w:t>Занятия по изобразительной деятельности</w:t>
            </w:r>
          </w:p>
        </w:tc>
        <w:tc>
          <w:tcPr>
            <w:tcW w:w="2605" w:type="dxa"/>
          </w:tcPr>
          <w:p w14:paraId="1F28A271" w14:textId="77777777" w:rsidR="00863025" w:rsidRPr="00537ABD" w:rsidRDefault="00863025" w:rsidP="003E7E1B">
            <w:pPr>
              <w:spacing w:beforeAutospacing="0" w:afterAutospacing="0"/>
              <w:jc w:val="both"/>
              <w:rPr>
                <w:szCs w:val="24"/>
              </w:rPr>
            </w:pPr>
            <w:r w:rsidRPr="00537ABD">
              <w:rPr>
                <w:szCs w:val="24"/>
              </w:rPr>
              <w:t>Москва, "МозаикаСинтез", 2008г</w:t>
            </w:r>
          </w:p>
        </w:tc>
        <w:tc>
          <w:tcPr>
            <w:tcW w:w="2605" w:type="dxa"/>
          </w:tcPr>
          <w:p w14:paraId="74EC9134" w14:textId="77777777" w:rsidR="00863025" w:rsidRPr="00537ABD" w:rsidRDefault="00863025" w:rsidP="003E7E1B">
            <w:pPr>
              <w:spacing w:beforeAutospacing="0" w:afterAutospacing="0"/>
              <w:jc w:val="both"/>
              <w:rPr>
                <w:szCs w:val="24"/>
              </w:rPr>
            </w:pPr>
            <w:r w:rsidRPr="00537ABD">
              <w:rPr>
                <w:szCs w:val="24"/>
              </w:rPr>
              <w:t>Пособие</w:t>
            </w:r>
          </w:p>
        </w:tc>
      </w:tr>
      <w:tr w:rsidR="00863025" w:rsidRPr="00537ABD" w14:paraId="41DCBACC" w14:textId="77777777" w:rsidTr="00863025">
        <w:tc>
          <w:tcPr>
            <w:tcW w:w="2605" w:type="dxa"/>
          </w:tcPr>
          <w:p w14:paraId="2B1527D8" w14:textId="77777777" w:rsidR="00863025" w:rsidRPr="00537ABD" w:rsidRDefault="00863025" w:rsidP="003E7E1B">
            <w:pPr>
              <w:spacing w:beforeAutospacing="0" w:afterAutospacing="0"/>
              <w:jc w:val="both"/>
              <w:rPr>
                <w:szCs w:val="24"/>
              </w:rPr>
            </w:pPr>
            <w:r w:rsidRPr="00537ABD">
              <w:rPr>
                <w:szCs w:val="24"/>
              </w:rPr>
              <w:lastRenderedPageBreak/>
              <w:t>Лыкова И.А.</w:t>
            </w:r>
          </w:p>
        </w:tc>
        <w:tc>
          <w:tcPr>
            <w:tcW w:w="2605" w:type="dxa"/>
          </w:tcPr>
          <w:p w14:paraId="65A659F1" w14:textId="77777777" w:rsidR="00863025" w:rsidRPr="00537ABD" w:rsidRDefault="00863025" w:rsidP="003E7E1B">
            <w:pPr>
              <w:spacing w:beforeAutospacing="0" w:afterAutospacing="0"/>
              <w:jc w:val="both"/>
              <w:rPr>
                <w:szCs w:val="24"/>
              </w:rPr>
            </w:pPr>
            <w:r w:rsidRPr="00537ABD">
              <w:rPr>
                <w:szCs w:val="24"/>
              </w:rPr>
              <w:t>Программа художественного воспитания и обучения и развития детей 2-7 лет</w:t>
            </w:r>
          </w:p>
        </w:tc>
        <w:tc>
          <w:tcPr>
            <w:tcW w:w="2605" w:type="dxa"/>
          </w:tcPr>
          <w:p w14:paraId="39D54F8A" w14:textId="77777777" w:rsidR="00863025" w:rsidRPr="00537ABD" w:rsidRDefault="00863025" w:rsidP="003E7E1B">
            <w:pPr>
              <w:spacing w:beforeAutospacing="0" w:afterAutospacing="0"/>
              <w:jc w:val="both"/>
              <w:rPr>
                <w:szCs w:val="24"/>
              </w:rPr>
            </w:pPr>
            <w:r w:rsidRPr="00537ABD">
              <w:rPr>
                <w:szCs w:val="24"/>
              </w:rPr>
              <w:t>М.: «Карапуз – дидактика», 2007</w:t>
            </w:r>
          </w:p>
        </w:tc>
        <w:tc>
          <w:tcPr>
            <w:tcW w:w="2605" w:type="dxa"/>
          </w:tcPr>
          <w:p w14:paraId="47592491" w14:textId="77777777" w:rsidR="00863025" w:rsidRPr="00537ABD" w:rsidRDefault="00863025" w:rsidP="003E7E1B">
            <w:pPr>
              <w:spacing w:beforeAutospacing="0" w:afterAutospacing="0"/>
              <w:jc w:val="both"/>
              <w:rPr>
                <w:szCs w:val="24"/>
              </w:rPr>
            </w:pPr>
            <w:r w:rsidRPr="00537ABD">
              <w:rPr>
                <w:szCs w:val="24"/>
              </w:rPr>
              <w:t>Парциальная программа</w:t>
            </w:r>
          </w:p>
        </w:tc>
      </w:tr>
      <w:tr w:rsidR="00863025" w:rsidRPr="00537ABD" w14:paraId="7194AC60" w14:textId="77777777" w:rsidTr="00863025">
        <w:tc>
          <w:tcPr>
            <w:tcW w:w="2605" w:type="dxa"/>
          </w:tcPr>
          <w:p w14:paraId="4BF70212" w14:textId="77777777" w:rsidR="00863025" w:rsidRPr="00537ABD" w:rsidRDefault="00863025" w:rsidP="003E7E1B">
            <w:pPr>
              <w:spacing w:beforeAutospacing="0" w:afterAutospacing="0"/>
              <w:jc w:val="both"/>
              <w:rPr>
                <w:szCs w:val="24"/>
              </w:rPr>
            </w:pPr>
            <w:r w:rsidRPr="00537ABD">
              <w:rPr>
                <w:szCs w:val="24"/>
              </w:rPr>
              <w:t>Лыкова И.А.</w:t>
            </w:r>
          </w:p>
        </w:tc>
        <w:tc>
          <w:tcPr>
            <w:tcW w:w="2605" w:type="dxa"/>
          </w:tcPr>
          <w:p w14:paraId="5E173DD6" w14:textId="77777777" w:rsidR="00863025" w:rsidRPr="00537ABD" w:rsidRDefault="00863025" w:rsidP="003E7E1B">
            <w:pPr>
              <w:spacing w:beforeAutospacing="0" w:afterAutospacing="0"/>
              <w:jc w:val="both"/>
              <w:rPr>
                <w:szCs w:val="24"/>
              </w:rPr>
            </w:pPr>
            <w:r w:rsidRPr="00537ABD">
              <w:rPr>
                <w:szCs w:val="24"/>
              </w:rPr>
              <w:t>Изобразительная деятельность: планирование, конспекты занятий, методические рекомендации (младшая, средняя, старшая, подготовительная группы)</w:t>
            </w:r>
          </w:p>
        </w:tc>
        <w:tc>
          <w:tcPr>
            <w:tcW w:w="2605" w:type="dxa"/>
          </w:tcPr>
          <w:p w14:paraId="3CAC17A7" w14:textId="77777777" w:rsidR="00863025" w:rsidRPr="00537ABD" w:rsidRDefault="00863025" w:rsidP="003E7E1B">
            <w:pPr>
              <w:spacing w:beforeAutospacing="0" w:afterAutospacing="0"/>
              <w:jc w:val="both"/>
              <w:rPr>
                <w:szCs w:val="24"/>
              </w:rPr>
            </w:pPr>
            <w:r w:rsidRPr="00537ABD">
              <w:rPr>
                <w:szCs w:val="24"/>
              </w:rPr>
              <w:t>М.: «Карапуз – дидактика», 2006</w:t>
            </w:r>
          </w:p>
        </w:tc>
        <w:tc>
          <w:tcPr>
            <w:tcW w:w="2605" w:type="dxa"/>
          </w:tcPr>
          <w:p w14:paraId="31144480" w14:textId="77777777" w:rsidR="00863025" w:rsidRPr="00537ABD" w:rsidRDefault="00863025" w:rsidP="003E7E1B">
            <w:pPr>
              <w:spacing w:beforeAutospacing="0" w:afterAutospacing="0"/>
              <w:jc w:val="both"/>
              <w:rPr>
                <w:szCs w:val="24"/>
              </w:rPr>
            </w:pPr>
            <w:r w:rsidRPr="00537ABD">
              <w:rPr>
                <w:szCs w:val="24"/>
              </w:rPr>
              <w:t>Учебно-методическое пособие</w:t>
            </w:r>
          </w:p>
        </w:tc>
      </w:tr>
      <w:tr w:rsidR="00863025" w:rsidRPr="00537ABD" w14:paraId="0CFD4493" w14:textId="77777777" w:rsidTr="00863025">
        <w:tc>
          <w:tcPr>
            <w:tcW w:w="2605" w:type="dxa"/>
          </w:tcPr>
          <w:p w14:paraId="6FA5E2D2" w14:textId="77777777" w:rsidR="00863025" w:rsidRPr="00537ABD" w:rsidRDefault="00863025" w:rsidP="003E7E1B">
            <w:pPr>
              <w:spacing w:beforeAutospacing="0" w:afterAutospacing="0"/>
              <w:jc w:val="both"/>
              <w:rPr>
                <w:szCs w:val="24"/>
              </w:rPr>
            </w:pPr>
            <w:r w:rsidRPr="00537ABD">
              <w:rPr>
                <w:szCs w:val="24"/>
              </w:rPr>
              <w:t>Курочкина Н.А.</w:t>
            </w:r>
          </w:p>
        </w:tc>
        <w:tc>
          <w:tcPr>
            <w:tcW w:w="2605" w:type="dxa"/>
          </w:tcPr>
          <w:p w14:paraId="49FB8D8C" w14:textId="77777777" w:rsidR="00863025" w:rsidRPr="00537ABD" w:rsidRDefault="00863025" w:rsidP="003E7E1B">
            <w:pPr>
              <w:spacing w:beforeAutospacing="0" w:afterAutospacing="0"/>
              <w:jc w:val="both"/>
              <w:rPr>
                <w:szCs w:val="24"/>
              </w:rPr>
            </w:pPr>
            <w:r w:rsidRPr="00537ABD">
              <w:rPr>
                <w:szCs w:val="24"/>
              </w:rPr>
              <w:t>Дети и пейзажная живопись. Времена года. Учимся видеть, ценить, создавать красоту</w:t>
            </w:r>
          </w:p>
        </w:tc>
        <w:tc>
          <w:tcPr>
            <w:tcW w:w="2605" w:type="dxa"/>
          </w:tcPr>
          <w:p w14:paraId="5272060E" w14:textId="77777777" w:rsidR="00863025" w:rsidRPr="00537ABD" w:rsidRDefault="00863025" w:rsidP="003E7E1B">
            <w:pPr>
              <w:spacing w:beforeAutospacing="0" w:afterAutospacing="0"/>
              <w:jc w:val="both"/>
              <w:rPr>
                <w:szCs w:val="24"/>
              </w:rPr>
            </w:pPr>
            <w:r w:rsidRPr="00537ABD">
              <w:rPr>
                <w:szCs w:val="24"/>
              </w:rPr>
              <w:t>СПб.: Детство – Пресс, 2003.</w:t>
            </w:r>
          </w:p>
        </w:tc>
        <w:tc>
          <w:tcPr>
            <w:tcW w:w="2605" w:type="dxa"/>
          </w:tcPr>
          <w:p w14:paraId="7B5F2AE3" w14:textId="77777777" w:rsidR="00863025" w:rsidRPr="00537ABD" w:rsidRDefault="00863025" w:rsidP="003E7E1B">
            <w:pPr>
              <w:spacing w:beforeAutospacing="0" w:afterAutospacing="0"/>
              <w:jc w:val="both"/>
              <w:rPr>
                <w:szCs w:val="24"/>
              </w:rPr>
            </w:pPr>
            <w:r w:rsidRPr="00537ABD">
              <w:rPr>
                <w:szCs w:val="24"/>
              </w:rPr>
              <w:t>Учебно-методическое пособие</w:t>
            </w:r>
          </w:p>
        </w:tc>
      </w:tr>
      <w:tr w:rsidR="00863025" w:rsidRPr="00537ABD" w14:paraId="4EF44F15" w14:textId="77777777" w:rsidTr="00863025">
        <w:tc>
          <w:tcPr>
            <w:tcW w:w="2605" w:type="dxa"/>
          </w:tcPr>
          <w:p w14:paraId="6B3C637D" w14:textId="77777777" w:rsidR="00863025" w:rsidRPr="00537ABD" w:rsidRDefault="00863025" w:rsidP="003E7E1B">
            <w:pPr>
              <w:spacing w:beforeAutospacing="0" w:afterAutospacing="0"/>
              <w:jc w:val="both"/>
              <w:rPr>
                <w:szCs w:val="24"/>
              </w:rPr>
            </w:pPr>
            <w:r w:rsidRPr="00537ABD">
              <w:rPr>
                <w:szCs w:val="24"/>
              </w:rPr>
              <w:t>Курочкина Н.А.</w:t>
            </w:r>
          </w:p>
        </w:tc>
        <w:tc>
          <w:tcPr>
            <w:tcW w:w="2605" w:type="dxa"/>
          </w:tcPr>
          <w:p w14:paraId="06C19312" w14:textId="77777777" w:rsidR="00863025" w:rsidRPr="00537ABD" w:rsidRDefault="00863025" w:rsidP="003E7E1B">
            <w:pPr>
              <w:spacing w:beforeAutospacing="0" w:afterAutospacing="0"/>
              <w:jc w:val="both"/>
              <w:rPr>
                <w:szCs w:val="24"/>
              </w:rPr>
            </w:pPr>
            <w:r w:rsidRPr="00537ABD">
              <w:rPr>
                <w:szCs w:val="24"/>
              </w:rPr>
              <w:t>Знакомимся с натюрмортом</w:t>
            </w:r>
          </w:p>
        </w:tc>
        <w:tc>
          <w:tcPr>
            <w:tcW w:w="2605" w:type="dxa"/>
          </w:tcPr>
          <w:p w14:paraId="4B33D94D" w14:textId="77777777" w:rsidR="00863025" w:rsidRPr="00537ABD" w:rsidRDefault="00863025" w:rsidP="003E7E1B">
            <w:pPr>
              <w:spacing w:beforeAutospacing="0" w:afterAutospacing="0"/>
              <w:jc w:val="both"/>
              <w:rPr>
                <w:szCs w:val="24"/>
              </w:rPr>
            </w:pPr>
            <w:r w:rsidRPr="00537ABD">
              <w:rPr>
                <w:szCs w:val="24"/>
              </w:rPr>
              <w:t>СПб.: Изд-во «Акцидент», 1998.</w:t>
            </w:r>
          </w:p>
        </w:tc>
        <w:tc>
          <w:tcPr>
            <w:tcW w:w="2605" w:type="dxa"/>
          </w:tcPr>
          <w:p w14:paraId="1F244EEB" w14:textId="77777777" w:rsidR="00863025" w:rsidRPr="00537ABD" w:rsidRDefault="00863025" w:rsidP="003E7E1B">
            <w:pPr>
              <w:spacing w:beforeAutospacing="0" w:afterAutospacing="0"/>
              <w:jc w:val="both"/>
              <w:rPr>
                <w:szCs w:val="24"/>
              </w:rPr>
            </w:pPr>
            <w:r w:rsidRPr="00537ABD">
              <w:rPr>
                <w:szCs w:val="24"/>
              </w:rPr>
              <w:t>Пособие</w:t>
            </w:r>
          </w:p>
        </w:tc>
      </w:tr>
      <w:tr w:rsidR="00863025" w:rsidRPr="00537ABD" w14:paraId="3D7F0220" w14:textId="77777777" w:rsidTr="00863025">
        <w:tc>
          <w:tcPr>
            <w:tcW w:w="2605" w:type="dxa"/>
          </w:tcPr>
          <w:p w14:paraId="0D8ABDEF" w14:textId="77777777" w:rsidR="00863025" w:rsidRPr="00537ABD" w:rsidRDefault="00863025" w:rsidP="003E7E1B">
            <w:pPr>
              <w:spacing w:beforeAutospacing="0" w:afterAutospacing="0"/>
              <w:jc w:val="both"/>
              <w:rPr>
                <w:szCs w:val="24"/>
              </w:rPr>
            </w:pPr>
            <w:r w:rsidRPr="00537ABD">
              <w:rPr>
                <w:szCs w:val="24"/>
              </w:rPr>
              <w:t>Казакова Р.Г.</w:t>
            </w:r>
          </w:p>
        </w:tc>
        <w:tc>
          <w:tcPr>
            <w:tcW w:w="2605" w:type="dxa"/>
          </w:tcPr>
          <w:p w14:paraId="1EA5437B" w14:textId="77777777" w:rsidR="00863025" w:rsidRPr="00537ABD" w:rsidRDefault="00863025" w:rsidP="003E7E1B">
            <w:pPr>
              <w:spacing w:beforeAutospacing="0" w:afterAutospacing="0"/>
              <w:jc w:val="both"/>
              <w:rPr>
                <w:szCs w:val="24"/>
              </w:rPr>
            </w:pPr>
            <w:r w:rsidRPr="00537ABD">
              <w:rPr>
                <w:szCs w:val="24"/>
              </w:rPr>
              <w:t>Рисование с детьми дошкольного возраста: Нетрадиционные техники, планирование, конспекты занятий</w:t>
            </w:r>
          </w:p>
        </w:tc>
        <w:tc>
          <w:tcPr>
            <w:tcW w:w="2605" w:type="dxa"/>
          </w:tcPr>
          <w:p w14:paraId="451A8E5D" w14:textId="77777777" w:rsidR="00863025" w:rsidRPr="00537ABD" w:rsidRDefault="00863025" w:rsidP="003E7E1B">
            <w:pPr>
              <w:spacing w:beforeAutospacing="0" w:afterAutospacing="0"/>
              <w:jc w:val="both"/>
              <w:rPr>
                <w:szCs w:val="24"/>
              </w:rPr>
            </w:pPr>
            <w:r w:rsidRPr="00537ABD">
              <w:rPr>
                <w:szCs w:val="24"/>
              </w:rPr>
              <w:t>М.: ТЦ Сфера, 2004.</w:t>
            </w:r>
          </w:p>
        </w:tc>
        <w:tc>
          <w:tcPr>
            <w:tcW w:w="2605" w:type="dxa"/>
          </w:tcPr>
          <w:p w14:paraId="26D466F8" w14:textId="77777777" w:rsidR="00863025" w:rsidRPr="00537ABD" w:rsidRDefault="00863025" w:rsidP="003E7E1B">
            <w:pPr>
              <w:spacing w:beforeAutospacing="0" w:afterAutospacing="0"/>
              <w:jc w:val="both"/>
              <w:rPr>
                <w:szCs w:val="24"/>
              </w:rPr>
            </w:pPr>
            <w:r w:rsidRPr="00537ABD">
              <w:rPr>
                <w:szCs w:val="24"/>
              </w:rPr>
              <w:t>Пособие</w:t>
            </w:r>
          </w:p>
        </w:tc>
      </w:tr>
      <w:tr w:rsidR="00863025" w:rsidRPr="00537ABD" w14:paraId="5053EE02" w14:textId="77777777" w:rsidTr="00863025">
        <w:tc>
          <w:tcPr>
            <w:tcW w:w="2605" w:type="dxa"/>
          </w:tcPr>
          <w:p w14:paraId="4C814AC9" w14:textId="77777777" w:rsidR="00863025" w:rsidRPr="00537ABD" w:rsidRDefault="00863025" w:rsidP="003E7E1B">
            <w:pPr>
              <w:spacing w:beforeAutospacing="0" w:afterAutospacing="0"/>
              <w:jc w:val="both"/>
              <w:rPr>
                <w:szCs w:val="24"/>
              </w:rPr>
            </w:pPr>
            <w:r w:rsidRPr="00537ABD">
              <w:rPr>
                <w:szCs w:val="24"/>
              </w:rPr>
              <w:t>Доронова Т.Н.</w:t>
            </w:r>
          </w:p>
        </w:tc>
        <w:tc>
          <w:tcPr>
            <w:tcW w:w="2605" w:type="dxa"/>
          </w:tcPr>
          <w:p w14:paraId="171ECD99" w14:textId="77777777" w:rsidR="00863025" w:rsidRPr="00537ABD" w:rsidRDefault="00863025" w:rsidP="003E7E1B">
            <w:pPr>
              <w:spacing w:beforeAutospacing="0" w:afterAutospacing="0"/>
              <w:jc w:val="both"/>
              <w:rPr>
                <w:szCs w:val="24"/>
              </w:rPr>
            </w:pPr>
            <w:r w:rsidRPr="00537ABD">
              <w:rPr>
                <w:szCs w:val="24"/>
              </w:rPr>
              <w:t xml:space="preserve">Обучение детей 2-4 лет рисованию, лепке, аппликации в игре  </w:t>
            </w:r>
          </w:p>
        </w:tc>
        <w:tc>
          <w:tcPr>
            <w:tcW w:w="2605" w:type="dxa"/>
          </w:tcPr>
          <w:p w14:paraId="13C2327D" w14:textId="77777777" w:rsidR="00863025" w:rsidRPr="00537ABD" w:rsidRDefault="00863025" w:rsidP="003E7E1B">
            <w:pPr>
              <w:spacing w:beforeAutospacing="0" w:afterAutospacing="0"/>
              <w:jc w:val="both"/>
              <w:rPr>
                <w:szCs w:val="24"/>
              </w:rPr>
            </w:pPr>
            <w:r w:rsidRPr="00537ABD">
              <w:rPr>
                <w:szCs w:val="24"/>
              </w:rPr>
              <w:t>Москва, "Просвещение", 1992г.</w:t>
            </w:r>
          </w:p>
        </w:tc>
        <w:tc>
          <w:tcPr>
            <w:tcW w:w="2605" w:type="dxa"/>
          </w:tcPr>
          <w:p w14:paraId="1C1798F7" w14:textId="77777777" w:rsidR="00863025" w:rsidRPr="00537ABD" w:rsidRDefault="00863025" w:rsidP="003E7E1B">
            <w:pPr>
              <w:spacing w:beforeAutospacing="0" w:afterAutospacing="0"/>
              <w:jc w:val="both"/>
              <w:rPr>
                <w:szCs w:val="24"/>
              </w:rPr>
            </w:pPr>
            <w:r w:rsidRPr="00537ABD">
              <w:rPr>
                <w:szCs w:val="24"/>
              </w:rPr>
              <w:t>Пособие</w:t>
            </w:r>
          </w:p>
        </w:tc>
      </w:tr>
      <w:tr w:rsidR="00863025" w:rsidRPr="00537ABD" w14:paraId="079D71F4" w14:textId="77777777" w:rsidTr="00863025">
        <w:tc>
          <w:tcPr>
            <w:tcW w:w="2605" w:type="dxa"/>
          </w:tcPr>
          <w:p w14:paraId="3EDE97FF" w14:textId="77777777" w:rsidR="00863025" w:rsidRPr="00537ABD" w:rsidRDefault="00863025" w:rsidP="003E7E1B">
            <w:pPr>
              <w:autoSpaceDE w:val="0"/>
              <w:autoSpaceDN w:val="0"/>
              <w:adjustRightInd w:val="0"/>
              <w:jc w:val="both"/>
              <w:rPr>
                <w:color w:val="000000"/>
                <w:szCs w:val="24"/>
              </w:rPr>
            </w:pPr>
            <w:r w:rsidRPr="00537ABD">
              <w:rPr>
                <w:color w:val="000000"/>
                <w:szCs w:val="24"/>
              </w:rPr>
              <w:t>Волчкова В.Н., Степанова Н.В.</w:t>
            </w:r>
          </w:p>
        </w:tc>
        <w:tc>
          <w:tcPr>
            <w:tcW w:w="2605" w:type="dxa"/>
          </w:tcPr>
          <w:p w14:paraId="7C79E03C" w14:textId="77777777" w:rsidR="00863025" w:rsidRPr="00537ABD" w:rsidRDefault="00863025" w:rsidP="003E7E1B">
            <w:pPr>
              <w:autoSpaceDE w:val="0"/>
              <w:autoSpaceDN w:val="0"/>
              <w:adjustRightInd w:val="0"/>
              <w:jc w:val="both"/>
              <w:rPr>
                <w:color w:val="000000"/>
                <w:szCs w:val="24"/>
              </w:rPr>
            </w:pPr>
            <w:r w:rsidRPr="00537ABD">
              <w:rPr>
                <w:color w:val="000000"/>
                <w:szCs w:val="24"/>
              </w:rPr>
              <w:t>Конспекты занятий в  старшей  группе   сада.</w:t>
            </w:r>
          </w:p>
        </w:tc>
        <w:tc>
          <w:tcPr>
            <w:tcW w:w="2605" w:type="dxa"/>
          </w:tcPr>
          <w:p w14:paraId="6A9C4C64"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Воронеж: ТЦ Учитель, 2004</w:t>
            </w:r>
          </w:p>
          <w:p w14:paraId="092B7611" w14:textId="77777777" w:rsidR="00863025" w:rsidRPr="00537ABD" w:rsidRDefault="00863025" w:rsidP="003E7E1B">
            <w:pPr>
              <w:spacing w:beforeAutospacing="0" w:afterAutospacing="0"/>
              <w:jc w:val="both"/>
              <w:rPr>
                <w:szCs w:val="24"/>
              </w:rPr>
            </w:pPr>
          </w:p>
        </w:tc>
        <w:tc>
          <w:tcPr>
            <w:tcW w:w="2605" w:type="dxa"/>
          </w:tcPr>
          <w:p w14:paraId="635D2691" w14:textId="77777777" w:rsidR="00863025" w:rsidRPr="00537ABD" w:rsidRDefault="00863025" w:rsidP="003E7E1B">
            <w:pPr>
              <w:spacing w:beforeAutospacing="0" w:afterAutospacing="0"/>
              <w:jc w:val="both"/>
              <w:rPr>
                <w:szCs w:val="24"/>
              </w:rPr>
            </w:pPr>
            <w:r w:rsidRPr="00537ABD">
              <w:rPr>
                <w:szCs w:val="24"/>
              </w:rPr>
              <w:t>Пособие</w:t>
            </w:r>
          </w:p>
        </w:tc>
      </w:tr>
    </w:tbl>
    <w:p w14:paraId="3E2958FC" w14:textId="77777777" w:rsidR="00863025" w:rsidRPr="00537ABD" w:rsidRDefault="00863025" w:rsidP="003E7E1B">
      <w:pPr>
        <w:spacing w:after="0" w:line="360" w:lineRule="auto"/>
        <w:jc w:val="both"/>
        <w:rPr>
          <w:rFonts w:ascii="Times New Roman" w:hAnsi="Times New Roman" w:cs="Times New Roman"/>
          <w:b/>
          <w:i/>
          <w:sz w:val="24"/>
          <w:szCs w:val="24"/>
        </w:rPr>
      </w:pPr>
      <w:r w:rsidRPr="00537ABD">
        <w:rPr>
          <w:rFonts w:ascii="Times New Roman" w:hAnsi="Times New Roman" w:cs="Times New Roman"/>
          <w:b/>
          <w:i/>
          <w:sz w:val="24"/>
          <w:szCs w:val="24"/>
        </w:rPr>
        <w:t xml:space="preserve">Программно- методическое обеспечение образовательной области «Художественно-эстетическое развитие»  Раздел «Музыка» </w:t>
      </w:r>
    </w:p>
    <w:tbl>
      <w:tblPr>
        <w:tblStyle w:val="a4"/>
        <w:tblW w:w="0" w:type="auto"/>
        <w:tblLook w:val="04A0" w:firstRow="1" w:lastRow="0" w:firstColumn="1" w:lastColumn="0" w:noHBand="0" w:noVBand="1"/>
      </w:tblPr>
      <w:tblGrid>
        <w:gridCol w:w="1977"/>
        <w:gridCol w:w="4845"/>
        <w:gridCol w:w="2067"/>
        <w:gridCol w:w="2065"/>
      </w:tblGrid>
      <w:tr w:rsidR="00863025" w:rsidRPr="00537ABD" w14:paraId="46266E28" w14:textId="77777777" w:rsidTr="00863025">
        <w:tc>
          <w:tcPr>
            <w:tcW w:w="2605" w:type="dxa"/>
          </w:tcPr>
          <w:p w14:paraId="53478FFD" w14:textId="77777777" w:rsidR="00863025" w:rsidRPr="00537ABD" w:rsidRDefault="00863025" w:rsidP="003E7E1B">
            <w:pPr>
              <w:spacing w:beforeAutospacing="0" w:afterAutospacing="0"/>
              <w:jc w:val="both"/>
              <w:rPr>
                <w:b/>
                <w:szCs w:val="24"/>
              </w:rPr>
            </w:pPr>
            <w:r w:rsidRPr="00537ABD">
              <w:rPr>
                <w:b/>
                <w:szCs w:val="24"/>
              </w:rPr>
              <w:t>Автор</w:t>
            </w:r>
          </w:p>
        </w:tc>
        <w:tc>
          <w:tcPr>
            <w:tcW w:w="2605" w:type="dxa"/>
          </w:tcPr>
          <w:p w14:paraId="7B6BD1F2" w14:textId="77777777" w:rsidR="00863025" w:rsidRPr="00537ABD" w:rsidRDefault="00863025" w:rsidP="003E7E1B">
            <w:pPr>
              <w:spacing w:beforeAutospacing="0" w:afterAutospacing="0"/>
              <w:jc w:val="both"/>
              <w:rPr>
                <w:b/>
                <w:szCs w:val="24"/>
              </w:rPr>
            </w:pPr>
            <w:r w:rsidRPr="00537ABD">
              <w:rPr>
                <w:b/>
                <w:szCs w:val="24"/>
              </w:rPr>
              <w:t>Название</w:t>
            </w:r>
          </w:p>
        </w:tc>
        <w:tc>
          <w:tcPr>
            <w:tcW w:w="2605" w:type="dxa"/>
          </w:tcPr>
          <w:p w14:paraId="72622679" w14:textId="77777777" w:rsidR="00863025" w:rsidRPr="00537ABD" w:rsidRDefault="00863025" w:rsidP="003E7E1B">
            <w:pPr>
              <w:spacing w:beforeAutospacing="0" w:afterAutospacing="0"/>
              <w:jc w:val="both"/>
              <w:rPr>
                <w:b/>
                <w:szCs w:val="24"/>
              </w:rPr>
            </w:pPr>
            <w:r w:rsidRPr="00537ABD">
              <w:rPr>
                <w:b/>
                <w:szCs w:val="24"/>
              </w:rPr>
              <w:t>Издательство</w:t>
            </w:r>
          </w:p>
        </w:tc>
        <w:tc>
          <w:tcPr>
            <w:tcW w:w="2605" w:type="dxa"/>
          </w:tcPr>
          <w:p w14:paraId="3A6AF003" w14:textId="77777777" w:rsidR="00863025" w:rsidRPr="00537ABD" w:rsidRDefault="00863025" w:rsidP="003E7E1B">
            <w:pPr>
              <w:spacing w:beforeAutospacing="0" w:afterAutospacing="0"/>
              <w:jc w:val="both"/>
              <w:rPr>
                <w:b/>
                <w:szCs w:val="24"/>
              </w:rPr>
            </w:pPr>
            <w:r w:rsidRPr="00537ABD">
              <w:rPr>
                <w:b/>
                <w:szCs w:val="24"/>
              </w:rPr>
              <w:t>Программы, технологии,</w:t>
            </w:r>
          </w:p>
          <w:p w14:paraId="338666E7" w14:textId="77777777" w:rsidR="00863025" w:rsidRPr="00537ABD" w:rsidRDefault="00863025" w:rsidP="003E7E1B">
            <w:pPr>
              <w:spacing w:beforeAutospacing="0" w:afterAutospacing="0"/>
              <w:jc w:val="both"/>
              <w:rPr>
                <w:b/>
                <w:szCs w:val="24"/>
              </w:rPr>
            </w:pPr>
            <w:r w:rsidRPr="00537ABD">
              <w:rPr>
                <w:b/>
                <w:szCs w:val="24"/>
              </w:rPr>
              <w:t>учебно-методические пособия</w:t>
            </w:r>
          </w:p>
        </w:tc>
      </w:tr>
      <w:tr w:rsidR="00863025" w:rsidRPr="00537ABD" w14:paraId="2F47EE14" w14:textId="77777777" w:rsidTr="00863025">
        <w:tc>
          <w:tcPr>
            <w:tcW w:w="2605" w:type="dxa"/>
          </w:tcPr>
          <w:p w14:paraId="4B5CBDE3" w14:textId="77777777" w:rsidR="00863025" w:rsidRPr="00537ABD" w:rsidRDefault="00863025" w:rsidP="003E7E1B">
            <w:pPr>
              <w:spacing w:beforeAutospacing="0" w:afterAutospacing="0"/>
              <w:jc w:val="both"/>
              <w:rPr>
                <w:b/>
                <w:szCs w:val="24"/>
              </w:rPr>
            </w:pPr>
            <w:r w:rsidRPr="00537ABD">
              <w:rPr>
                <w:szCs w:val="24"/>
              </w:rPr>
              <w:t>Ветлугина Н.А.</w:t>
            </w:r>
          </w:p>
        </w:tc>
        <w:tc>
          <w:tcPr>
            <w:tcW w:w="2605" w:type="dxa"/>
          </w:tcPr>
          <w:p w14:paraId="3FED80A3" w14:textId="77777777" w:rsidR="00863025" w:rsidRPr="00537ABD" w:rsidRDefault="00863025" w:rsidP="003E7E1B">
            <w:pPr>
              <w:spacing w:beforeAutospacing="0" w:afterAutospacing="0"/>
              <w:jc w:val="both"/>
              <w:rPr>
                <w:b/>
                <w:szCs w:val="24"/>
              </w:rPr>
            </w:pPr>
            <w:r w:rsidRPr="00537ABD">
              <w:rPr>
                <w:szCs w:val="24"/>
              </w:rPr>
              <w:t>Музыкальное  воспитание  дошкольников</w:t>
            </w:r>
          </w:p>
        </w:tc>
        <w:tc>
          <w:tcPr>
            <w:tcW w:w="2605" w:type="dxa"/>
          </w:tcPr>
          <w:p w14:paraId="156CB885" w14:textId="77777777" w:rsidR="00863025" w:rsidRPr="00537ABD" w:rsidRDefault="00863025" w:rsidP="003E7E1B">
            <w:pPr>
              <w:spacing w:beforeAutospacing="0" w:afterAutospacing="0"/>
              <w:jc w:val="both"/>
              <w:rPr>
                <w:b/>
                <w:szCs w:val="24"/>
              </w:rPr>
            </w:pPr>
            <w:r w:rsidRPr="00537ABD">
              <w:rPr>
                <w:szCs w:val="24"/>
              </w:rPr>
              <w:t>М.: Просвещение, 1994</w:t>
            </w:r>
          </w:p>
        </w:tc>
        <w:tc>
          <w:tcPr>
            <w:tcW w:w="2605" w:type="dxa"/>
          </w:tcPr>
          <w:p w14:paraId="06EF8EDA" w14:textId="77777777" w:rsidR="00863025" w:rsidRPr="00537ABD" w:rsidRDefault="00863025" w:rsidP="003E7E1B">
            <w:pPr>
              <w:spacing w:beforeAutospacing="0" w:afterAutospacing="0"/>
              <w:jc w:val="both"/>
              <w:rPr>
                <w:b/>
                <w:szCs w:val="24"/>
              </w:rPr>
            </w:pPr>
            <w:r w:rsidRPr="00537ABD">
              <w:rPr>
                <w:szCs w:val="24"/>
              </w:rPr>
              <w:t>Методическое пособие</w:t>
            </w:r>
          </w:p>
        </w:tc>
      </w:tr>
      <w:tr w:rsidR="00863025" w:rsidRPr="00537ABD" w14:paraId="7EAF325C" w14:textId="77777777" w:rsidTr="00863025">
        <w:tc>
          <w:tcPr>
            <w:tcW w:w="2605" w:type="dxa"/>
          </w:tcPr>
          <w:p w14:paraId="75854789" w14:textId="77777777" w:rsidR="00863025" w:rsidRPr="00537ABD" w:rsidRDefault="00863025" w:rsidP="003E7E1B">
            <w:pPr>
              <w:spacing w:beforeAutospacing="0" w:afterAutospacing="0"/>
              <w:jc w:val="both"/>
              <w:rPr>
                <w:szCs w:val="24"/>
              </w:rPr>
            </w:pPr>
            <w:r w:rsidRPr="00537ABD">
              <w:rPr>
                <w:szCs w:val="24"/>
              </w:rPr>
              <w:t>Нищева Н.В.</w:t>
            </w:r>
          </w:p>
        </w:tc>
        <w:tc>
          <w:tcPr>
            <w:tcW w:w="2605" w:type="dxa"/>
          </w:tcPr>
          <w:p w14:paraId="15163D8C" w14:textId="77777777" w:rsidR="00863025" w:rsidRPr="00537ABD" w:rsidRDefault="00863025" w:rsidP="003E7E1B">
            <w:pPr>
              <w:spacing w:beforeAutospacing="0" w:afterAutospacing="0"/>
              <w:jc w:val="both"/>
              <w:rPr>
                <w:b/>
                <w:szCs w:val="24"/>
              </w:rPr>
            </w:pPr>
            <w:r w:rsidRPr="00537ABD">
              <w:rPr>
                <w:szCs w:val="24"/>
              </w:rPr>
              <w:t>Топ-топ-топотушки! Музыкально-художественное развитие детей дошкольного возраста. Материалы для музыкальных руководителей ДОУ</w:t>
            </w:r>
          </w:p>
        </w:tc>
        <w:tc>
          <w:tcPr>
            <w:tcW w:w="2605" w:type="dxa"/>
          </w:tcPr>
          <w:p w14:paraId="1143D132" w14:textId="77777777" w:rsidR="00863025" w:rsidRPr="00537ABD" w:rsidRDefault="00863025" w:rsidP="003E7E1B">
            <w:pPr>
              <w:spacing w:beforeAutospacing="0" w:afterAutospacing="0"/>
              <w:jc w:val="both"/>
              <w:rPr>
                <w:szCs w:val="24"/>
              </w:rPr>
            </w:pPr>
            <w:r w:rsidRPr="00537ABD">
              <w:rPr>
                <w:szCs w:val="24"/>
              </w:rPr>
              <w:t>СПб.: ООО «Издательство «Детство – Пресс», 2015.</w:t>
            </w:r>
          </w:p>
        </w:tc>
        <w:tc>
          <w:tcPr>
            <w:tcW w:w="2605" w:type="dxa"/>
          </w:tcPr>
          <w:p w14:paraId="71BD1A84" w14:textId="77777777" w:rsidR="00863025" w:rsidRPr="00537ABD" w:rsidRDefault="00863025" w:rsidP="003E7E1B">
            <w:pPr>
              <w:spacing w:beforeAutospacing="0" w:afterAutospacing="0"/>
              <w:jc w:val="both"/>
              <w:rPr>
                <w:b/>
                <w:szCs w:val="24"/>
              </w:rPr>
            </w:pPr>
          </w:p>
        </w:tc>
      </w:tr>
      <w:tr w:rsidR="00863025" w:rsidRPr="00537ABD" w14:paraId="23DC2557" w14:textId="77777777" w:rsidTr="00863025">
        <w:tc>
          <w:tcPr>
            <w:tcW w:w="2605" w:type="dxa"/>
          </w:tcPr>
          <w:p w14:paraId="222BEFBB" w14:textId="77777777" w:rsidR="00863025" w:rsidRPr="00537ABD" w:rsidRDefault="00863025" w:rsidP="003E7E1B">
            <w:pPr>
              <w:spacing w:beforeAutospacing="0" w:afterAutospacing="0"/>
              <w:jc w:val="both"/>
              <w:rPr>
                <w:b/>
                <w:szCs w:val="24"/>
              </w:rPr>
            </w:pPr>
            <w:r w:rsidRPr="00537ABD">
              <w:rPr>
                <w:szCs w:val="24"/>
              </w:rPr>
              <w:lastRenderedPageBreak/>
              <w:t>Суворова Т</w:t>
            </w:r>
          </w:p>
        </w:tc>
        <w:tc>
          <w:tcPr>
            <w:tcW w:w="2605" w:type="dxa"/>
          </w:tcPr>
          <w:p w14:paraId="0A98999A" w14:textId="77777777" w:rsidR="00863025" w:rsidRPr="00537ABD" w:rsidRDefault="00863025" w:rsidP="003E7E1B">
            <w:pPr>
              <w:spacing w:beforeAutospacing="0" w:afterAutospacing="0"/>
              <w:jc w:val="both"/>
              <w:rPr>
                <w:b/>
                <w:szCs w:val="24"/>
              </w:rPr>
            </w:pPr>
            <w:r w:rsidRPr="00537ABD">
              <w:rPr>
                <w:szCs w:val="24"/>
              </w:rPr>
              <w:t xml:space="preserve">Танцевальная ритмика для детей  </w:t>
            </w:r>
          </w:p>
        </w:tc>
        <w:tc>
          <w:tcPr>
            <w:tcW w:w="2605" w:type="dxa"/>
          </w:tcPr>
          <w:p w14:paraId="1B49530F" w14:textId="77777777" w:rsidR="00863025" w:rsidRPr="00537ABD" w:rsidRDefault="00863025" w:rsidP="003E7E1B">
            <w:pPr>
              <w:autoSpaceDE w:val="0"/>
              <w:autoSpaceDN w:val="0"/>
              <w:adjustRightInd w:val="0"/>
              <w:jc w:val="both"/>
              <w:rPr>
                <w:color w:val="000000"/>
                <w:szCs w:val="24"/>
              </w:rPr>
            </w:pPr>
            <w:r w:rsidRPr="00537ABD">
              <w:rPr>
                <w:color w:val="000000"/>
                <w:szCs w:val="24"/>
              </w:rPr>
              <w:t>С.- Пб. Музыкальная палитра, 2005г</w:t>
            </w:r>
          </w:p>
        </w:tc>
        <w:tc>
          <w:tcPr>
            <w:tcW w:w="2605" w:type="dxa"/>
          </w:tcPr>
          <w:p w14:paraId="67041D12" w14:textId="77777777" w:rsidR="00863025" w:rsidRPr="00537ABD" w:rsidRDefault="00863025" w:rsidP="003E7E1B">
            <w:pPr>
              <w:autoSpaceDE w:val="0"/>
              <w:autoSpaceDN w:val="0"/>
              <w:adjustRightInd w:val="0"/>
              <w:jc w:val="both"/>
              <w:rPr>
                <w:color w:val="000000"/>
                <w:szCs w:val="24"/>
              </w:rPr>
            </w:pPr>
            <w:r w:rsidRPr="00537ABD">
              <w:rPr>
                <w:color w:val="000000"/>
                <w:szCs w:val="24"/>
              </w:rPr>
              <w:t>Технология</w:t>
            </w:r>
          </w:p>
        </w:tc>
      </w:tr>
      <w:tr w:rsidR="00863025" w:rsidRPr="00537ABD" w14:paraId="15D2A6E1" w14:textId="77777777" w:rsidTr="00863025">
        <w:tc>
          <w:tcPr>
            <w:tcW w:w="2605" w:type="dxa"/>
          </w:tcPr>
          <w:p w14:paraId="4F91405D" w14:textId="77777777" w:rsidR="00863025" w:rsidRPr="00537ABD" w:rsidRDefault="00863025" w:rsidP="003E7E1B">
            <w:pPr>
              <w:jc w:val="both"/>
              <w:rPr>
                <w:color w:val="333333"/>
                <w:szCs w:val="24"/>
                <w:shd w:val="clear" w:color="auto" w:fill="FFFFFF"/>
              </w:rPr>
            </w:pPr>
            <w:r w:rsidRPr="00537ABD">
              <w:rPr>
                <w:color w:val="333333"/>
                <w:szCs w:val="24"/>
                <w:shd w:val="clear" w:color="auto" w:fill="FFFFFF"/>
              </w:rPr>
              <w:t>Фирилева Ж.Е.Сайкина Е.Г. </w:t>
            </w:r>
          </w:p>
        </w:tc>
        <w:tc>
          <w:tcPr>
            <w:tcW w:w="2605" w:type="dxa"/>
          </w:tcPr>
          <w:p w14:paraId="125F0DC0" w14:textId="77777777" w:rsidR="00863025" w:rsidRPr="00537ABD" w:rsidRDefault="00863025" w:rsidP="003E7E1B">
            <w:pPr>
              <w:jc w:val="both"/>
              <w:rPr>
                <w:color w:val="333333"/>
                <w:szCs w:val="24"/>
                <w:shd w:val="clear" w:color="auto" w:fill="FFFFFF"/>
              </w:rPr>
            </w:pPr>
            <w:r w:rsidRPr="00537ABD">
              <w:rPr>
                <w:bCs/>
                <w:color w:val="333333"/>
                <w:szCs w:val="24"/>
                <w:shd w:val="clear" w:color="auto" w:fill="FFFFFF"/>
              </w:rPr>
              <w:t>Са-Фи-Дансе Танцевально</w:t>
            </w:r>
            <w:r w:rsidRPr="00537ABD">
              <w:rPr>
                <w:color w:val="333333"/>
                <w:szCs w:val="24"/>
                <w:shd w:val="clear" w:color="auto" w:fill="FFFFFF"/>
              </w:rPr>
              <w:t> – </w:t>
            </w:r>
            <w:r w:rsidRPr="00537ABD">
              <w:rPr>
                <w:bCs/>
                <w:color w:val="333333"/>
                <w:szCs w:val="24"/>
                <w:shd w:val="clear" w:color="auto" w:fill="FFFFFF"/>
              </w:rPr>
              <w:t>игровая</w:t>
            </w:r>
            <w:r w:rsidRPr="00537ABD">
              <w:rPr>
                <w:color w:val="333333"/>
                <w:szCs w:val="24"/>
                <w:shd w:val="clear" w:color="auto" w:fill="FFFFFF"/>
              </w:rPr>
              <w:t> </w:t>
            </w:r>
            <w:r w:rsidRPr="00537ABD">
              <w:rPr>
                <w:bCs/>
                <w:color w:val="333333"/>
                <w:szCs w:val="24"/>
                <w:shd w:val="clear" w:color="auto" w:fill="FFFFFF"/>
              </w:rPr>
              <w:t>гимнастика</w:t>
            </w:r>
            <w:r w:rsidRPr="00537ABD">
              <w:rPr>
                <w:color w:val="333333"/>
                <w:szCs w:val="24"/>
                <w:shd w:val="clear" w:color="auto" w:fill="FFFFFF"/>
              </w:rPr>
              <w:t> </w:t>
            </w:r>
            <w:r w:rsidRPr="00537ABD">
              <w:rPr>
                <w:bCs/>
                <w:color w:val="333333"/>
                <w:szCs w:val="24"/>
                <w:shd w:val="clear" w:color="auto" w:fill="FFFFFF"/>
              </w:rPr>
              <w:t>для</w:t>
            </w:r>
            <w:r w:rsidRPr="00537ABD">
              <w:rPr>
                <w:color w:val="333333"/>
                <w:szCs w:val="24"/>
                <w:shd w:val="clear" w:color="auto" w:fill="FFFFFF"/>
              </w:rPr>
              <w:t> </w:t>
            </w:r>
            <w:r w:rsidRPr="00537ABD">
              <w:rPr>
                <w:bCs/>
                <w:color w:val="333333"/>
                <w:szCs w:val="24"/>
                <w:shd w:val="clear" w:color="auto" w:fill="FFFFFF"/>
              </w:rPr>
              <w:t>детей</w:t>
            </w:r>
          </w:p>
        </w:tc>
        <w:tc>
          <w:tcPr>
            <w:tcW w:w="2605" w:type="dxa"/>
          </w:tcPr>
          <w:p w14:paraId="639F29AF" w14:textId="77777777" w:rsidR="00863025" w:rsidRPr="00537ABD" w:rsidRDefault="00863025" w:rsidP="003E7E1B">
            <w:pPr>
              <w:jc w:val="both"/>
              <w:rPr>
                <w:color w:val="333333"/>
                <w:szCs w:val="24"/>
                <w:shd w:val="clear" w:color="auto" w:fill="FFFFFF"/>
              </w:rPr>
            </w:pPr>
            <w:r w:rsidRPr="00537ABD">
              <w:rPr>
                <w:color w:val="333333"/>
                <w:szCs w:val="24"/>
                <w:shd w:val="clear" w:color="auto" w:fill="FFFFFF"/>
              </w:rPr>
              <w:t xml:space="preserve"> СПб.: «Детство-пресс», 2003 г</w:t>
            </w:r>
          </w:p>
        </w:tc>
        <w:tc>
          <w:tcPr>
            <w:tcW w:w="2605" w:type="dxa"/>
          </w:tcPr>
          <w:p w14:paraId="6C0EFB7C" w14:textId="77777777" w:rsidR="00863025" w:rsidRPr="00537ABD" w:rsidRDefault="00863025" w:rsidP="003E7E1B">
            <w:pPr>
              <w:jc w:val="both"/>
              <w:rPr>
                <w:color w:val="333333"/>
                <w:szCs w:val="24"/>
                <w:shd w:val="clear" w:color="auto" w:fill="FFFFFF"/>
              </w:rPr>
            </w:pPr>
            <w:r w:rsidRPr="00537ABD">
              <w:rPr>
                <w:color w:val="333333"/>
                <w:szCs w:val="24"/>
                <w:shd w:val="clear" w:color="auto" w:fill="FFFFFF"/>
              </w:rPr>
              <w:t xml:space="preserve">Учебно-методическое пособие </w:t>
            </w:r>
          </w:p>
        </w:tc>
      </w:tr>
    </w:tbl>
    <w:p w14:paraId="63249DDA" w14:textId="77777777" w:rsidR="00863025" w:rsidRPr="00537ABD" w:rsidRDefault="00863025" w:rsidP="003E7E1B">
      <w:pPr>
        <w:spacing w:after="0" w:line="360" w:lineRule="auto"/>
        <w:jc w:val="both"/>
        <w:rPr>
          <w:rFonts w:ascii="Times New Roman" w:hAnsi="Times New Roman" w:cs="Times New Roman"/>
          <w:sz w:val="24"/>
          <w:szCs w:val="24"/>
        </w:rPr>
      </w:pPr>
    </w:p>
    <w:p w14:paraId="0EC8AB42"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 xml:space="preserve">3.4. Дидактическое обеспечение Программы </w:t>
      </w:r>
    </w:p>
    <w:p w14:paraId="435ECE81"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i/>
          <w:sz w:val="24"/>
          <w:szCs w:val="24"/>
        </w:rPr>
        <w:t>Условия  для организации работы по образовательной области «Физическое развитие»</w:t>
      </w:r>
      <w:r w:rsidRPr="00537ABD">
        <w:rPr>
          <w:rFonts w:ascii="Times New Roman" w:hAnsi="Times New Roman" w:cs="Times New Roman"/>
          <w:b/>
          <w:sz w:val="24"/>
          <w:szCs w:val="24"/>
        </w:rPr>
        <w:t xml:space="preserve"> </w:t>
      </w:r>
    </w:p>
    <w:tbl>
      <w:tblPr>
        <w:tblStyle w:val="a4"/>
        <w:tblW w:w="0" w:type="auto"/>
        <w:tblLook w:val="04A0" w:firstRow="1" w:lastRow="0" w:firstColumn="1" w:lastColumn="0" w:noHBand="0" w:noVBand="1"/>
      </w:tblPr>
      <w:tblGrid>
        <w:gridCol w:w="3233"/>
        <w:gridCol w:w="2109"/>
        <w:gridCol w:w="4512"/>
      </w:tblGrid>
      <w:tr w:rsidR="00863025" w:rsidRPr="00537ABD" w14:paraId="743DFCD8" w14:textId="77777777" w:rsidTr="00863025">
        <w:tc>
          <w:tcPr>
            <w:tcW w:w="3233" w:type="dxa"/>
          </w:tcPr>
          <w:p w14:paraId="2725084D" w14:textId="77777777" w:rsidR="00863025" w:rsidRPr="00537ABD" w:rsidRDefault="00863025" w:rsidP="003E7E1B">
            <w:pPr>
              <w:spacing w:beforeAutospacing="0" w:afterAutospacing="0"/>
              <w:jc w:val="both"/>
              <w:rPr>
                <w:b/>
                <w:szCs w:val="24"/>
              </w:rPr>
            </w:pPr>
            <w:r w:rsidRPr="00537ABD">
              <w:rPr>
                <w:b/>
                <w:szCs w:val="24"/>
              </w:rPr>
              <w:t>Развивающая  предметно пространственная среда</w:t>
            </w:r>
          </w:p>
        </w:tc>
        <w:tc>
          <w:tcPr>
            <w:tcW w:w="2109" w:type="dxa"/>
          </w:tcPr>
          <w:p w14:paraId="52BC38DB" w14:textId="77777777" w:rsidR="00863025" w:rsidRPr="00537ABD" w:rsidRDefault="00863025" w:rsidP="003E7E1B">
            <w:pPr>
              <w:spacing w:beforeAutospacing="0" w:afterAutospacing="0"/>
              <w:jc w:val="both"/>
              <w:rPr>
                <w:b/>
                <w:szCs w:val="24"/>
              </w:rPr>
            </w:pPr>
            <w:r w:rsidRPr="00537ABD">
              <w:rPr>
                <w:b/>
                <w:szCs w:val="24"/>
              </w:rPr>
              <w:t>группа</w:t>
            </w:r>
          </w:p>
        </w:tc>
        <w:tc>
          <w:tcPr>
            <w:tcW w:w="4512" w:type="dxa"/>
          </w:tcPr>
          <w:p w14:paraId="19DDFCF5" w14:textId="77777777" w:rsidR="00863025" w:rsidRPr="00537ABD" w:rsidRDefault="00863025" w:rsidP="003E7E1B">
            <w:pPr>
              <w:spacing w:beforeAutospacing="0" w:afterAutospacing="0"/>
              <w:jc w:val="both"/>
              <w:rPr>
                <w:b/>
                <w:szCs w:val="24"/>
              </w:rPr>
            </w:pPr>
            <w:r w:rsidRPr="00537ABD">
              <w:rPr>
                <w:b/>
                <w:szCs w:val="24"/>
              </w:rPr>
              <w:t>Дидактические  и технические средства</w:t>
            </w:r>
          </w:p>
        </w:tc>
      </w:tr>
      <w:tr w:rsidR="00863025" w:rsidRPr="00537ABD" w14:paraId="2BA3F25F" w14:textId="77777777" w:rsidTr="00863025">
        <w:tc>
          <w:tcPr>
            <w:tcW w:w="3233" w:type="dxa"/>
          </w:tcPr>
          <w:p w14:paraId="0919F35E" w14:textId="77777777" w:rsidR="00863025" w:rsidRPr="00537ABD" w:rsidRDefault="00863025" w:rsidP="003E7E1B">
            <w:pPr>
              <w:spacing w:beforeAutospacing="0" w:afterAutospacing="0"/>
              <w:jc w:val="both"/>
              <w:rPr>
                <w:b/>
                <w:szCs w:val="24"/>
              </w:rPr>
            </w:pPr>
            <w:r w:rsidRPr="00537ABD">
              <w:rPr>
                <w:szCs w:val="24"/>
              </w:rPr>
              <w:t>Музыкально-физкультурный зал</w:t>
            </w:r>
          </w:p>
        </w:tc>
        <w:tc>
          <w:tcPr>
            <w:tcW w:w="2109" w:type="dxa"/>
          </w:tcPr>
          <w:p w14:paraId="439A0B3B" w14:textId="77777777" w:rsidR="00863025" w:rsidRPr="00537ABD" w:rsidRDefault="00863025" w:rsidP="003E7E1B">
            <w:pPr>
              <w:spacing w:beforeAutospacing="0" w:afterAutospacing="0"/>
              <w:jc w:val="both"/>
              <w:rPr>
                <w:b/>
                <w:szCs w:val="24"/>
              </w:rPr>
            </w:pPr>
            <w:r w:rsidRPr="00537ABD">
              <w:rPr>
                <w:szCs w:val="24"/>
              </w:rPr>
              <w:t>Младшие – подготовительные группы (3-7 лет)</w:t>
            </w:r>
          </w:p>
        </w:tc>
        <w:tc>
          <w:tcPr>
            <w:tcW w:w="4512" w:type="dxa"/>
          </w:tcPr>
          <w:p w14:paraId="07ADA51D" w14:textId="77777777" w:rsidR="00863025" w:rsidRPr="00537ABD" w:rsidRDefault="00863025" w:rsidP="003E7E1B">
            <w:pPr>
              <w:spacing w:beforeAutospacing="0" w:afterAutospacing="0"/>
              <w:jc w:val="both"/>
              <w:rPr>
                <w:b/>
                <w:szCs w:val="24"/>
              </w:rPr>
            </w:pPr>
            <w:r w:rsidRPr="00537ABD">
              <w:rPr>
                <w:szCs w:val="24"/>
              </w:rPr>
              <w:t xml:space="preserve">Спортивное оборудование, инвентарь: кольцеброс, ленточки, платочки, кегли, мячи, дидактические игры, скакалки, бубны, ростомер, дорожки закаливания и др., спортивный комплекс «Геркулес», «Крепыш», велотренажер, батут, самокаты, нетрадиционное оборудование, магнитофон, проектор, интерактивная доска                                                                                                                                                                                                                                                                                                                                                                                                                                                                                                                                                                                                                                                                                                                                                                 </w:t>
            </w:r>
          </w:p>
        </w:tc>
      </w:tr>
      <w:tr w:rsidR="00863025" w:rsidRPr="00537ABD" w14:paraId="78AA9CBF" w14:textId="77777777" w:rsidTr="00863025">
        <w:tc>
          <w:tcPr>
            <w:tcW w:w="3233" w:type="dxa"/>
          </w:tcPr>
          <w:p w14:paraId="4B960020" w14:textId="77777777" w:rsidR="00863025" w:rsidRPr="00537ABD" w:rsidRDefault="00863025" w:rsidP="003E7E1B">
            <w:pPr>
              <w:spacing w:beforeAutospacing="0" w:afterAutospacing="0"/>
              <w:jc w:val="both"/>
              <w:rPr>
                <w:b/>
                <w:szCs w:val="24"/>
              </w:rPr>
            </w:pPr>
            <w:r w:rsidRPr="00537ABD">
              <w:rPr>
                <w:szCs w:val="24"/>
              </w:rPr>
              <w:t>Спортивный уголок</w:t>
            </w:r>
          </w:p>
        </w:tc>
        <w:tc>
          <w:tcPr>
            <w:tcW w:w="2109" w:type="dxa"/>
          </w:tcPr>
          <w:p w14:paraId="548FAEC1" w14:textId="77777777" w:rsidR="00863025" w:rsidRPr="00537ABD" w:rsidRDefault="00863025" w:rsidP="003E7E1B">
            <w:pPr>
              <w:spacing w:beforeAutospacing="0" w:afterAutospacing="0"/>
              <w:jc w:val="both"/>
              <w:rPr>
                <w:b/>
                <w:szCs w:val="24"/>
              </w:rPr>
            </w:pPr>
            <w:r w:rsidRPr="00537ABD">
              <w:rPr>
                <w:szCs w:val="24"/>
              </w:rPr>
              <w:t>Все группы</w:t>
            </w:r>
          </w:p>
        </w:tc>
        <w:tc>
          <w:tcPr>
            <w:tcW w:w="4512" w:type="dxa"/>
          </w:tcPr>
          <w:p w14:paraId="273007DE" w14:textId="77777777" w:rsidR="00863025" w:rsidRPr="00537ABD" w:rsidRDefault="00863025" w:rsidP="003E7E1B">
            <w:pPr>
              <w:spacing w:beforeAutospacing="0" w:afterAutospacing="0"/>
              <w:jc w:val="both"/>
              <w:rPr>
                <w:b/>
                <w:szCs w:val="24"/>
              </w:rPr>
            </w:pPr>
            <w:r w:rsidRPr="00537ABD">
              <w:rPr>
                <w:szCs w:val="24"/>
              </w:rPr>
              <w:t>Спортивное оборудование, инвентарь: кольцеброс, ленточки, платочки, кегли, мячи, дидактические игры, скакалки, бубны, дорожки закаливания и др., нетрадиционное оборудование, магнитофон</w:t>
            </w:r>
          </w:p>
        </w:tc>
      </w:tr>
      <w:tr w:rsidR="00863025" w:rsidRPr="00537ABD" w14:paraId="0D2AF406" w14:textId="77777777" w:rsidTr="00863025">
        <w:tc>
          <w:tcPr>
            <w:tcW w:w="3233" w:type="dxa"/>
          </w:tcPr>
          <w:p w14:paraId="444C4811" w14:textId="77777777" w:rsidR="00863025" w:rsidRPr="00537ABD" w:rsidRDefault="00863025" w:rsidP="003E7E1B">
            <w:pPr>
              <w:jc w:val="both"/>
              <w:rPr>
                <w:szCs w:val="24"/>
              </w:rPr>
            </w:pPr>
            <w:r w:rsidRPr="00537ABD">
              <w:rPr>
                <w:szCs w:val="24"/>
              </w:rPr>
              <w:t xml:space="preserve">Спортивный участок </w:t>
            </w:r>
          </w:p>
        </w:tc>
        <w:tc>
          <w:tcPr>
            <w:tcW w:w="2109" w:type="dxa"/>
          </w:tcPr>
          <w:p w14:paraId="3D75979B" w14:textId="77777777" w:rsidR="00863025" w:rsidRPr="00537ABD" w:rsidRDefault="00863025" w:rsidP="003E7E1B">
            <w:pPr>
              <w:jc w:val="both"/>
              <w:rPr>
                <w:szCs w:val="24"/>
              </w:rPr>
            </w:pPr>
            <w:r w:rsidRPr="00537ABD">
              <w:rPr>
                <w:szCs w:val="24"/>
              </w:rPr>
              <w:t xml:space="preserve">Все группы </w:t>
            </w:r>
          </w:p>
        </w:tc>
        <w:tc>
          <w:tcPr>
            <w:tcW w:w="4512" w:type="dxa"/>
          </w:tcPr>
          <w:p w14:paraId="6345F092" w14:textId="77777777" w:rsidR="00863025" w:rsidRPr="00537ABD" w:rsidRDefault="00863025" w:rsidP="003E7E1B">
            <w:pPr>
              <w:jc w:val="both"/>
              <w:rPr>
                <w:szCs w:val="24"/>
              </w:rPr>
            </w:pPr>
            <w:r w:rsidRPr="00537ABD">
              <w:rPr>
                <w:szCs w:val="24"/>
              </w:rPr>
              <w:t xml:space="preserve">Спортивное оборудование </w:t>
            </w:r>
          </w:p>
        </w:tc>
      </w:tr>
    </w:tbl>
    <w:p w14:paraId="43E03BA2" w14:textId="77777777" w:rsidR="00863025" w:rsidRPr="00537ABD" w:rsidRDefault="00863025" w:rsidP="003E7E1B">
      <w:pPr>
        <w:spacing w:after="0" w:line="360" w:lineRule="auto"/>
        <w:jc w:val="both"/>
        <w:rPr>
          <w:rFonts w:ascii="Times New Roman" w:hAnsi="Times New Roman" w:cs="Times New Roman"/>
          <w:sz w:val="24"/>
          <w:szCs w:val="24"/>
        </w:rPr>
      </w:pPr>
    </w:p>
    <w:p w14:paraId="0C5C8B33" w14:textId="77777777" w:rsidR="00863025" w:rsidRPr="00537ABD" w:rsidRDefault="00863025" w:rsidP="003E7E1B">
      <w:pPr>
        <w:spacing w:after="0" w:line="360" w:lineRule="auto"/>
        <w:jc w:val="both"/>
        <w:rPr>
          <w:rFonts w:ascii="Times New Roman" w:hAnsi="Times New Roman" w:cs="Times New Roman"/>
          <w:b/>
          <w:i/>
          <w:sz w:val="24"/>
          <w:szCs w:val="24"/>
        </w:rPr>
      </w:pPr>
      <w:r w:rsidRPr="00537ABD">
        <w:rPr>
          <w:rFonts w:ascii="Times New Roman" w:hAnsi="Times New Roman" w:cs="Times New Roman"/>
          <w:b/>
          <w:i/>
          <w:sz w:val="24"/>
          <w:szCs w:val="24"/>
        </w:rPr>
        <w:t>Условия для организации работы по образовательной области  «Социально-коммуникативное развитие» (3-7 лет)</w:t>
      </w:r>
    </w:p>
    <w:tbl>
      <w:tblPr>
        <w:tblStyle w:val="a4"/>
        <w:tblW w:w="0" w:type="auto"/>
        <w:tblLook w:val="04A0" w:firstRow="1" w:lastRow="0" w:firstColumn="1" w:lastColumn="0" w:noHBand="0" w:noVBand="1"/>
      </w:tblPr>
      <w:tblGrid>
        <w:gridCol w:w="3284"/>
        <w:gridCol w:w="2069"/>
        <w:gridCol w:w="4501"/>
      </w:tblGrid>
      <w:tr w:rsidR="00863025" w:rsidRPr="00537ABD" w14:paraId="4EA35B10" w14:textId="77777777" w:rsidTr="00863025">
        <w:tc>
          <w:tcPr>
            <w:tcW w:w="3284" w:type="dxa"/>
          </w:tcPr>
          <w:p w14:paraId="5554D2BB" w14:textId="77777777" w:rsidR="00863025" w:rsidRPr="00537ABD" w:rsidRDefault="00863025" w:rsidP="003E7E1B">
            <w:pPr>
              <w:spacing w:beforeAutospacing="0" w:afterAutospacing="0"/>
              <w:jc w:val="both"/>
              <w:rPr>
                <w:b/>
                <w:szCs w:val="24"/>
              </w:rPr>
            </w:pPr>
            <w:r w:rsidRPr="00537ABD">
              <w:rPr>
                <w:b/>
                <w:szCs w:val="24"/>
              </w:rPr>
              <w:t>Развивающая  предметно-пространственная среда</w:t>
            </w:r>
          </w:p>
        </w:tc>
        <w:tc>
          <w:tcPr>
            <w:tcW w:w="2069" w:type="dxa"/>
          </w:tcPr>
          <w:p w14:paraId="32253A68" w14:textId="77777777" w:rsidR="00863025" w:rsidRPr="00537ABD" w:rsidRDefault="00863025" w:rsidP="003E7E1B">
            <w:pPr>
              <w:spacing w:beforeAutospacing="0" w:afterAutospacing="0"/>
              <w:jc w:val="both"/>
              <w:rPr>
                <w:b/>
                <w:szCs w:val="24"/>
              </w:rPr>
            </w:pPr>
            <w:r w:rsidRPr="00537ABD">
              <w:rPr>
                <w:b/>
                <w:szCs w:val="24"/>
              </w:rPr>
              <w:t>группа</w:t>
            </w:r>
          </w:p>
        </w:tc>
        <w:tc>
          <w:tcPr>
            <w:tcW w:w="4501" w:type="dxa"/>
          </w:tcPr>
          <w:p w14:paraId="593E85E4" w14:textId="77777777" w:rsidR="00863025" w:rsidRPr="00537ABD" w:rsidRDefault="00863025" w:rsidP="003E7E1B">
            <w:pPr>
              <w:spacing w:beforeAutospacing="0" w:afterAutospacing="0"/>
              <w:jc w:val="both"/>
              <w:rPr>
                <w:b/>
                <w:szCs w:val="24"/>
              </w:rPr>
            </w:pPr>
            <w:r w:rsidRPr="00537ABD">
              <w:rPr>
                <w:b/>
                <w:szCs w:val="24"/>
              </w:rPr>
              <w:t>Дидактические  и технические средства</w:t>
            </w:r>
          </w:p>
        </w:tc>
      </w:tr>
      <w:tr w:rsidR="00863025" w:rsidRPr="00537ABD" w14:paraId="7B447ED0" w14:textId="77777777" w:rsidTr="00863025">
        <w:tc>
          <w:tcPr>
            <w:tcW w:w="3284" w:type="dxa"/>
          </w:tcPr>
          <w:p w14:paraId="6BE9497B" w14:textId="77777777" w:rsidR="00863025" w:rsidRPr="00537ABD" w:rsidRDefault="00863025" w:rsidP="003E7E1B">
            <w:pPr>
              <w:spacing w:beforeAutospacing="0" w:afterAutospacing="0"/>
              <w:jc w:val="both"/>
              <w:rPr>
                <w:szCs w:val="24"/>
              </w:rPr>
            </w:pPr>
            <w:r w:rsidRPr="00537ABD">
              <w:rPr>
                <w:szCs w:val="24"/>
              </w:rPr>
              <w:t>Уголок социального  развития</w:t>
            </w:r>
          </w:p>
        </w:tc>
        <w:tc>
          <w:tcPr>
            <w:tcW w:w="2069" w:type="dxa"/>
          </w:tcPr>
          <w:p w14:paraId="6FB4D743" w14:textId="77777777" w:rsidR="00863025" w:rsidRPr="00537ABD" w:rsidRDefault="00863025" w:rsidP="003E7E1B">
            <w:pPr>
              <w:spacing w:beforeAutospacing="0" w:afterAutospacing="0"/>
              <w:jc w:val="both"/>
              <w:rPr>
                <w:szCs w:val="24"/>
              </w:rPr>
            </w:pPr>
            <w:r w:rsidRPr="00537ABD">
              <w:rPr>
                <w:szCs w:val="24"/>
              </w:rPr>
              <w:t xml:space="preserve">Младшая – подготовительная  </w:t>
            </w:r>
          </w:p>
        </w:tc>
        <w:tc>
          <w:tcPr>
            <w:tcW w:w="4501" w:type="dxa"/>
          </w:tcPr>
          <w:p w14:paraId="07B30E9E" w14:textId="77777777" w:rsidR="00863025" w:rsidRPr="00537ABD" w:rsidRDefault="00863025" w:rsidP="003E7E1B">
            <w:pPr>
              <w:spacing w:beforeAutospacing="0" w:afterAutospacing="0"/>
              <w:jc w:val="both"/>
              <w:rPr>
                <w:szCs w:val="24"/>
              </w:rPr>
            </w:pPr>
            <w:r w:rsidRPr="00537ABD">
              <w:rPr>
                <w:szCs w:val="24"/>
              </w:rPr>
              <w:t>Семейные альбомы, фотография группы, иллюстрации, дидактические игры, экран настроения</w:t>
            </w:r>
          </w:p>
        </w:tc>
      </w:tr>
      <w:tr w:rsidR="00863025" w:rsidRPr="00537ABD" w14:paraId="59A6A8AF" w14:textId="77777777" w:rsidTr="00863025">
        <w:tc>
          <w:tcPr>
            <w:tcW w:w="3284" w:type="dxa"/>
          </w:tcPr>
          <w:p w14:paraId="0DC1F357" w14:textId="77777777" w:rsidR="00863025" w:rsidRPr="00537ABD" w:rsidRDefault="00863025" w:rsidP="003E7E1B">
            <w:pPr>
              <w:spacing w:beforeAutospacing="0" w:afterAutospacing="0"/>
              <w:jc w:val="both"/>
              <w:rPr>
                <w:szCs w:val="24"/>
              </w:rPr>
            </w:pPr>
            <w:r w:rsidRPr="00537ABD">
              <w:rPr>
                <w:szCs w:val="24"/>
              </w:rPr>
              <w:t>Уголок сюжетно-ролевых игр</w:t>
            </w:r>
          </w:p>
        </w:tc>
        <w:tc>
          <w:tcPr>
            <w:tcW w:w="2069" w:type="dxa"/>
          </w:tcPr>
          <w:p w14:paraId="64A11B28" w14:textId="77777777" w:rsidR="00863025" w:rsidRPr="00537ABD" w:rsidRDefault="00863025" w:rsidP="003E7E1B">
            <w:pPr>
              <w:spacing w:beforeAutospacing="0" w:afterAutospacing="0"/>
              <w:jc w:val="both"/>
              <w:rPr>
                <w:szCs w:val="24"/>
              </w:rPr>
            </w:pPr>
            <w:r w:rsidRPr="00537ABD">
              <w:rPr>
                <w:szCs w:val="24"/>
              </w:rPr>
              <w:t>Младшая – подготовительная</w:t>
            </w:r>
          </w:p>
        </w:tc>
        <w:tc>
          <w:tcPr>
            <w:tcW w:w="4501" w:type="dxa"/>
          </w:tcPr>
          <w:p w14:paraId="139BC379" w14:textId="77777777" w:rsidR="00863025" w:rsidRPr="00537ABD" w:rsidRDefault="00863025" w:rsidP="003E7E1B">
            <w:pPr>
              <w:spacing w:beforeAutospacing="0" w:afterAutospacing="0"/>
              <w:jc w:val="both"/>
              <w:rPr>
                <w:szCs w:val="24"/>
              </w:rPr>
            </w:pPr>
            <w:r w:rsidRPr="00537ABD">
              <w:rPr>
                <w:szCs w:val="24"/>
              </w:rPr>
              <w:t>Детская мебель, игрушки, игры, атрибуты для сюжетно-ролевой игры  Игровые зоны для организации сюжетно – ролевых игр в соответствии с возрастом и интересами детей.</w:t>
            </w:r>
          </w:p>
        </w:tc>
      </w:tr>
      <w:tr w:rsidR="00863025" w:rsidRPr="00537ABD" w14:paraId="42BDADDF" w14:textId="77777777" w:rsidTr="00863025">
        <w:tc>
          <w:tcPr>
            <w:tcW w:w="3284" w:type="dxa"/>
          </w:tcPr>
          <w:p w14:paraId="69A23676" w14:textId="77777777" w:rsidR="00863025" w:rsidRPr="00537ABD" w:rsidRDefault="00863025" w:rsidP="003E7E1B">
            <w:pPr>
              <w:spacing w:beforeAutospacing="0" w:afterAutospacing="0"/>
              <w:jc w:val="both"/>
              <w:rPr>
                <w:szCs w:val="24"/>
              </w:rPr>
            </w:pPr>
            <w:r w:rsidRPr="00537ABD">
              <w:rPr>
                <w:szCs w:val="24"/>
              </w:rPr>
              <w:t>Строительный уголок</w:t>
            </w:r>
          </w:p>
        </w:tc>
        <w:tc>
          <w:tcPr>
            <w:tcW w:w="2069" w:type="dxa"/>
          </w:tcPr>
          <w:p w14:paraId="0F10347F" w14:textId="77777777" w:rsidR="00863025" w:rsidRPr="00537ABD" w:rsidRDefault="00863025" w:rsidP="003E7E1B">
            <w:pPr>
              <w:spacing w:beforeAutospacing="0" w:afterAutospacing="0"/>
              <w:jc w:val="both"/>
              <w:rPr>
                <w:szCs w:val="24"/>
              </w:rPr>
            </w:pPr>
            <w:r w:rsidRPr="00537ABD">
              <w:rPr>
                <w:szCs w:val="24"/>
              </w:rPr>
              <w:t>Младшая – подготовительная</w:t>
            </w:r>
          </w:p>
        </w:tc>
        <w:tc>
          <w:tcPr>
            <w:tcW w:w="4501" w:type="dxa"/>
          </w:tcPr>
          <w:p w14:paraId="7BBAA7A0" w14:textId="77777777" w:rsidR="00863025" w:rsidRPr="00537ABD" w:rsidRDefault="00863025" w:rsidP="003E7E1B">
            <w:pPr>
              <w:spacing w:beforeAutospacing="0" w:afterAutospacing="0"/>
              <w:jc w:val="both"/>
              <w:rPr>
                <w:szCs w:val="24"/>
              </w:rPr>
            </w:pPr>
            <w:r w:rsidRPr="00537ABD">
              <w:rPr>
                <w:szCs w:val="24"/>
              </w:rPr>
              <w:t xml:space="preserve">Конструкторы различных видов и размеров (напольные, настольные, пластмассовые, деревянные, металлические), мелкие игрушки, машинки и другой материал для </w:t>
            </w:r>
            <w:r w:rsidRPr="00537ABD">
              <w:rPr>
                <w:szCs w:val="24"/>
              </w:rPr>
              <w:lastRenderedPageBreak/>
              <w:t xml:space="preserve">обыгрывания построек, схемы для самостоятельного конструирования и др. </w:t>
            </w:r>
          </w:p>
        </w:tc>
      </w:tr>
      <w:tr w:rsidR="00863025" w:rsidRPr="00537ABD" w14:paraId="1619638D" w14:textId="77777777" w:rsidTr="00863025">
        <w:tc>
          <w:tcPr>
            <w:tcW w:w="3284" w:type="dxa"/>
          </w:tcPr>
          <w:p w14:paraId="01C40A86" w14:textId="77777777" w:rsidR="00863025" w:rsidRPr="00537ABD" w:rsidRDefault="00863025" w:rsidP="003E7E1B">
            <w:pPr>
              <w:spacing w:beforeAutospacing="0" w:afterAutospacing="0"/>
              <w:jc w:val="both"/>
              <w:rPr>
                <w:szCs w:val="24"/>
              </w:rPr>
            </w:pPr>
            <w:r w:rsidRPr="00537ABD">
              <w:rPr>
                <w:szCs w:val="24"/>
              </w:rPr>
              <w:lastRenderedPageBreak/>
              <w:t>Уголок безопасности</w:t>
            </w:r>
          </w:p>
        </w:tc>
        <w:tc>
          <w:tcPr>
            <w:tcW w:w="2069" w:type="dxa"/>
          </w:tcPr>
          <w:p w14:paraId="58D4673B" w14:textId="77777777" w:rsidR="00863025" w:rsidRPr="00537ABD" w:rsidRDefault="00863025" w:rsidP="003E7E1B">
            <w:pPr>
              <w:spacing w:beforeAutospacing="0" w:afterAutospacing="0"/>
              <w:jc w:val="both"/>
              <w:rPr>
                <w:szCs w:val="24"/>
              </w:rPr>
            </w:pPr>
            <w:r w:rsidRPr="00537ABD">
              <w:rPr>
                <w:szCs w:val="24"/>
              </w:rPr>
              <w:t>Младшая – подготовительная</w:t>
            </w:r>
          </w:p>
        </w:tc>
        <w:tc>
          <w:tcPr>
            <w:tcW w:w="4501" w:type="dxa"/>
          </w:tcPr>
          <w:p w14:paraId="6789373F" w14:textId="77777777" w:rsidR="00863025" w:rsidRPr="00537ABD" w:rsidRDefault="00863025" w:rsidP="003E7E1B">
            <w:pPr>
              <w:spacing w:beforeAutospacing="0" w:afterAutospacing="0"/>
              <w:jc w:val="both"/>
              <w:rPr>
                <w:szCs w:val="24"/>
              </w:rPr>
            </w:pPr>
            <w:r w:rsidRPr="00537ABD">
              <w:rPr>
                <w:szCs w:val="24"/>
              </w:rPr>
              <w:t xml:space="preserve">Дидактические игры, иллюстрации по темам </w:t>
            </w:r>
          </w:p>
        </w:tc>
      </w:tr>
      <w:tr w:rsidR="00863025" w:rsidRPr="00537ABD" w14:paraId="2852E690" w14:textId="77777777" w:rsidTr="00863025">
        <w:tc>
          <w:tcPr>
            <w:tcW w:w="3284" w:type="dxa"/>
          </w:tcPr>
          <w:p w14:paraId="670CCEC5" w14:textId="77777777" w:rsidR="00863025" w:rsidRPr="00537ABD" w:rsidRDefault="00863025" w:rsidP="003E7E1B">
            <w:pPr>
              <w:spacing w:beforeAutospacing="0" w:afterAutospacing="0"/>
              <w:jc w:val="both"/>
              <w:rPr>
                <w:szCs w:val="24"/>
              </w:rPr>
            </w:pPr>
            <w:r w:rsidRPr="00537ABD">
              <w:rPr>
                <w:szCs w:val="24"/>
              </w:rPr>
              <w:t>Мини-автогородок (улица)</w:t>
            </w:r>
          </w:p>
        </w:tc>
        <w:tc>
          <w:tcPr>
            <w:tcW w:w="2069" w:type="dxa"/>
          </w:tcPr>
          <w:p w14:paraId="71653E65" w14:textId="77777777" w:rsidR="00863025" w:rsidRPr="00537ABD" w:rsidRDefault="00863025" w:rsidP="003E7E1B">
            <w:pPr>
              <w:spacing w:beforeAutospacing="0" w:afterAutospacing="0"/>
              <w:jc w:val="both"/>
              <w:rPr>
                <w:szCs w:val="24"/>
              </w:rPr>
            </w:pPr>
            <w:r w:rsidRPr="00537ABD">
              <w:rPr>
                <w:szCs w:val="24"/>
              </w:rPr>
              <w:t>Младшая – подготовительная</w:t>
            </w:r>
          </w:p>
        </w:tc>
        <w:tc>
          <w:tcPr>
            <w:tcW w:w="4501" w:type="dxa"/>
          </w:tcPr>
          <w:p w14:paraId="541798EF" w14:textId="77777777" w:rsidR="00863025" w:rsidRPr="00537ABD" w:rsidRDefault="00863025" w:rsidP="003E7E1B">
            <w:pPr>
              <w:spacing w:beforeAutospacing="0" w:afterAutospacing="0" w:line="360" w:lineRule="auto"/>
              <w:jc w:val="both"/>
              <w:rPr>
                <w:szCs w:val="24"/>
              </w:rPr>
            </w:pPr>
            <w:r w:rsidRPr="00537ABD">
              <w:rPr>
                <w:szCs w:val="24"/>
              </w:rPr>
              <w:t xml:space="preserve">Дидактические игры </w:t>
            </w:r>
          </w:p>
        </w:tc>
      </w:tr>
    </w:tbl>
    <w:p w14:paraId="0F63DEB5"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xml:space="preserve">Во всех группах есть уголки дорожного движения и безопасности, где дети закрепляют знания о правилах безопасного дорожного движения, обыгрывают различные ситуации  </w:t>
      </w:r>
    </w:p>
    <w:p w14:paraId="056388AB" w14:textId="77777777" w:rsidR="00863025" w:rsidRPr="00537ABD" w:rsidRDefault="00863025" w:rsidP="003E7E1B">
      <w:pPr>
        <w:spacing w:after="0" w:line="36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460"/>
        <w:gridCol w:w="2326"/>
        <w:gridCol w:w="2611"/>
        <w:gridCol w:w="2917"/>
      </w:tblGrid>
      <w:tr w:rsidR="00863025" w:rsidRPr="00537ABD" w14:paraId="0F664EB3" w14:textId="77777777" w:rsidTr="00863025">
        <w:tc>
          <w:tcPr>
            <w:tcW w:w="2460" w:type="dxa"/>
          </w:tcPr>
          <w:p w14:paraId="567EC377" w14:textId="77777777" w:rsidR="00863025" w:rsidRPr="00537ABD" w:rsidRDefault="00863025" w:rsidP="003E7E1B">
            <w:pPr>
              <w:spacing w:beforeAutospacing="0" w:afterAutospacing="0"/>
              <w:jc w:val="both"/>
              <w:rPr>
                <w:szCs w:val="24"/>
              </w:rPr>
            </w:pPr>
            <w:r w:rsidRPr="00537ABD">
              <w:rPr>
                <w:szCs w:val="24"/>
              </w:rPr>
              <w:t>Виды труда</w:t>
            </w:r>
          </w:p>
        </w:tc>
        <w:tc>
          <w:tcPr>
            <w:tcW w:w="2326" w:type="dxa"/>
          </w:tcPr>
          <w:p w14:paraId="581D80AC" w14:textId="77777777" w:rsidR="00863025" w:rsidRPr="00537ABD" w:rsidRDefault="00863025" w:rsidP="003E7E1B">
            <w:pPr>
              <w:spacing w:beforeAutospacing="0" w:afterAutospacing="0"/>
              <w:jc w:val="both"/>
              <w:rPr>
                <w:szCs w:val="24"/>
              </w:rPr>
            </w:pPr>
            <w:r w:rsidRPr="00537ABD">
              <w:rPr>
                <w:szCs w:val="24"/>
              </w:rPr>
              <w:t>Группа</w:t>
            </w:r>
          </w:p>
        </w:tc>
        <w:tc>
          <w:tcPr>
            <w:tcW w:w="2611" w:type="dxa"/>
          </w:tcPr>
          <w:p w14:paraId="7EDE3B85" w14:textId="77777777" w:rsidR="00863025" w:rsidRPr="00537ABD" w:rsidRDefault="00863025" w:rsidP="003E7E1B">
            <w:pPr>
              <w:spacing w:beforeAutospacing="0" w:afterAutospacing="0"/>
              <w:jc w:val="both"/>
              <w:rPr>
                <w:szCs w:val="24"/>
              </w:rPr>
            </w:pPr>
            <w:r w:rsidRPr="00537ABD">
              <w:rPr>
                <w:szCs w:val="24"/>
              </w:rPr>
              <w:t xml:space="preserve">Развивающая  предметно - пространственная  среда </w:t>
            </w:r>
          </w:p>
          <w:p w14:paraId="2E9E52E1" w14:textId="77777777" w:rsidR="00863025" w:rsidRPr="00537ABD" w:rsidRDefault="00863025" w:rsidP="003E7E1B">
            <w:pPr>
              <w:spacing w:beforeAutospacing="0" w:afterAutospacing="0"/>
              <w:jc w:val="both"/>
              <w:rPr>
                <w:szCs w:val="24"/>
              </w:rPr>
            </w:pPr>
          </w:p>
        </w:tc>
        <w:tc>
          <w:tcPr>
            <w:tcW w:w="2917" w:type="dxa"/>
          </w:tcPr>
          <w:p w14:paraId="0ADE5B6E" w14:textId="77777777" w:rsidR="00863025" w:rsidRPr="00537ABD" w:rsidRDefault="00863025" w:rsidP="003E7E1B">
            <w:pPr>
              <w:spacing w:beforeAutospacing="0" w:afterAutospacing="0"/>
              <w:jc w:val="both"/>
              <w:rPr>
                <w:szCs w:val="24"/>
              </w:rPr>
            </w:pPr>
            <w:r w:rsidRPr="00537ABD">
              <w:rPr>
                <w:szCs w:val="24"/>
              </w:rPr>
              <w:t xml:space="preserve">Дидактические  и технические средства </w:t>
            </w:r>
          </w:p>
        </w:tc>
      </w:tr>
      <w:tr w:rsidR="00863025" w:rsidRPr="00537ABD" w14:paraId="73ACB963" w14:textId="77777777" w:rsidTr="00863025">
        <w:tc>
          <w:tcPr>
            <w:tcW w:w="2460" w:type="dxa"/>
          </w:tcPr>
          <w:p w14:paraId="62E5E44B" w14:textId="77777777" w:rsidR="00863025" w:rsidRPr="00537ABD" w:rsidRDefault="00863025" w:rsidP="003E7E1B">
            <w:pPr>
              <w:spacing w:beforeAutospacing="0" w:afterAutospacing="0"/>
              <w:jc w:val="both"/>
              <w:rPr>
                <w:szCs w:val="24"/>
              </w:rPr>
            </w:pPr>
            <w:r w:rsidRPr="00537ABD">
              <w:rPr>
                <w:szCs w:val="24"/>
              </w:rPr>
              <w:t xml:space="preserve">Трудовые поручения  </w:t>
            </w:r>
          </w:p>
        </w:tc>
        <w:tc>
          <w:tcPr>
            <w:tcW w:w="2326" w:type="dxa"/>
          </w:tcPr>
          <w:p w14:paraId="28740516" w14:textId="77777777" w:rsidR="00863025" w:rsidRPr="00537ABD" w:rsidRDefault="00863025" w:rsidP="003E7E1B">
            <w:pPr>
              <w:spacing w:beforeAutospacing="0" w:afterAutospacing="0"/>
              <w:jc w:val="both"/>
              <w:rPr>
                <w:szCs w:val="24"/>
              </w:rPr>
            </w:pPr>
            <w:r w:rsidRPr="00537ABD">
              <w:rPr>
                <w:szCs w:val="24"/>
              </w:rPr>
              <w:t>Младшая - подготовительная (3-7 лет)</w:t>
            </w:r>
          </w:p>
        </w:tc>
        <w:tc>
          <w:tcPr>
            <w:tcW w:w="2611" w:type="dxa"/>
          </w:tcPr>
          <w:p w14:paraId="05F3EFCB" w14:textId="77777777" w:rsidR="00863025" w:rsidRPr="00537ABD" w:rsidRDefault="00863025" w:rsidP="003E7E1B">
            <w:pPr>
              <w:spacing w:beforeAutospacing="0" w:afterAutospacing="0"/>
              <w:jc w:val="both"/>
              <w:rPr>
                <w:szCs w:val="24"/>
              </w:rPr>
            </w:pPr>
            <w:r w:rsidRPr="00537ABD">
              <w:rPr>
                <w:szCs w:val="24"/>
              </w:rPr>
              <w:t>Уголок дежурства в возрастной группе</w:t>
            </w:r>
          </w:p>
        </w:tc>
        <w:tc>
          <w:tcPr>
            <w:tcW w:w="2917" w:type="dxa"/>
          </w:tcPr>
          <w:p w14:paraId="7A42E734" w14:textId="77777777" w:rsidR="00863025" w:rsidRPr="00537ABD" w:rsidRDefault="00863025" w:rsidP="003E7E1B">
            <w:pPr>
              <w:spacing w:beforeAutospacing="0" w:afterAutospacing="0"/>
              <w:jc w:val="both"/>
              <w:rPr>
                <w:szCs w:val="24"/>
              </w:rPr>
            </w:pPr>
            <w:r w:rsidRPr="00537ABD">
              <w:rPr>
                <w:szCs w:val="24"/>
              </w:rPr>
              <w:t xml:space="preserve">Дидактические игры, технические средства </w:t>
            </w:r>
          </w:p>
        </w:tc>
      </w:tr>
      <w:tr w:rsidR="00863025" w:rsidRPr="00537ABD" w14:paraId="21D0906C" w14:textId="77777777" w:rsidTr="00863025">
        <w:tc>
          <w:tcPr>
            <w:tcW w:w="2460" w:type="dxa"/>
          </w:tcPr>
          <w:p w14:paraId="445102C6" w14:textId="77777777" w:rsidR="00863025" w:rsidRPr="00537ABD" w:rsidRDefault="00863025" w:rsidP="003E7E1B">
            <w:pPr>
              <w:spacing w:beforeAutospacing="0" w:afterAutospacing="0"/>
              <w:jc w:val="both"/>
              <w:rPr>
                <w:szCs w:val="24"/>
              </w:rPr>
            </w:pPr>
            <w:r w:rsidRPr="00537ABD">
              <w:rPr>
                <w:szCs w:val="24"/>
              </w:rPr>
              <w:t>Труд в природе</w:t>
            </w:r>
          </w:p>
        </w:tc>
        <w:tc>
          <w:tcPr>
            <w:tcW w:w="2326" w:type="dxa"/>
          </w:tcPr>
          <w:p w14:paraId="72E450D9" w14:textId="77777777" w:rsidR="00863025" w:rsidRPr="00537ABD" w:rsidRDefault="00863025" w:rsidP="003E7E1B">
            <w:pPr>
              <w:spacing w:beforeAutospacing="0" w:afterAutospacing="0"/>
              <w:jc w:val="both"/>
              <w:rPr>
                <w:szCs w:val="24"/>
              </w:rPr>
            </w:pPr>
            <w:r w:rsidRPr="00537ABD">
              <w:rPr>
                <w:szCs w:val="24"/>
              </w:rPr>
              <w:t>Младшая - подготовительная (3-7)</w:t>
            </w:r>
          </w:p>
        </w:tc>
        <w:tc>
          <w:tcPr>
            <w:tcW w:w="2611" w:type="dxa"/>
          </w:tcPr>
          <w:p w14:paraId="3BFE9CC1" w14:textId="77777777" w:rsidR="00863025" w:rsidRPr="00537ABD" w:rsidRDefault="00863025" w:rsidP="003E7E1B">
            <w:pPr>
              <w:spacing w:beforeAutospacing="0" w:afterAutospacing="0"/>
              <w:jc w:val="both"/>
              <w:rPr>
                <w:szCs w:val="24"/>
              </w:rPr>
            </w:pPr>
            <w:r w:rsidRPr="00537ABD">
              <w:rPr>
                <w:szCs w:val="24"/>
              </w:rPr>
              <w:t xml:space="preserve">Клумба  </w:t>
            </w:r>
          </w:p>
        </w:tc>
        <w:tc>
          <w:tcPr>
            <w:tcW w:w="2917" w:type="dxa"/>
          </w:tcPr>
          <w:p w14:paraId="31D05EC6" w14:textId="77777777" w:rsidR="00863025" w:rsidRPr="00537ABD" w:rsidRDefault="00863025" w:rsidP="003E7E1B">
            <w:pPr>
              <w:spacing w:beforeAutospacing="0" w:afterAutospacing="0"/>
              <w:jc w:val="both"/>
              <w:rPr>
                <w:szCs w:val="24"/>
              </w:rPr>
            </w:pPr>
            <w:r w:rsidRPr="00537ABD">
              <w:rPr>
                <w:szCs w:val="24"/>
              </w:rPr>
              <w:t xml:space="preserve">Дидактические игры, технические средства </w:t>
            </w:r>
          </w:p>
        </w:tc>
      </w:tr>
      <w:tr w:rsidR="00863025" w:rsidRPr="00537ABD" w14:paraId="74C84188" w14:textId="77777777" w:rsidTr="00863025">
        <w:tc>
          <w:tcPr>
            <w:tcW w:w="2460" w:type="dxa"/>
          </w:tcPr>
          <w:p w14:paraId="59414571" w14:textId="77777777" w:rsidR="00863025" w:rsidRPr="00537ABD" w:rsidRDefault="00863025" w:rsidP="003E7E1B">
            <w:pPr>
              <w:spacing w:beforeAutospacing="0" w:afterAutospacing="0"/>
              <w:jc w:val="both"/>
              <w:rPr>
                <w:szCs w:val="24"/>
              </w:rPr>
            </w:pPr>
            <w:r w:rsidRPr="00537ABD">
              <w:rPr>
                <w:szCs w:val="24"/>
              </w:rPr>
              <w:t>Самообслуживание</w:t>
            </w:r>
          </w:p>
        </w:tc>
        <w:tc>
          <w:tcPr>
            <w:tcW w:w="2326" w:type="dxa"/>
          </w:tcPr>
          <w:p w14:paraId="3811E175" w14:textId="77777777" w:rsidR="00863025" w:rsidRPr="00537ABD" w:rsidRDefault="00863025" w:rsidP="003E7E1B">
            <w:pPr>
              <w:spacing w:beforeAutospacing="0" w:afterAutospacing="0"/>
              <w:jc w:val="both"/>
              <w:rPr>
                <w:szCs w:val="24"/>
              </w:rPr>
            </w:pPr>
            <w:r w:rsidRPr="00537ABD">
              <w:rPr>
                <w:szCs w:val="24"/>
              </w:rPr>
              <w:t>Младшая - подготовительная (3-7 лет)</w:t>
            </w:r>
          </w:p>
        </w:tc>
        <w:tc>
          <w:tcPr>
            <w:tcW w:w="2611" w:type="dxa"/>
          </w:tcPr>
          <w:p w14:paraId="21032471" w14:textId="77777777" w:rsidR="00863025" w:rsidRPr="00537ABD" w:rsidRDefault="00863025" w:rsidP="003E7E1B">
            <w:pPr>
              <w:spacing w:beforeAutospacing="0" w:afterAutospacing="0"/>
              <w:jc w:val="both"/>
              <w:rPr>
                <w:szCs w:val="24"/>
              </w:rPr>
            </w:pPr>
            <w:r w:rsidRPr="00537ABD">
              <w:rPr>
                <w:szCs w:val="24"/>
              </w:rPr>
              <w:t>Уголок дежурства</w:t>
            </w:r>
          </w:p>
        </w:tc>
        <w:tc>
          <w:tcPr>
            <w:tcW w:w="2917" w:type="dxa"/>
          </w:tcPr>
          <w:p w14:paraId="1099BBDA" w14:textId="77777777" w:rsidR="00863025" w:rsidRPr="00537ABD" w:rsidRDefault="00863025" w:rsidP="003E7E1B">
            <w:pPr>
              <w:spacing w:beforeAutospacing="0" w:afterAutospacing="0"/>
              <w:jc w:val="both"/>
              <w:rPr>
                <w:szCs w:val="24"/>
              </w:rPr>
            </w:pPr>
            <w:r w:rsidRPr="00537ABD">
              <w:rPr>
                <w:szCs w:val="24"/>
              </w:rPr>
              <w:t xml:space="preserve">Дидактические игры, технические средства </w:t>
            </w:r>
          </w:p>
        </w:tc>
      </w:tr>
      <w:tr w:rsidR="00863025" w:rsidRPr="00537ABD" w14:paraId="3A0D9623" w14:textId="77777777" w:rsidTr="00863025">
        <w:tc>
          <w:tcPr>
            <w:tcW w:w="2460" w:type="dxa"/>
          </w:tcPr>
          <w:p w14:paraId="4186E61B" w14:textId="77777777" w:rsidR="00863025" w:rsidRPr="00537ABD" w:rsidRDefault="00863025" w:rsidP="003E7E1B">
            <w:pPr>
              <w:spacing w:beforeAutospacing="0" w:afterAutospacing="0"/>
              <w:jc w:val="both"/>
              <w:rPr>
                <w:szCs w:val="24"/>
              </w:rPr>
            </w:pPr>
            <w:r w:rsidRPr="00537ABD">
              <w:rPr>
                <w:szCs w:val="24"/>
              </w:rPr>
              <w:t>Хозяйственно-бытовой труд</w:t>
            </w:r>
          </w:p>
        </w:tc>
        <w:tc>
          <w:tcPr>
            <w:tcW w:w="2326" w:type="dxa"/>
          </w:tcPr>
          <w:p w14:paraId="6F3682A1" w14:textId="77777777" w:rsidR="00863025" w:rsidRPr="00537ABD" w:rsidRDefault="00863025" w:rsidP="003E7E1B">
            <w:pPr>
              <w:spacing w:beforeAutospacing="0" w:afterAutospacing="0"/>
              <w:jc w:val="both"/>
              <w:rPr>
                <w:szCs w:val="24"/>
              </w:rPr>
            </w:pPr>
            <w:r w:rsidRPr="00537ABD">
              <w:rPr>
                <w:szCs w:val="24"/>
              </w:rPr>
              <w:t>Средняя- подготовительная  (4-7 лет)</w:t>
            </w:r>
          </w:p>
        </w:tc>
        <w:tc>
          <w:tcPr>
            <w:tcW w:w="2611" w:type="dxa"/>
          </w:tcPr>
          <w:p w14:paraId="193E5F1D" w14:textId="77777777" w:rsidR="00863025" w:rsidRPr="00537ABD" w:rsidRDefault="00863025" w:rsidP="003E7E1B">
            <w:pPr>
              <w:spacing w:beforeAutospacing="0" w:afterAutospacing="0"/>
              <w:jc w:val="both"/>
              <w:rPr>
                <w:szCs w:val="24"/>
              </w:rPr>
            </w:pPr>
            <w:r w:rsidRPr="00537ABD">
              <w:rPr>
                <w:szCs w:val="24"/>
              </w:rPr>
              <w:t>Участок, группа</w:t>
            </w:r>
          </w:p>
        </w:tc>
        <w:tc>
          <w:tcPr>
            <w:tcW w:w="2917" w:type="dxa"/>
          </w:tcPr>
          <w:p w14:paraId="08D3A27F" w14:textId="77777777" w:rsidR="00863025" w:rsidRPr="00537ABD" w:rsidRDefault="00863025" w:rsidP="003E7E1B">
            <w:pPr>
              <w:spacing w:beforeAutospacing="0" w:afterAutospacing="0"/>
              <w:jc w:val="both"/>
              <w:rPr>
                <w:szCs w:val="24"/>
              </w:rPr>
            </w:pPr>
            <w:r w:rsidRPr="00537ABD">
              <w:rPr>
                <w:szCs w:val="24"/>
              </w:rPr>
              <w:t xml:space="preserve">Дидактические игры, технические средства </w:t>
            </w:r>
          </w:p>
        </w:tc>
      </w:tr>
    </w:tbl>
    <w:p w14:paraId="364598CD"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i/>
          <w:sz w:val="24"/>
          <w:szCs w:val="24"/>
        </w:rPr>
        <w:t>Условия для организации работы по образовательной области «Познавательное развитие»</w:t>
      </w:r>
      <w:r w:rsidRPr="00537ABD">
        <w:rPr>
          <w:rFonts w:ascii="Times New Roman" w:hAnsi="Times New Roman" w:cs="Times New Roman"/>
          <w:b/>
          <w:sz w:val="24"/>
          <w:szCs w:val="24"/>
        </w:rPr>
        <w:t xml:space="preserve"> </w:t>
      </w:r>
    </w:p>
    <w:tbl>
      <w:tblPr>
        <w:tblStyle w:val="a4"/>
        <w:tblW w:w="10314" w:type="dxa"/>
        <w:tblLook w:val="04A0" w:firstRow="1" w:lastRow="0" w:firstColumn="1" w:lastColumn="0" w:noHBand="0" w:noVBand="1"/>
      </w:tblPr>
      <w:tblGrid>
        <w:gridCol w:w="3085"/>
        <w:gridCol w:w="2410"/>
        <w:gridCol w:w="4819"/>
      </w:tblGrid>
      <w:tr w:rsidR="00863025" w:rsidRPr="00537ABD" w14:paraId="1E5097B3" w14:textId="77777777" w:rsidTr="00863025">
        <w:tc>
          <w:tcPr>
            <w:tcW w:w="3085" w:type="dxa"/>
          </w:tcPr>
          <w:p w14:paraId="2703D361" w14:textId="77777777" w:rsidR="00863025" w:rsidRPr="00537ABD" w:rsidRDefault="00863025" w:rsidP="003E7E1B">
            <w:pPr>
              <w:spacing w:beforeAutospacing="0" w:afterAutospacing="0"/>
              <w:jc w:val="both"/>
              <w:rPr>
                <w:szCs w:val="24"/>
              </w:rPr>
            </w:pPr>
            <w:r w:rsidRPr="00537ABD">
              <w:rPr>
                <w:szCs w:val="24"/>
              </w:rPr>
              <w:t>Развивающая  предметно-пространственная среда</w:t>
            </w:r>
          </w:p>
        </w:tc>
        <w:tc>
          <w:tcPr>
            <w:tcW w:w="2410" w:type="dxa"/>
          </w:tcPr>
          <w:p w14:paraId="58D10116" w14:textId="77777777" w:rsidR="00863025" w:rsidRPr="00537ABD" w:rsidRDefault="00863025" w:rsidP="003E7E1B">
            <w:pPr>
              <w:spacing w:beforeAutospacing="0" w:afterAutospacing="0"/>
              <w:jc w:val="both"/>
              <w:rPr>
                <w:szCs w:val="24"/>
              </w:rPr>
            </w:pPr>
            <w:r w:rsidRPr="00537ABD">
              <w:rPr>
                <w:szCs w:val="24"/>
              </w:rPr>
              <w:t>группа</w:t>
            </w:r>
          </w:p>
        </w:tc>
        <w:tc>
          <w:tcPr>
            <w:tcW w:w="4819" w:type="dxa"/>
          </w:tcPr>
          <w:p w14:paraId="65238274" w14:textId="77777777" w:rsidR="00863025" w:rsidRPr="00537ABD" w:rsidRDefault="00863025" w:rsidP="003E7E1B">
            <w:pPr>
              <w:spacing w:beforeAutospacing="0" w:afterAutospacing="0"/>
              <w:jc w:val="both"/>
              <w:rPr>
                <w:szCs w:val="24"/>
              </w:rPr>
            </w:pPr>
            <w:r w:rsidRPr="00537ABD">
              <w:rPr>
                <w:szCs w:val="24"/>
              </w:rPr>
              <w:t>Дидактические  и технические средства</w:t>
            </w:r>
          </w:p>
        </w:tc>
      </w:tr>
      <w:tr w:rsidR="00863025" w:rsidRPr="00537ABD" w14:paraId="2B1731AA" w14:textId="77777777" w:rsidTr="00863025">
        <w:tc>
          <w:tcPr>
            <w:tcW w:w="3085" w:type="dxa"/>
          </w:tcPr>
          <w:p w14:paraId="14D875A9" w14:textId="77777777" w:rsidR="00863025" w:rsidRPr="00537ABD" w:rsidRDefault="00863025" w:rsidP="003E7E1B">
            <w:pPr>
              <w:spacing w:beforeAutospacing="0" w:afterAutospacing="0"/>
              <w:jc w:val="both"/>
              <w:rPr>
                <w:szCs w:val="24"/>
              </w:rPr>
            </w:pPr>
            <w:r w:rsidRPr="00537ABD">
              <w:rPr>
                <w:szCs w:val="24"/>
              </w:rPr>
              <w:t>Уголок краеведения</w:t>
            </w:r>
          </w:p>
        </w:tc>
        <w:tc>
          <w:tcPr>
            <w:tcW w:w="2410" w:type="dxa"/>
          </w:tcPr>
          <w:p w14:paraId="4F26A0BF" w14:textId="77777777" w:rsidR="00863025" w:rsidRPr="00537ABD" w:rsidRDefault="00863025" w:rsidP="003E7E1B">
            <w:pPr>
              <w:spacing w:beforeAutospacing="0" w:afterAutospacing="0"/>
              <w:jc w:val="both"/>
              <w:rPr>
                <w:szCs w:val="24"/>
              </w:rPr>
            </w:pPr>
            <w:r w:rsidRPr="00537ABD">
              <w:rPr>
                <w:szCs w:val="24"/>
              </w:rPr>
              <w:t>Средняя - подготовительная (4-5 лет0</w:t>
            </w:r>
          </w:p>
        </w:tc>
        <w:tc>
          <w:tcPr>
            <w:tcW w:w="4819" w:type="dxa"/>
          </w:tcPr>
          <w:p w14:paraId="17F19CC0" w14:textId="77777777" w:rsidR="00863025" w:rsidRPr="00537ABD" w:rsidRDefault="00863025" w:rsidP="003E7E1B">
            <w:pPr>
              <w:spacing w:beforeAutospacing="0" w:afterAutospacing="0"/>
              <w:jc w:val="both"/>
              <w:rPr>
                <w:szCs w:val="24"/>
              </w:rPr>
            </w:pPr>
            <w:r w:rsidRPr="00537ABD">
              <w:rPr>
                <w:szCs w:val="24"/>
              </w:rPr>
              <w:t>Материалы для ознакомления с историей России, культурой, бытом родного края, народов мира; карты, глобус, энциклопедии, познавательная литература; книги о жизни людей в древности, сказки и былины, тематический материал; Российская символика (герб, флаг) и др. Фотографии родного края</w:t>
            </w:r>
          </w:p>
        </w:tc>
      </w:tr>
      <w:tr w:rsidR="00863025" w:rsidRPr="00537ABD" w14:paraId="1EBFB04E" w14:textId="77777777" w:rsidTr="00863025">
        <w:tc>
          <w:tcPr>
            <w:tcW w:w="3085" w:type="dxa"/>
          </w:tcPr>
          <w:p w14:paraId="33D91E46" w14:textId="77777777" w:rsidR="00863025" w:rsidRPr="00537ABD" w:rsidRDefault="00863025" w:rsidP="003E7E1B">
            <w:pPr>
              <w:spacing w:beforeAutospacing="0" w:afterAutospacing="0"/>
              <w:jc w:val="both"/>
              <w:rPr>
                <w:szCs w:val="24"/>
              </w:rPr>
            </w:pPr>
            <w:r w:rsidRPr="00537ABD">
              <w:rPr>
                <w:szCs w:val="24"/>
              </w:rPr>
              <w:t>Уголок природы</w:t>
            </w:r>
          </w:p>
        </w:tc>
        <w:tc>
          <w:tcPr>
            <w:tcW w:w="2410" w:type="dxa"/>
          </w:tcPr>
          <w:p w14:paraId="2B6B4344" w14:textId="77777777" w:rsidR="00863025" w:rsidRPr="00537ABD" w:rsidRDefault="00863025" w:rsidP="003E7E1B">
            <w:pPr>
              <w:spacing w:beforeAutospacing="0" w:afterAutospacing="0"/>
              <w:jc w:val="both"/>
              <w:rPr>
                <w:szCs w:val="24"/>
              </w:rPr>
            </w:pPr>
            <w:r w:rsidRPr="00537ABD">
              <w:rPr>
                <w:szCs w:val="24"/>
              </w:rPr>
              <w:t>Младшая - подготовительная (3-7 лет)</w:t>
            </w:r>
          </w:p>
        </w:tc>
        <w:tc>
          <w:tcPr>
            <w:tcW w:w="4819" w:type="dxa"/>
          </w:tcPr>
          <w:p w14:paraId="4D004764" w14:textId="77777777" w:rsidR="00863025" w:rsidRPr="00537ABD" w:rsidRDefault="00863025" w:rsidP="003E7E1B">
            <w:pPr>
              <w:spacing w:beforeAutospacing="0" w:afterAutospacing="0"/>
              <w:jc w:val="both"/>
              <w:rPr>
                <w:szCs w:val="24"/>
              </w:rPr>
            </w:pPr>
            <w:r w:rsidRPr="00537ABD">
              <w:rPr>
                <w:szCs w:val="24"/>
              </w:rPr>
              <w:t xml:space="preserve">Комнатные растения, игры и пособия, макеты, коллекции, альбомы, оборудование для трудовой деятельности, оборудование для организации детского экспериментирования . «Календарь природы», познавательная литература о природе, дидактические игры; природный материал (шишки, листья, семена, песок), дидактические игры по природным зонам ( </w:t>
            </w:r>
            <w:r w:rsidRPr="00537ABD">
              <w:rPr>
                <w:szCs w:val="24"/>
              </w:rPr>
              <w:lastRenderedPageBreak/>
              <w:t xml:space="preserve">Африка, Антарктида, джунгли и др.), фигурки животных, проживающих в разных природных зонах  и др. </w:t>
            </w:r>
          </w:p>
        </w:tc>
      </w:tr>
      <w:tr w:rsidR="00863025" w:rsidRPr="00537ABD" w14:paraId="52692057" w14:textId="77777777" w:rsidTr="00863025">
        <w:tc>
          <w:tcPr>
            <w:tcW w:w="3085" w:type="dxa"/>
          </w:tcPr>
          <w:p w14:paraId="3ADB662B" w14:textId="77777777" w:rsidR="00863025" w:rsidRPr="00537ABD" w:rsidRDefault="00863025" w:rsidP="003E7E1B">
            <w:pPr>
              <w:spacing w:beforeAutospacing="0" w:afterAutospacing="0"/>
              <w:jc w:val="both"/>
              <w:rPr>
                <w:szCs w:val="24"/>
              </w:rPr>
            </w:pPr>
            <w:r w:rsidRPr="00537ABD">
              <w:rPr>
                <w:szCs w:val="24"/>
              </w:rPr>
              <w:lastRenderedPageBreak/>
              <w:t>Уголок  экспериментирования</w:t>
            </w:r>
          </w:p>
        </w:tc>
        <w:tc>
          <w:tcPr>
            <w:tcW w:w="2410" w:type="dxa"/>
          </w:tcPr>
          <w:p w14:paraId="0DEB648E" w14:textId="77777777" w:rsidR="00863025" w:rsidRPr="00537ABD" w:rsidRDefault="00863025" w:rsidP="003E7E1B">
            <w:pPr>
              <w:spacing w:beforeAutospacing="0" w:afterAutospacing="0"/>
              <w:jc w:val="both"/>
              <w:rPr>
                <w:szCs w:val="24"/>
              </w:rPr>
            </w:pPr>
            <w:r w:rsidRPr="00537ABD">
              <w:rPr>
                <w:szCs w:val="24"/>
              </w:rPr>
              <w:t>Младшая - подготовительная (3-7 лет)</w:t>
            </w:r>
          </w:p>
        </w:tc>
        <w:tc>
          <w:tcPr>
            <w:tcW w:w="4819" w:type="dxa"/>
          </w:tcPr>
          <w:p w14:paraId="1A7D4267" w14:textId="77777777" w:rsidR="00863025" w:rsidRPr="00537ABD" w:rsidRDefault="00863025" w:rsidP="003E7E1B">
            <w:pPr>
              <w:spacing w:beforeAutospacing="0" w:afterAutospacing="0"/>
              <w:jc w:val="both"/>
              <w:rPr>
                <w:szCs w:val="24"/>
              </w:rPr>
            </w:pPr>
            <w:r w:rsidRPr="00537ABD">
              <w:rPr>
                <w:szCs w:val="24"/>
              </w:rPr>
              <w:t>Материалы и приборы для детского экспериментирования (лупы, микроскопы, весы, пипетки, воронки, камешки, емкости с различными видами круп, семян, разной вместимости, мерки, ложки и др.), познавательная литература и детские энциклопедии; настольно-печатные игры по ОБЖ («Лото 01», «Малыш и улица», «Как избежать неприятности», и т.д.)</w:t>
            </w:r>
          </w:p>
        </w:tc>
      </w:tr>
      <w:tr w:rsidR="00863025" w:rsidRPr="00537ABD" w14:paraId="6ACBBBC7" w14:textId="77777777" w:rsidTr="00863025">
        <w:tc>
          <w:tcPr>
            <w:tcW w:w="3085" w:type="dxa"/>
          </w:tcPr>
          <w:p w14:paraId="260A88EB" w14:textId="77777777" w:rsidR="00863025" w:rsidRPr="00537ABD" w:rsidRDefault="00863025" w:rsidP="003E7E1B">
            <w:pPr>
              <w:spacing w:beforeAutospacing="0" w:afterAutospacing="0"/>
              <w:jc w:val="both"/>
              <w:rPr>
                <w:szCs w:val="24"/>
              </w:rPr>
            </w:pPr>
            <w:r w:rsidRPr="00537ABD">
              <w:rPr>
                <w:szCs w:val="24"/>
              </w:rPr>
              <w:t>Уголок по сенсорике</w:t>
            </w:r>
          </w:p>
        </w:tc>
        <w:tc>
          <w:tcPr>
            <w:tcW w:w="2410" w:type="dxa"/>
          </w:tcPr>
          <w:p w14:paraId="7D3354A4" w14:textId="77777777" w:rsidR="00863025" w:rsidRPr="00537ABD" w:rsidRDefault="00863025" w:rsidP="003E7E1B">
            <w:pPr>
              <w:spacing w:beforeAutospacing="0" w:afterAutospacing="0"/>
              <w:jc w:val="both"/>
              <w:rPr>
                <w:szCs w:val="24"/>
              </w:rPr>
            </w:pPr>
            <w:r w:rsidRPr="00537ABD">
              <w:rPr>
                <w:szCs w:val="24"/>
              </w:rPr>
              <w:t>Младшая 3-4 года)</w:t>
            </w:r>
          </w:p>
        </w:tc>
        <w:tc>
          <w:tcPr>
            <w:tcW w:w="4819" w:type="dxa"/>
          </w:tcPr>
          <w:p w14:paraId="35431D67" w14:textId="77777777" w:rsidR="00863025" w:rsidRPr="00537ABD" w:rsidRDefault="00863025" w:rsidP="003E7E1B">
            <w:pPr>
              <w:spacing w:beforeAutospacing="0" w:afterAutospacing="0"/>
              <w:jc w:val="both"/>
              <w:rPr>
                <w:szCs w:val="24"/>
              </w:rPr>
            </w:pPr>
            <w:r w:rsidRPr="00537ABD">
              <w:rPr>
                <w:szCs w:val="24"/>
              </w:rPr>
              <w:t>Дидактические игры, пособия; шнуровки, пирамидки, застежки, вкладыши, мозаика различного вида и размера, логические кубики, дидактические игры на восприятие, классификацию, сериацию сенсорных эталонов (цвет, форма, величина); игры и игрушки на развитие мелкой моторики, тактильных ощущений, дидактические столы и др.</w:t>
            </w:r>
          </w:p>
        </w:tc>
      </w:tr>
      <w:tr w:rsidR="00863025" w:rsidRPr="00537ABD" w14:paraId="03A3F5AB" w14:textId="77777777" w:rsidTr="00863025">
        <w:tc>
          <w:tcPr>
            <w:tcW w:w="3085" w:type="dxa"/>
          </w:tcPr>
          <w:p w14:paraId="24EFA673" w14:textId="77777777" w:rsidR="00863025" w:rsidRPr="00537ABD" w:rsidRDefault="00863025" w:rsidP="003E7E1B">
            <w:pPr>
              <w:spacing w:beforeAutospacing="0" w:afterAutospacing="0"/>
              <w:jc w:val="both"/>
              <w:rPr>
                <w:szCs w:val="24"/>
              </w:rPr>
            </w:pPr>
            <w:r w:rsidRPr="00537ABD">
              <w:rPr>
                <w:szCs w:val="24"/>
              </w:rPr>
              <w:t>Уголок  математического развития, развивающих игр</w:t>
            </w:r>
          </w:p>
        </w:tc>
        <w:tc>
          <w:tcPr>
            <w:tcW w:w="2410" w:type="dxa"/>
          </w:tcPr>
          <w:p w14:paraId="18D145A6" w14:textId="77777777" w:rsidR="00863025" w:rsidRPr="00537ABD" w:rsidRDefault="00863025" w:rsidP="003E7E1B">
            <w:pPr>
              <w:spacing w:beforeAutospacing="0" w:afterAutospacing="0"/>
              <w:jc w:val="both"/>
              <w:rPr>
                <w:szCs w:val="24"/>
              </w:rPr>
            </w:pPr>
            <w:r w:rsidRPr="00537ABD">
              <w:rPr>
                <w:szCs w:val="24"/>
              </w:rPr>
              <w:t>Младшая - подготовительная(3-7 лет)</w:t>
            </w:r>
          </w:p>
        </w:tc>
        <w:tc>
          <w:tcPr>
            <w:tcW w:w="4819" w:type="dxa"/>
          </w:tcPr>
          <w:p w14:paraId="2F69A9CD" w14:textId="77777777" w:rsidR="00863025" w:rsidRPr="00537ABD" w:rsidRDefault="00863025" w:rsidP="003E7E1B">
            <w:pPr>
              <w:spacing w:beforeAutospacing="0" w:afterAutospacing="0"/>
              <w:jc w:val="both"/>
              <w:rPr>
                <w:szCs w:val="24"/>
              </w:rPr>
            </w:pPr>
            <w:r w:rsidRPr="00537ABD">
              <w:rPr>
                <w:szCs w:val="24"/>
              </w:rPr>
              <w:t>Развивающие игры, дидактические игры  и пособия на формирование и развитие способности видеть, открывать в окружающем мире свойства, отношения, зависимости; наглядный и счетный материал, занимательные и познавательные книги, головоломки, задачники, игры, наборы геометрических фигур, модели часов для закрепления временных представлений, счетные палочки, цифры, игры на ориентировку в пространстве и др.; блоки Дьенеша, палочки Кюизенера</w:t>
            </w:r>
          </w:p>
        </w:tc>
      </w:tr>
    </w:tbl>
    <w:p w14:paraId="44144C94" w14:textId="77777777" w:rsidR="00863025" w:rsidRPr="00537ABD" w:rsidRDefault="00863025" w:rsidP="003E7E1B">
      <w:pPr>
        <w:spacing w:after="0" w:line="360" w:lineRule="auto"/>
        <w:jc w:val="both"/>
        <w:rPr>
          <w:rFonts w:ascii="Times New Roman" w:hAnsi="Times New Roman" w:cs="Times New Roman"/>
          <w:i/>
          <w:sz w:val="24"/>
          <w:szCs w:val="24"/>
        </w:rPr>
      </w:pPr>
    </w:p>
    <w:p w14:paraId="59CAB117"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i/>
          <w:sz w:val="24"/>
          <w:szCs w:val="24"/>
        </w:rPr>
        <w:t>Условия для организации работы по образовательной области «Речевое развитие»</w:t>
      </w:r>
      <w:r w:rsidRPr="00537ABD">
        <w:rPr>
          <w:rFonts w:ascii="Times New Roman" w:hAnsi="Times New Roman" w:cs="Times New Roman"/>
          <w:b/>
          <w:sz w:val="24"/>
          <w:szCs w:val="24"/>
        </w:rPr>
        <w:t xml:space="preserve"> </w:t>
      </w:r>
    </w:p>
    <w:tbl>
      <w:tblPr>
        <w:tblStyle w:val="a4"/>
        <w:tblW w:w="10314" w:type="dxa"/>
        <w:tblLook w:val="04A0" w:firstRow="1" w:lastRow="0" w:firstColumn="1" w:lastColumn="0" w:noHBand="0" w:noVBand="1"/>
      </w:tblPr>
      <w:tblGrid>
        <w:gridCol w:w="3284"/>
        <w:gridCol w:w="3285"/>
        <w:gridCol w:w="3745"/>
      </w:tblGrid>
      <w:tr w:rsidR="00863025" w:rsidRPr="00537ABD" w14:paraId="688EABA8" w14:textId="77777777" w:rsidTr="00863025">
        <w:tc>
          <w:tcPr>
            <w:tcW w:w="3284" w:type="dxa"/>
          </w:tcPr>
          <w:p w14:paraId="4FF8ABB3" w14:textId="77777777" w:rsidR="00863025" w:rsidRPr="00537ABD" w:rsidRDefault="00863025" w:rsidP="003E7E1B">
            <w:pPr>
              <w:spacing w:beforeAutospacing="0" w:afterAutospacing="0"/>
              <w:contextualSpacing/>
              <w:jc w:val="both"/>
              <w:rPr>
                <w:szCs w:val="24"/>
              </w:rPr>
            </w:pPr>
            <w:r w:rsidRPr="00537ABD">
              <w:rPr>
                <w:szCs w:val="24"/>
              </w:rPr>
              <w:t>Развивающая  предметно-пространственная среда</w:t>
            </w:r>
          </w:p>
        </w:tc>
        <w:tc>
          <w:tcPr>
            <w:tcW w:w="3285" w:type="dxa"/>
          </w:tcPr>
          <w:p w14:paraId="11DFE4E5" w14:textId="77777777" w:rsidR="00863025" w:rsidRPr="00537ABD" w:rsidRDefault="00863025" w:rsidP="003E7E1B">
            <w:pPr>
              <w:spacing w:beforeAutospacing="0" w:afterAutospacing="0"/>
              <w:contextualSpacing/>
              <w:jc w:val="both"/>
              <w:rPr>
                <w:szCs w:val="24"/>
              </w:rPr>
            </w:pPr>
            <w:r w:rsidRPr="00537ABD">
              <w:rPr>
                <w:szCs w:val="24"/>
              </w:rPr>
              <w:t>группа</w:t>
            </w:r>
          </w:p>
        </w:tc>
        <w:tc>
          <w:tcPr>
            <w:tcW w:w="3745" w:type="dxa"/>
          </w:tcPr>
          <w:p w14:paraId="555CEA20" w14:textId="77777777" w:rsidR="00863025" w:rsidRPr="00537ABD" w:rsidRDefault="00863025" w:rsidP="003E7E1B">
            <w:pPr>
              <w:spacing w:beforeAutospacing="0" w:afterAutospacing="0"/>
              <w:contextualSpacing/>
              <w:jc w:val="both"/>
              <w:rPr>
                <w:szCs w:val="24"/>
              </w:rPr>
            </w:pPr>
            <w:r w:rsidRPr="00537ABD">
              <w:rPr>
                <w:szCs w:val="24"/>
              </w:rPr>
              <w:t>Дидактические  и технические средства</w:t>
            </w:r>
          </w:p>
        </w:tc>
      </w:tr>
      <w:tr w:rsidR="00863025" w:rsidRPr="00537ABD" w14:paraId="27BB0484" w14:textId="77777777" w:rsidTr="00863025">
        <w:tc>
          <w:tcPr>
            <w:tcW w:w="3284" w:type="dxa"/>
          </w:tcPr>
          <w:p w14:paraId="445C4AA9" w14:textId="77777777" w:rsidR="00863025" w:rsidRPr="00537ABD" w:rsidRDefault="00863025" w:rsidP="003E7E1B">
            <w:pPr>
              <w:spacing w:beforeAutospacing="0" w:afterAutospacing="0"/>
              <w:contextualSpacing/>
              <w:jc w:val="both"/>
              <w:rPr>
                <w:szCs w:val="24"/>
              </w:rPr>
            </w:pPr>
            <w:r w:rsidRPr="00537ABD">
              <w:rPr>
                <w:szCs w:val="24"/>
              </w:rPr>
              <w:t>Уголок по развитию речи</w:t>
            </w:r>
          </w:p>
        </w:tc>
        <w:tc>
          <w:tcPr>
            <w:tcW w:w="3285" w:type="dxa"/>
          </w:tcPr>
          <w:p w14:paraId="23A90E30" w14:textId="77777777" w:rsidR="00863025" w:rsidRPr="00537ABD" w:rsidRDefault="00863025" w:rsidP="003E7E1B">
            <w:pPr>
              <w:spacing w:beforeAutospacing="0" w:afterAutospacing="0"/>
              <w:contextualSpacing/>
              <w:jc w:val="both"/>
              <w:rPr>
                <w:szCs w:val="24"/>
              </w:rPr>
            </w:pPr>
            <w:r w:rsidRPr="00537ABD">
              <w:rPr>
                <w:szCs w:val="24"/>
              </w:rPr>
              <w:t>Младшая – подготовительная группы (3-7 лет)</w:t>
            </w:r>
          </w:p>
        </w:tc>
        <w:tc>
          <w:tcPr>
            <w:tcW w:w="3745" w:type="dxa"/>
          </w:tcPr>
          <w:p w14:paraId="27920448" w14:textId="77777777" w:rsidR="00863025" w:rsidRPr="00537ABD" w:rsidRDefault="00863025" w:rsidP="003E7E1B">
            <w:pPr>
              <w:spacing w:beforeAutospacing="0" w:afterAutospacing="0"/>
              <w:jc w:val="both"/>
              <w:rPr>
                <w:szCs w:val="24"/>
              </w:rPr>
            </w:pPr>
            <w:r w:rsidRPr="00537ABD">
              <w:rPr>
                <w:szCs w:val="24"/>
              </w:rPr>
              <w:t xml:space="preserve">Дидактические игры и пособия на развитие связной речи и звуковой культуры речи; схемы звуко-слогового состава слова наглядный материал (скороговорки, потешки, стихи и т.п.);  настенный алфавит или магнитная азбука и др., компьютерные презентации, компакт-диски  В групповой </w:t>
            </w:r>
            <w:r w:rsidRPr="00537ABD">
              <w:rPr>
                <w:szCs w:val="24"/>
              </w:rPr>
              <w:lastRenderedPageBreak/>
              <w:t xml:space="preserve">библиотеке созданы условия для самостоятельного ознакомления детей с художественной литературой </w:t>
            </w:r>
          </w:p>
        </w:tc>
      </w:tr>
      <w:tr w:rsidR="00863025" w:rsidRPr="00537ABD" w14:paraId="3AFF67FE" w14:textId="77777777" w:rsidTr="00863025">
        <w:tc>
          <w:tcPr>
            <w:tcW w:w="3284" w:type="dxa"/>
          </w:tcPr>
          <w:p w14:paraId="4CA904EF" w14:textId="77777777" w:rsidR="00863025" w:rsidRPr="00537ABD" w:rsidRDefault="00863025" w:rsidP="003E7E1B">
            <w:pPr>
              <w:spacing w:beforeAutospacing="0" w:afterAutospacing="0"/>
              <w:contextualSpacing/>
              <w:jc w:val="both"/>
              <w:rPr>
                <w:szCs w:val="24"/>
              </w:rPr>
            </w:pPr>
            <w:r w:rsidRPr="00537ABD">
              <w:rPr>
                <w:szCs w:val="24"/>
              </w:rPr>
              <w:lastRenderedPageBreak/>
              <w:t>Уголок книги</w:t>
            </w:r>
          </w:p>
          <w:p w14:paraId="0B2F1B85" w14:textId="77777777" w:rsidR="00863025" w:rsidRPr="00537ABD" w:rsidRDefault="00863025" w:rsidP="003E7E1B">
            <w:pPr>
              <w:spacing w:beforeAutospacing="0" w:afterAutospacing="0"/>
              <w:contextualSpacing/>
              <w:jc w:val="both"/>
              <w:rPr>
                <w:szCs w:val="24"/>
              </w:rPr>
            </w:pPr>
          </w:p>
        </w:tc>
        <w:tc>
          <w:tcPr>
            <w:tcW w:w="3285" w:type="dxa"/>
          </w:tcPr>
          <w:p w14:paraId="293F76DD" w14:textId="77777777" w:rsidR="00863025" w:rsidRPr="00537ABD" w:rsidRDefault="00863025" w:rsidP="003E7E1B">
            <w:pPr>
              <w:spacing w:beforeAutospacing="0" w:afterAutospacing="0"/>
              <w:contextualSpacing/>
              <w:jc w:val="both"/>
              <w:rPr>
                <w:szCs w:val="24"/>
              </w:rPr>
            </w:pPr>
            <w:r w:rsidRPr="00537ABD">
              <w:rPr>
                <w:szCs w:val="24"/>
              </w:rPr>
              <w:t>Младшая – подготовительная (3-7 лет)</w:t>
            </w:r>
          </w:p>
        </w:tc>
        <w:tc>
          <w:tcPr>
            <w:tcW w:w="3745" w:type="dxa"/>
          </w:tcPr>
          <w:p w14:paraId="02BFC2F2" w14:textId="77777777" w:rsidR="00863025" w:rsidRPr="00537ABD" w:rsidRDefault="00863025" w:rsidP="003E7E1B">
            <w:pPr>
              <w:spacing w:beforeAutospacing="0" w:afterAutospacing="0"/>
              <w:contextualSpacing/>
              <w:jc w:val="both"/>
              <w:rPr>
                <w:szCs w:val="24"/>
              </w:rPr>
            </w:pPr>
            <w:r w:rsidRPr="00537ABD">
              <w:rPr>
                <w:szCs w:val="24"/>
              </w:rPr>
              <w:t xml:space="preserve">Книги, дидактические игры, иллюстрации, компьютерные презентации, аудиосказки. Художественная литература подобрана в соответствии с возрастом детей. Организуются тематические выставки книг, детей знакомят с портретами писателей и поэтов. </w:t>
            </w:r>
          </w:p>
          <w:p w14:paraId="11A67C68" w14:textId="77777777" w:rsidR="00863025" w:rsidRPr="00537ABD" w:rsidRDefault="00863025" w:rsidP="003E7E1B">
            <w:pPr>
              <w:spacing w:beforeAutospacing="0" w:afterAutospacing="0"/>
              <w:contextualSpacing/>
              <w:jc w:val="both"/>
              <w:rPr>
                <w:szCs w:val="24"/>
              </w:rPr>
            </w:pPr>
          </w:p>
        </w:tc>
      </w:tr>
    </w:tbl>
    <w:p w14:paraId="3682CBC8" w14:textId="65D533F6" w:rsidR="00863025" w:rsidRPr="00537ABD" w:rsidRDefault="00863025" w:rsidP="003E7E1B">
      <w:pPr>
        <w:spacing w:after="0" w:line="360" w:lineRule="auto"/>
        <w:jc w:val="both"/>
        <w:rPr>
          <w:rFonts w:ascii="Times New Roman" w:hAnsi="Times New Roman" w:cs="Times New Roman"/>
          <w:sz w:val="24"/>
          <w:szCs w:val="24"/>
        </w:rPr>
      </w:pPr>
    </w:p>
    <w:p w14:paraId="52D07F10"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i/>
          <w:sz w:val="24"/>
          <w:szCs w:val="24"/>
        </w:rPr>
        <w:t>Условия для  организации работы по образовательной области «Художественно-эстетическое развитие»</w:t>
      </w:r>
    </w:p>
    <w:tbl>
      <w:tblPr>
        <w:tblStyle w:val="a4"/>
        <w:tblW w:w="0" w:type="auto"/>
        <w:tblLook w:val="04A0" w:firstRow="1" w:lastRow="0" w:firstColumn="1" w:lastColumn="0" w:noHBand="0" w:noVBand="1"/>
      </w:tblPr>
      <w:tblGrid>
        <w:gridCol w:w="3284"/>
        <w:gridCol w:w="3285"/>
        <w:gridCol w:w="3745"/>
      </w:tblGrid>
      <w:tr w:rsidR="00863025" w:rsidRPr="00537ABD" w14:paraId="1FF63B9C" w14:textId="77777777" w:rsidTr="00863025">
        <w:tc>
          <w:tcPr>
            <w:tcW w:w="3284" w:type="dxa"/>
          </w:tcPr>
          <w:p w14:paraId="23A766A0" w14:textId="77777777" w:rsidR="00863025" w:rsidRPr="00537ABD" w:rsidRDefault="00863025" w:rsidP="003E7E1B">
            <w:pPr>
              <w:spacing w:beforeAutospacing="0" w:afterAutospacing="0"/>
              <w:contextualSpacing/>
              <w:jc w:val="both"/>
              <w:rPr>
                <w:szCs w:val="24"/>
              </w:rPr>
            </w:pPr>
            <w:r w:rsidRPr="00537ABD">
              <w:rPr>
                <w:szCs w:val="24"/>
              </w:rPr>
              <w:t>Развивающая  предметно-пространственная среда</w:t>
            </w:r>
          </w:p>
        </w:tc>
        <w:tc>
          <w:tcPr>
            <w:tcW w:w="3285" w:type="dxa"/>
          </w:tcPr>
          <w:p w14:paraId="6818CB7C" w14:textId="77777777" w:rsidR="00863025" w:rsidRPr="00537ABD" w:rsidRDefault="00863025" w:rsidP="003E7E1B">
            <w:pPr>
              <w:spacing w:beforeAutospacing="0" w:afterAutospacing="0"/>
              <w:contextualSpacing/>
              <w:jc w:val="both"/>
              <w:rPr>
                <w:szCs w:val="24"/>
              </w:rPr>
            </w:pPr>
            <w:r w:rsidRPr="00537ABD">
              <w:rPr>
                <w:szCs w:val="24"/>
              </w:rPr>
              <w:t>Возраст</w:t>
            </w:r>
          </w:p>
        </w:tc>
        <w:tc>
          <w:tcPr>
            <w:tcW w:w="3745" w:type="dxa"/>
          </w:tcPr>
          <w:p w14:paraId="1A433934" w14:textId="77777777" w:rsidR="00863025" w:rsidRPr="00537ABD" w:rsidRDefault="00863025" w:rsidP="003E7E1B">
            <w:pPr>
              <w:spacing w:beforeAutospacing="0" w:afterAutospacing="0"/>
              <w:contextualSpacing/>
              <w:jc w:val="both"/>
              <w:rPr>
                <w:szCs w:val="24"/>
              </w:rPr>
            </w:pPr>
            <w:r w:rsidRPr="00537ABD">
              <w:rPr>
                <w:szCs w:val="24"/>
              </w:rPr>
              <w:t>Дидактические, технические средства и ИКТ обеспечения</w:t>
            </w:r>
          </w:p>
        </w:tc>
      </w:tr>
      <w:tr w:rsidR="00863025" w:rsidRPr="00537ABD" w14:paraId="0ADB9B08" w14:textId="77777777" w:rsidTr="00863025">
        <w:tc>
          <w:tcPr>
            <w:tcW w:w="3284" w:type="dxa"/>
          </w:tcPr>
          <w:p w14:paraId="4459A098" w14:textId="77777777" w:rsidR="00863025" w:rsidRPr="00537ABD" w:rsidRDefault="00863025" w:rsidP="003E7E1B">
            <w:pPr>
              <w:spacing w:beforeAutospacing="0" w:afterAutospacing="0"/>
              <w:contextualSpacing/>
              <w:jc w:val="both"/>
              <w:rPr>
                <w:szCs w:val="24"/>
              </w:rPr>
            </w:pPr>
            <w:r w:rsidRPr="00537ABD">
              <w:rPr>
                <w:szCs w:val="24"/>
              </w:rPr>
              <w:t>Уголок изобразительной деятельности</w:t>
            </w:r>
          </w:p>
        </w:tc>
        <w:tc>
          <w:tcPr>
            <w:tcW w:w="3285" w:type="dxa"/>
          </w:tcPr>
          <w:p w14:paraId="3D72C7A7" w14:textId="77777777" w:rsidR="00863025" w:rsidRPr="00537ABD" w:rsidRDefault="00863025" w:rsidP="003E7E1B">
            <w:pPr>
              <w:spacing w:beforeAutospacing="0" w:afterAutospacing="0"/>
              <w:contextualSpacing/>
              <w:jc w:val="both"/>
              <w:rPr>
                <w:szCs w:val="24"/>
              </w:rPr>
            </w:pPr>
            <w:r w:rsidRPr="00537ABD">
              <w:rPr>
                <w:szCs w:val="24"/>
              </w:rPr>
              <w:t>Младшие – подготовительная группа (3-7 лет)</w:t>
            </w:r>
          </w:p>
        </w:tc>
        <w:tc>
          <w:tcPr>
            <w:tcW w:w="3745" w:type="dxa"/>
          </w:tcPr>
          <w:p w14:paraId="776222BD" w14:textId="77777777" w:rsidR="00863025" w:rsidRPr="00537ABD" w:rsidRDefault="00863025" w:rsidP="003E7E1B">
            <w:pPr>
              <w:spacing w:beforeAutospacing="0" w:afterAutospacing="0"/>
              <w:contextualSpacing/>
              <w:jc w:val="both"/>
              <w:rPr>
                <w:szCs w:val="24"/>
              </w:rPr>
            </w:pPr>
            <w:r w:rsidRPr="00537ABD">
              <w:rPr>
                <w:szCs w:val="24"/>
              </w:rPr>
              <w:t>Иллюстративный и наглядный материал для ознакомления с предметами прикладного искусства, живописи, скульптуры, графики; оборудование для самостоятельной изобразительной деятельности (карандаши, краски, трафареты, шаблоны, мелки, цветная бумага, альбомы для рисовании и изготовления поделок, оборудование для аппликации, альбомы с образцами художественных росписей, поделок и другой  материал для ручного труда (образцы, пуговицы, кусочки ткани для аппликации и др.). Дидактические игры «Узнай роспись», «Составь картинку», «Укрась матрешку» и т.п.. книжки-раскраски</w:t>
            </w:r>
          </w:p>
        </w:tc>
      </w:tr>
      <w:tr w:rsidR="00863025" w:rsidRPr="00537ABD" w14:paraId="7C1D7081" w14:textId="77777777" w:rsidTr="00863025">
        <w:tc>
          <w:tcPr>
            <w:tcW w:w="3284" w:type="dxa"/>
          </w:tcPr>
          <w:p w14:paraId="25D74AD0" w14:textId="77777777" w:rsidR="00863025" w:rsidRPr="00537ABD" w:rsidRDefault="00863025" w:rsidP="003E7E1B">
            <w:pPr>
              <w:spacing w:beforeAutospacing="0" w:afterAutospacing="0"/>
              <w:contextualSpacing/>
              <w:jc w:val="both"/>
              <w:rPr>
                <w:szCs w:val="24"/>
              </w:rPr>
            </w:pPr>
            <w:r w:rsidRPr="00537ABD">
              <w:rPr>
                <w:szCs w:val="24"/>
              </w:rPr>
              <w:t>Физкультурно-музыкальный зал</w:t>
            </w:r>
          </w:p>
        </w:tc>
        <w:tc>
          <w:tcPr>
            <w:tcW w:w="3285" w:type="dxa"/>
          </w:tcPr>
          <w:p w14:paraId="4F5DDD49" w14:textId="77777777" w:rsidR="00863025" w:rsidRPr="00537ABD" w:rsidRDefault="00863025" w:rsidP="003E7E1B">
            <w:pPr>
              <w:spacing w:beforeAutospacing="0" w:afterAutospacing="0"/>
              <w:contextualSpacing/>
              <w:jc w:val="both"/>
              <w:rPr>
                <w:szCs w:val="24"/>
              </w:rPr>
            </w:pPr>
            <w:r w:rsidRPr="00537ABD">
              <w:rPr>
                <w:szCs w:val="24"/>
              </w:rPr>
              <w:t>Младшие – подготовительные группы (3-7 лет)</w:t>
            </w:r>
          </w:p>
        </w:tc>
        <w:tc>
          <w:tcPr>
            <w:tcW w:w="3745" w:type="dxa"/>
          </w:tcPr>
          <w:p w14:paraId="5EFF1D8C" w14:textId="77777777" w:rsidR="00863025" w:rsidRPr="00537ABD" w:rsidRDefault="00863025" w:rsidP="003E7E1B">
            <w:pPr>
              <w:spacing w:beforeAutospacing="0" w:afterAutospacing="0"/>
              <w:contextualSpacing/>
              <w:jc w:val="both"/>
              <w:rPr>
                <w:szCs w:val="24"/>
              </w:rPr>
            </w:pPr>
            <w:r w:rsidRPr="00537ABD">
              <w:rPr>
                <w:szCs w:val="24"/>
              </w:rPr>
              <w:t>Пианино, музыкальные инструменты, баян, дидактические игры, музыкальный центр, проектор, ноутбук. Колонки</w:t>
            </w:r>
          </w:p>
        </w:tc>
      </w:tr>
      <w:tr w:rsidR="00863025" w:rsidRPr="00537ABD" w14:paraId="0ADA6659" w14:textId="77777777" w:rsidTr="00863025">
        <w:tc>
          <w:tcPr>
            <w:tcW w:w="3284" w:type="dxa"/>
          </w:tcPr>
          <w:p w14:paraId="1071ED3E" w14:textId="77777777" w:rsidR="00863025" w:rsidRPr="00537ABD" w:rsidRDefault="00863025" w:rsidP="003E7E1B">
            <w:pPr>
              <w:spacing w:beforeAutospacing="0" w:afterAutospacing="0"/>
              <w:contextualSpacing/>
              <w:jc w:val="both"/>
              <w:rPr>
                <w:szCs w:val="24"/>
              </w:rPr>
            </w:pPr>
            <w:r w:rsidRPr="00537ABD">
              <w:rPr>
                <w:szCs w:val="24"/>
              </w:rPr>
              <w:t>Музыкальный уголок</w:t>
            </w:r>
          </w:p>
        </w:tc>
        <w:tc>
          <w:tcPr>
            <w:tcW w:w="3285" w:type="dxa"/>
          </w:tcPr>
          <w:p w14:paraId="7DA7180B" w14:textId="77777777" w:rsidR="00863025" w:rsidRPr="00537ABD" w:rsidRDefault="00863025" w:rsidP="003E7E1B">
            <w:pPr>
              <w:spacing w:beforeAutospacing="0" w:afterAutospacing="0"/>
              <w:contextualSpacing/>
              <w:jc w:val="both"/>
              <w:rPr>
                <w:szCs w:val="24"/>
              </w:rPr>
            </w:pPr>
            <w:r w:rsidRPr="00537ABD">
              <w:rPr>
                <w:szCs w:val="24"/>
              </w:rPr>
              <w:t>Младшие – подготовительная группа (3-7 лет)</w:t>
            </w:r>
          </w:p>
        </w:tc>
        <w:tc>
          <w:tcPr>
            <w:tcW w:w="3745" w:type="dxa"/>
          </w:tcPr>
          <w:p w14:paraId="0E526ADD" w14:textId="77777777" w:rsidR="00863025" w:rsidRPr="00537ABD" w:rsidRDefault="00863025" w:rsidP="003E7E1B">
            <w:pPr>
              <w:spacing w:beforeAutospacing="0" w:afterAutospacing="0"/>
              <w:contextualSpacing/>
              <w:jc w:val="both"/>
              <w:rPr>
                <w:szCs w:val="24"/>
              </w:rPr>
            </w:pPr>
            <w:r w:rsidRPr="00537ABD">
              <w:rPr>
                <w:szCs w:val="24"/>
              </w:rPr>
              <w:t xml:space="preserve">Музыкальные инструменты (колокольчик, бубны, металлофоны, дудки, </w:t>
            </w:r>
            <w:r w:rsidRPr="00537ABD">
              <w:rPr>
                <w:szCs w:val="24"/>
              </w:rPr>
              <w:lastRenderedPageBreak/>
              <w:t>погремушки, маракасы и др.), музыкально-дидактические игры и др., магнитофон</w:t>
            </w:r>
          </w:p>
        </w:tc>
      </w:tr>
      <w:tr w:rsidR="00863025" w:rsidRPr="00537ABD" w14:paraId="41DFEF38" w14:textId="77777777" w:rsidTr="00863025">
        <w:tc>
          <w:tcPr>
            <w:tcW w:w="3284" w:type="dxa"/>
          </w:tcPr>
          <w:p w14:paraId="77951170" w14:textId="77777777" w:rsidR="00863025" w:rsidRPr="00537ABD" w:rsidRDefault="00863025" w:rsidP="003E7E1B">
            <w:pPr>
              <w:spacing w:beforeAutospacing="0" w:afterAutospacing="0"/>
              <w:contextualSpacing/>
              <w:jc w:val="both"/>
              <w:rPr>
                <w:szCs w:val="24"/>
              </w:rPr>
            </w:pPr>
            <w:r w:rsidRPr="00537ABD">
              <w:rPr>
                <w:szCs w:val="24"/>
              </w:rPr>
              <w:lastRenderedPageBreak/>
              <w:t>Уголок театрализованной деятельности</w:t>
            </w:r>
          </w:p>
        </w:tc>
        <w:tc>
          <w:tcPr>
            <w:tcW w:w="3285" w:type="dxa"/>
          </w:tcPr>
          <w:p w14:paraId="2CCADCDE" w14:textId="77777777" w:rsidR="00863025" w:rsidRPr="00537ABD" w:rsidRDefault="00863025" w:rsidP="003E7E1B">
            <w:pPr>
              <w:spacing w:beforeAutospacing="0" w:afterAutospacing="0"/>
              <w:contextualSpacing/>
              <w:jc w:val="both"/>
              <w:rPr>
                <w:szCs w:val="24"/>
              </w:rPr>
            </w:pPr>
            <w:r w:rsidRPr="00537ABD">
              <w:rPr>
                <w:szCs w:val="24"/>
              </w:rPr>
              <w:t>Младшие – подготовительная группа (3-7 лет)</w:t>
            </w:r>
          </w:p>
        </w:tc>
        <w:tc>
          <w:tcPr>
            <w:tcW w:w="3745" w:type="dxa"/>
          </w:tcPr>
          <w:p w14:paraId="7D87E8C4" w14:textId="77777777" w:rsidR="00863025" w:rsidRPr="00537ABD" w:rsidRDefault="00863025" w:rsidP="003E7E1B">
            <w:pPr>
              <w:spacing w:beforeAutospacing="0" w:afterAutospacing="0"/>
              <w:contextualSpacing/>
              <w:jc w:val="both"/>
              <w:rPr>
                <w:szCs w:val="24"/>
              </w:rPr>
            </w:pPr>
            <w:r w:rsidRPr="00537ABD">
              <w:rPr>
                <w:szCs w:val="24"/>
              </w:rPr>
              <w:t>Различные виды театров (кукольный, пальчиковый, биба-бо, теневой и др.); оборудование для разыгрывания сценок и спектаклей, организации игр – драматизаций (маски, костюмы, и т.д.); дидактические игры на развитие эмоций и культуры общения</w:t>
            </w:r>
          </w:p>
          <w:p w14:paraId="61F9A947" w14:textId="77777777" w:rsidR="00863025" w:rsidRPr="00537ABD" w:rsidRDefault="00863025" w:rsidP="003E7E1B">
            <w:pPr>
              <w:spacing w:beforeAutospacing="0" w:afterAutospacing="0"/>
              <w:contextualSpacing/>
              <w:jc w:val="both"/>
              <w:rPr>
                <w:szCs w:val="24"/>
              </w:rPr>
            </w:pPr>
          </w:p>
        </w:tc>
      </w:tr>
    </w:tbl>
    <w:p w14:paraId="2B18D8F3" w14:textId="77777777" w:rsidR="00863025" w:rsidRPr="00537ABD" w:rsidRDefault="00863025" w:rsidP="003E7E1B">
      <w:pPr>
        <w:spacing w:after="0" w:line="360" w:lineRule="auto"/>
        <w:jc w:val="both"/>
        <w:rPr>
          <w:rFonts w:ascii="Times New Roman" w:hAnsi="Times New Roman" w:cs="Times New Roman"/>
          <w:sz w:val="24"/>
          <w:szCs w:val="24"/>
        </w:rPr>
      </w:pPr>
    </w:p>
    <w:p w14:paraId="7347A543"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xml:space="preserve">В каждой группе имеется: </w:t>
      </w:r>
    </w:p>
    <w:p w14:paraId="1E9BE404"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xml:space="preserve">-методическая литература и методические пособия по образовательной программе; </w:t>
      </w:r>
    </w:p>
    <w:p w14:paraId="5D873DDA"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-иллюстративно-наглядный, дидактический, демонстрационный и раздаточный материал по разделам образовательной программы;</w:t>
      </w:r>
    </w:p>
    <w:p w14:paraId="285CAA37"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xml:space="preserve"> -рабочая документация: образовательный паспорт группы, планы образовательной  деятельности, папки педагогических диагностик, сведения о родителях т.п.;</w:t>
      </w:r>
    </w:p>
    <w:p w14:paraId="05FAC78A"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xml:space="preserve"> - информационный материал по работе с родителями: перспективный план по работе с родителями, рекомендации специалистов, материал для родительского уголка и др. </w:t>
      </w:r>
    </w:p>
    <w:p w14:paraId="00C5BE85"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i/>
          <w:sz w:val="24"/>
          <w:szCs w:val="24"/>
        </w:rPr>
      </w:pPr>
      <w:r w:rsidRPr="00537ABD">
        <w:rPr>
          <w:rFonts w:ascii="Times New Roman" w:hAnsi="Times New Roman" w:cs="Times New Roman"/>
          <w:i/>
          <w:sz w:val="24"/>
          <w:szCs w:val="24"/>
        </w:rPr>
        <w:t xml:space="preserve">Описание рекомендованного списка наглядно-дидактических пособий, альбомов, игр в  соответствии с рекомендациями Примерной образовательной программы «Детство» и требованиями Федерального государственного образовательного стандарта дошкольного образования </w:t>
      </w:r>
    </w:p>
    <w:p w14:paraId="3D2AAF6F"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i/>
          <w:iCs/>
          <w:color w:val="000000"/>
          <w:sz w:val="24"/>
          <w:szCs w:val="24"/>
        </w:rPr>
      </w:pPr>
      <w:r w:rsidRPr="00537ABD">
        <w:rPr>
          <w:rFonts w:ascii="Times New Roman" w:hAnsi="Times New Roman" w:cs="Times New Roman"/>
          <w:i/>
          <w:iCs/>
          <w:color w:val="000000"/>
          <w:sz w:val="24"/>
          <w:szCs w:val="24"/>
        </w:rPr>
        <w:t xml:space="preserve">- страницы 241-244; примерная образовательная программа дошкольного образования «Детство»/ Т.И.Бабаева, А.Г. Гогоберидзе, О.В. Солнцева и др. – СПб.: ООО «Издательство «Детство-пресс», 2014.-352с; </w:t>
      </w:r>
    </w:p>
    <w:p w14:paraId="29991B3B"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b/>
          <w:i/>
          <w:iCs/>
          <w:color w:val="000000"/>
          <w:sz w:val="24"/>
          <w:szCs w:val="24"/>
        </w:rPr>
      </w:pPr>
      <w:r w:rsidRPr="00537ABD">
        <w:rPr>
          <w:rFonts w:ascii="Times New Roman" w:hAnsi="Times New Roman" w:cs="Times New Roman"/>
          <w:sz w:val="24"/>
          <w:szCs w:val="24"/>
        </w:rPr>
        <w:tab/>
      </w:r>
    </w:p>
    <w:p w14:paraId="71B66692"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3.5. Финансовое обеспечение Программы</w:t>
      </w:r>
      <w:r w:rsidRPr="00537ABD">
        <w:rPr>
          <w:rFonts w:ascii="Times New Roman" w:hAnsi="Times New Roman" w:cs="Times New Roman"/>
          <w:sz w:val="24"/>
          <w:szCs w:val="24"/>
        </w:rPr>
        <w:t xml:space="preserve"> </w:t>
      </w:r>
    </w:p>
    <w:p w14:paraId="7D89DB75"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Финансовое обеспечение реализации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учреждения осуществляется исходя из расходованных обязательств на основе муниципального задания учредителя по оказанию муниципальных образовательных услуг.</w:t>
      </w:r>
    </w:p>
    <w:p w14:paraId="2CB5116A"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Муниципальное задание учредителя по оказанию муниципальных услуг дошкольного образования содержит:</w:t>
      </w:r>
    </w:p>
    <w:p w14:paraId="3969D75D" w14:textId="77777777" w:rsidR="00863025" w:rsidRPr="00537ABD" w:rsidRDefault="00863025" w:rsidP="003E7E1B">
      <w:pPr>
        <w:numPr>
          <w:ilvl w:val="0"/>
          <w:numId w:val="10"/>
        </w:numPr>
        <w:spacing w:after="0" w:line="360" w:lineRule="auto"/>
        <w:jc w:val="both"/>
        <w:rPr>
          <w:rFonts w:ascii="Times New Roman" w:hAnsi="Times New Roman" w:cs="Times New Roman"/>
          <w:szCs w:val="24"/>
        </w:rPr>
      </w:pPr>
      <w:r w:rsidRPr="00537ABD">
        <w:rPr>
          <w:rFonts w:ascii="Times New Roman" w:hAnsi="Times New Roman" w:cs="Times New Roman"/>
          <w:szCs w:val="24"/>
        </w:rPr>
        <w:lastRenderedPageBreak/>
        <w:t>показатели, характеризующие качество и объем оказываемых муниципальных услуг дошкольного образования, а также присмотра и ухода за детьми дошкольного возраста;</w:t>
      </w:r>
    </w:p>
    <w:p w14:paraId="2C77EC0B" w14:textId="77777777" w:rsidR="00863025" w:rsidRPr="00537ABD" w:rsidRDefault="00863025" w:rsidP="003E7E1B">
      <w:pPr>
        <w:numPr>
          <w:ilvl w:val="0"/>
          <w:numId w:val="10"/>
        </w:numPr>
        <w:spacing w:after="0" w:line="360" w:lineRule="auto"/>
        <w:jc w:val="both"/>
        <w:rPr>
          <w:rFonts w:ascii="Times New Roman" w:hAnsi="Times New Roman" w:cs="Times New Roman"/>
          <w:szCs w:val="24"/>
        </w:rPr>
      </w:pPr>
      <w:r w:rsidRPr="00537ABD">
        <w:rPr>
          <w:rFonts w:ascii="Times New Roman" w:hAnsi="Times New Roman" w:cs="Times New Roman"/>
          <w:szCs w:val="24"/>
        </w:rPr>
        <w:t>определение категорий физических лиц, являющихся потребителями услуг дошкольного образования;</w:t>
      </w:r>
    </w:p>
    <w:p w14:paraId="0FA732FF" w14:textId="77777777" w:rsidR="00863025" w:rsidRPr="00537ABD" w:rsidRDefault="00863025" w:rsidP="003E7E1B">
      <w:pPr>
        <w:numPr>
          <w:ilvl w:val="0"/>
          <w:numId w:val="10"/>
        </w:numPr>
        <w:spacing w:after="0" w:line="360" w:lineRule="auto"/>
        <w:jc w:val="both"/>
        <w:rPr>
          <w:rFonts w:ascii="Times New Roman" w:hAnsi="Times New Roman" w:cs="Times New Roman"/>
          <w:szCs w:val="24"/>
        </w:rPr>
      </w:pPr>
      <w:r w:rsidRPr="00537ABD">
        <w:rPr>
          <w:rFonts w:ascii="Times New Roman" w:hAnsi="Times New Roman" w:cs="Times New Roman"/>
          <w:szCs w:val="24"/>
        </w:rPr>
        <w:t>порядок контроля за исполнением муниципального задания по оказанию услуг дошкольного образования, а также присмотра и ухода за детьми дошкольного возраста;</w:t>
      </w:r>
    </w:p>
    <w:p w14:paraId="1C5C21AD" w14:textId="77777777" w:rsidR="00863025" w:rsidRPr="00537ABD" w:rsidRDefault="00863025" w:rsidP="003E7E1B">
      <w:pPr>
        <w:numPr>
          <w:ilvl w:val="0"/>
          <w:numId w:val="10"/>
        </w:numPr>
        <w:spacing w:after="0" w:line="360" w:lineRule="auto"/>
        <w:jc w:val="both"/>
        <w:rPr>
          <w:rFonts w:ascii="Times New Roman" w:hAnsi="Times New Roman" w:cs="Times New Roman"/>
          <w:szCs w:val="24"/>
        </w:rPr>
      </w:pPr>
      <w:r w:rsidRPr="00537ABD">
        <w:rPr>
          <w:rFonts w:ascii="Times New Roman" w:hAnsi="Times New Roman" w:cs="Times New Roman"/>
          <w:szCs w:val="24"/>
        </w:rPr>
        <w:t>требования к отчетности об исполнении муниципального задания по оказанию услуг дошкольного образования, а также присмотра и ухода за детьми дошкольного возраста.</w:t>
      </w:r>
    </w:p>
    <w:p w14:paraId="1584B6CD" w14:textId="77777777" w:rsidR="00863025" w:rsidRPr="00537ABD" w:rsidRDefault="00863025" w:rsidP="003E7E1B">
      <w:pPr>
        <w:spacing w:after="0" w:line="360" w:lineRule="auto"/>
        <w:ind w:firstLine="360"/>
        <w:jc w:val="both"/>
        <w:rPr>
          <w:rFonts w:ascii="Times New Roman" w:hAnsi="Times New Roman" w:cs="Times New Roman"/>
          <w:sz w:val="24"/>
          <w:szCs w:val="24"/>
        </w:rPr>
      </w:pPr>
      <w:r w:rsidRPr="00537ABD">
        <w:rPr>
          <w:rFonts w:ascii="Times New Roman" w:hAnsi="Times New Roman" w:cs="Times New Roman"/>
          <w:sz w:val="24"/>
          <w:szCs w:val="24"/>
        </w:rPr>
        <w:t>Финансовое обеспечение образовательной деятельности и финансовое обеспечение выполнения муниципального задания учреждением осуществляется на основе региональных нормативов финансового обеспечения образовательной деятельности. Данные нормативы определяются по уровню образовательной программы в расчете на одного воспитанника.</w:t>
      </w:r>
    </w:p>
    <w:p w14:paraId="1F659EDB" w14:textId="77777777" w:rsidR="00863025" w:rsidRPr="00537ABD" w:rsidRDefault="00863025" w:rsidP="003E7E1B">
      <w:pPr>
        <w:spacing w:after="0" w:line="360" w:lineRule="auto"/>
        <w:ind w:firstLine="360"/>
        <w:jc w:val="both"/>
        <w:rPr>
          <w:rFonts w:ascii="Times New Roman" w:hAnsi="Times New Roman" w:cs="Times New Roman"/>
          <w:sz w:val="24"/>
          <w:szCs w:val="24"/>
        </w:rPr>
      </w:pPr>
      <w:r w:rsidRPr="00537ABD">
        <w:rPr>
          <w:rFonts w:ascii="Times New Roman" w:hAnsi="Times New Roman" w:cs="Times New Roman"/>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бюджетной системы Российской Федерации осуществляется в учреждении на основе нормативов финансирования образовательных услуг, обеспечивающих реализацию для воспитанника основной образовательной программы дошкольного образования и условиям ее реализации. </w:t>
      </w:r>
    </w:p>
    <w:p w14:paraId="188BFCDF"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Требования к финансовым условиям:</w:t>
      </w:r>
    </w:p>
    <w:p w14:paraId="4D70AB29" w14:textId="77777777" w:rsidR="00863025" w:rsidRPr="00537ABD" w:rsidRDefault="00863025" w:rsidP="003E7E1B">
      <w:pPr>
        <w:numPr>
          <w:ilvl w:val="0"/>
          <w:numId w:val="11"/>
        </w:numPr>
        <w:spacing w:after="0" w:line="360" w:lineRule="auto"/>
        <w:jc w:val="both"/>
        <w:rPr>
          <w:rFonts w:ascii="Times New Roman" w:hAnsi="Times New Roman" w:cs="Times New Roman"/>
          <w:szCs w:val="24"/>
        </w:rPr>
      </w:pPr>
      <w:r w:rsidRPr="00537ABD">
        <w:rPr>
          <w:rFonts w:ascii="Times New Roman" w:hAnsi="Times New Roman" w:cs="Times New Roman"/>
          <w:szCs w:val="24"/>
        </w:rPr>
        <w:t>обеспечение реализации образовательной программы дошкольного образования;</w:t>
      </w:r>
    </w:p>
    <w:p w14:paraId="76632DEA" w14:textId="77777777" w:rsidR="00863025" w:rsidRPr="00537ABD" w:rsidRDefault="00863025" w:rsidP="003E7E1B">
      <w:pPr>
        <w:numPr>
          <w:ilvl w:val="0"/>
          <w:numId w:val="11"/>
        </w:numPr>
        <w:spacing w:after="0" w:line="360" w:lineRule="auto"/>
        <w:jc w:val="both"/>
        <w:rPr>
          <w:rFonts w:ascii="Times New Roman" w:hAnsi="Times New Roman" w:cs="Times New Roman"/>
          <w:szCs w:val="24"/>
        </w:rPr>
      </w:pPr>
      <w:r w:rsidRPr="00537ABD">
        <w:rPr>
          <w:rFonts w:ascii="Times New Roman" w:hAnsi="Times New Roman" w:cs="Times New Roman"/>
          <w:szCs w:val="24"/>
        </w:rPr>
        <w:t>обеспечение выполнения требований ФГОС ДО;</w:t>
      </w:r>
    </w:p>
    <w:p w14:paraId="55E56B09" w14:textId="77777777" w:rsidR="00863025" w:rsidRPr="00537ABD" w:rsidRDefault="00863025" w:rsidP="003E7E1B">
      <w:pPr>
        <w:numPr>
          <w:ilvl w:val="0"/>
          <w:numId w:val="11"/>
        </w:numPr>
        <w:spacing w:after="0" w:line="360" w:lineRule="auto"/>
        <w:jc w:val="both"/>
        <w:rPr>
          <w:rFonts w:ascii="Times New Roman" w:hAnsi="Times New Roman" w:cs="Times New Roman"/>
          <w:szCs w:val="24"/>
        </w:rPr>
      </w:pPr>
      <w:r w:rsidRPr="00537ABD">
        <w:rPr>
          <w:rFonts w:ascii="Times New Roman" w:hAnsi="Times New Roman" w:cs="Times New Roman"/>
          <w:szCs w:val="24"/>
        </w:rPr>
        <w:t>отражение структуры и объема расходов, необходимых для реализации ООП ДО, механизма их формирования;</w:t>
      </w:r>
    </w:p>
    <w:p w14:paraId="5D480A04" w14:textId="77777777" w:rsidR="00863025" w:rsidRPr="00537ABD" w:rsidRDefault="00863025" w:rsidP="003E7E1B">
      <w:pPr>
        <w:numPr>
          <w:ilvl w:val="0"/>
          <w:numId w:val="11"/>
        </w:numPr>
        <w:spacing w:after="0" w:line="360" w:lineRule="auto"/>
        <w:jc w:val="both"/>
        <w:rPr>
          <w:rFonts w:ascii="Times New Roman" w:hAnsi="Times New Roman" w:cs="Times New Roman"/>
          <w:szCs w:val="24"/>
        </w:rPr>
      </w:pPr>
      <w:r w:rsidRPr="00537ABD">
        <w:rPr>
          <w:rFonts w:ascii="Times New Roman" w:hAnsi="Times New Roman" w:cs="Times New Roman"/>
          <w:szCs w:val="24"/>
        </w:rPr>
        <w:t>финансирования должно быть достаточно для: расходов на оплату труда сотрудников ДОО; на средства обучения, воспитания, материалы; на дополнительное профессиональное образование педагогов ДОО; иные расходы.</w:t>
      </w:r>
    </w:p>
    <w:p w14:paraId="2FB51BD0" w14:textId="77777777" w:rsidR="00863025" w:rsidRPr="00537ABD" w:rsidRDefault="00863025" w:rsidP="003E7E1B">
      <w:pPr>
        <w:spacing w:after="0" w:line="360" w:lineRule="auto"/>
        <w:ind w:left="360"/>
        <w:jc w:val="both"/>
        <w:rPr>
          <w:rFonts w:ascii="Times New Roman" w:hAnsi="Times New Roman" w:cs="Times New Roman"/>
          <w:sz w:val="24"/>
          <w:szCs w:val="24"/>
        </w:rPr>
      </w:pPr>
      <w:r w:rsidRPr="00537ABD">
        <w:rPr>
          <w:rFonts w:ascii="Times New Roman" w:hAnsi="Times New Roman" w:cs="Times New Roman"/>
          <w:sz w:val="24"/>
          <w:szCs w:val="24"/>
        </w:rPr>
        <w:t>Расходы на средства обучения и воспитания, материалы:</w:t>
      </w:r>
    </w:p>
    <w:p w14:paraId="51F8C4AA" w14:textId="77777777" w:rsidR="00863025" w:rsidRPr="00537ABD" w:rsidRDefault="00863025" w:rsidP="003E7E1B">
      <w:pPr>
        <w:numPr>
          <w:ilvl w:val="0"/>
          <w:numId w:val="12"/>
        </w:numPr>
        <w:spacing w:after="0" w:line="360" w:lineRule="auto"/>
        <w:jc w:val="both"/>
        <w:rPr>
          <w:rFonts w:ascii="Times New Roman" w:hAnsi="Times New Roman" w:cs="Times New Roman"/>
          <w:szCs w:val="24"/>
        </w:rPr>
      </w:pPr>
      <w:r w:rsidRPr="00537ABD">
        <w:rPr>
          <w:rFonts w:ascii="Times New Roman" w:hAnsi="Times New Roman" w:cs="Times New Roman"/>
          <w:szCs w:val="24"/>
        </w:rPr>
        <w:t>приобретение учебных изданий в бумажном и электронном виде;</w:t>
      </w:r>
    </w:p>
    <w:p w14:paraId="4F9DA03F" w14:textId="77777777" w:rsidR="00863025" w:rsidRPr="00537ABD" w:rsidRDefault="00863025" w:rsidP="003E7E1B">
      <w:pPr>
        <w:numPr>
          <w:ilvl w:val="0"/>
          <w:numId w:val="12"/>
        </w:numPr>
        <w:spacing w:after="0" w:line="360" w:lineRule="auto"/>
        <w:jc w:val="both"/>
        <w:rPr>
          <w:rFonts w:ascii="Times New Roman" w:hAnsi="Times New Roman" w:cs="Times New Roman"/>
          <w:szCs w:val="24"/>
        </w:rPr>
      </w:pPr>
      <w:r w:rsidRPr="00537ABD">
        <w:rPr>
          <w:rFonts w:ascii="Times New Roman" w:hAnsi="Times New Roman" w:cs="Times New Roman"/>
          <w:szCs w:val="24"/>
        </w:rPr>
        <w:t>дидактические материалы, аудио-, видео-материалы;</w:t>
      </w:r>
    </w:p>
    <w:p w14:paraId="6D197FB4" w14:textId="77777777" w:rsidR="00863025" w:rsidRPr="00537ABD" w:rsidRDefault="00863025" w:rsidP="003E7E1B">
      <w:pPr>
        <w:numPr>
          <w:ilvl w:val="0"/>
          <w:numId w:val="12"/>
        </w:numPr>
        <w:spacing w:after="0" w:line="360" w:lineRule="auto"/>
        <w:jc w:val="both"/>
        <w:rPr>
          <w:rFonts w:ascii="Times New Roman" w:hAnsi="Times New Roman" w:cs="Times New Roman"/>
          <w:szCs w:val="24"/>
        </w:rPr>
      </w:pPr>
      <w:r w:rsidRPr="00537ABD">
        <w:rPr>
          <w:rFonts w:ascii="Times New Roman" w:hAnsi="Times New Roman" w:cs="Times New Roman"/>
          <w:szCs w:val="24"/>
        </w:rPr>
        <w:t>оборудование, спецодежда, игры, игрушки, электронные образовательные ресурсы;</w:t>
      </w:r>
    </w:p>
    <w:p w14:paraId="06450F09" w14:textId="77777777" w:rsidR="00863025" w:rsidRPr="00537ABD" w:rsidRDefault="00863025" w:rsidP="003E7E1B">
      <w:pPr>
        <w:numPr>
          <w:ilvl w:val="0"/>
          <w:numId w:val="12"/>
        </w:numPr>
        <w:spacing w:after="0" w:line="360" w:lineRule="auto"/>
        <w:jc w:val="both"/>
        <w:rPr>
          <w:rFonts w:ascii="Times New Roman" w:hAnsi="Times New Roman" w:cs="Times New Roman"/>
          <w:szCs w:val="24"/>
        </w:rPr>
      </w:pPr>
      <w:r w:rsidRPr="00537ABD">
        <w:rPr>
          <w:rFonts w:ascii="Times New Roman" w:hAnsi="Times New Roman" w:cs="Times New Roman"/>
          <w:szCs w:val="24"/>
        </w:rPr>
        <w:t>расходные материалы;</w:t>
      </w:r>
    </w:p>
    <w:p w14:paraId="225E7C73" w14:textId="77777777" w:rsidR="00863025" w:rsidRPr="00537ABD" w:rsidRDefault="00863025" w:rsidP="003E7E1B">
      <w:pPr>
        <w:numPr>
          <w:ilvl w:val="0"/>
          <w:numId w:val="12"/>
        </w:numPr>
        <w:spacing w:after="0" w:line="360" w:lineRule="auto"/>
        <w:jc w:val="both"/>
        <w:rPr>
          <w:rFonts w:ascii="Times New Roman" w:hAnsi="Times New Roman" w:cs="Times New Roman"/>
          <w:szCs w:val="24"/>
        </w:rPr>
      </w:pPr>
      <w:r w:rsidRPr="00537ABD">
        <w:rPr>
          <w:rFonts w:ascii="Times New Roman" w:hAnsi="Times New Roman" w:cs="Times New Roman"/>
          <w:szCs w:val="24"/>
        </w:rPr>
        <w:t>подписка на актуализацию электронных ресурсов;</w:t>
      </w:r>
    </w:p>
    <w:p w14:paraId="1DD919C0" w14:textId="77777777" w:rsidR="00863025" w:rsidRPr="00537ABD" w:rsidRDefault="00863025" w:rsidP="003E7E1B">
      <w:pPr>
        <w:numPr>
          <w:ilvl w:val="0"/>
          <w:numId w:val="12"/>
        </w:numPr>
        <w:spacing w:after="0" w:line="360" w:lineRule="auto"/>
        <w:jc w:val="both"/>
        <w:rPr>
          <w:rFonts w:ascii="Times New Roman" w:hAnsi="Times New Roman" w:cs="Times New Roman"/>
          <w:szCs w:val="24"/>
        </w:rPr>
      </w:pPr>
      <w:r w:rsidRPr="00537ABD">
        <w:rPr>
          <w:rFonts w:ascii="Times New Roman" w:hAnsi="Times New Roman" w:cs="Times New Roman"/>
          <w:szCs w:val="24"/>
        </w:rPr>
        <w:t>подписка на техническое сопровождение деятельности средств обучения и воспитания, оборудования, инвентаря;</w:t>
      </w:r>
    </w:p>
    <w:p w14:paraId="2CBDA9A7" w14:textId="77777777" w:rsidR="00863025" w:rsidRPr="00537ABD" w:rsidRDefault="00863025" w:rsidP="003E7E1B">
      <w:pPr>
        <w:numPr>
          <w:ilvl w:val="0"/>
          <w:numId w:val="12"/>
        </w:numPr>
        <w:spacing w:after="0" w:line="360" w:lineRule="auto"/>
        <w:jc w:val="both"/>
        <w:rPr>
          <w:rFonts w:ascii="Times New Roman" w:hAnsi="Times New Roman" w:cs="Times New Roman"/>
          <w:szCs w:val="24"/>
        </w:rPr>
      </w:pPr>
      <w:r w:rsidRPr="00537ABD">
        <w:rPr>
          <w:rFonts w:ascii="Times New Roman" w:hAnsi="Times New Roman" w:cs="Times New Roman"/>
          <w:szCs w:val="24"/>
        </w:rPr>
        <w:t>оплата услуг связи;</w:t>
      </w:r>
    </w:p>
    <w:p w14:paraId="0322296A" w14:textId="77777777" w:rsidR="00863025" w:rsidRPr="00537ABD" w:rsidRDefault="00863025" w:rsidP="003E7E1B">
      <w:pPr>
        <w:numPr>
          <w:ilvl w:val="0"/>
          <w:numId w:val="12"/>
        </w:numPr>
        <w:spacing w:after="0" w:line="360" w:lineRule="auto"/>
        <w:jc w:val="both"/>
        <w:rPr>
          <w:rFonts w:ascii="Times New Roman" w:hAnsi="Times New Roman" w:cs="Times New Roman"/>
          <w:szCs w:val="24"/>
        </w:rPr>
      </w:pPr>
      <w:r w:rsidRPr="00537ABD">
        <w:rPr>
          <w:rFonts w:ascii="Times New Roman" w:hAnsi="Times New Roman" w:cs="Times New Roman"/>
          <w:szCs w:val="24"/>
        </w:rPr>
        <w:lastRenderedPageBreak/>
        <w:t xml:space="preserve">оплата расходов за подключение к сети Интернет. </w:t>
      </w:r>
    </w:p>
    <w:p w14:paraId="509B6E65"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 xml:space="preserve">3.6. Кадровое обеспечение Программы </w:t>
      </w:r>
    </w:p>
    <w:p w14:paraId="75E6FCF2"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Модернизация  дошкольного образования  выступает  фактором повышения    профессиональной  компетентности  педагогов,  активизации  кадровой политики, определяя основные приоритеты образования. Обновление образования сегодня требует от педагогов знания тенденций инновационных изменений в системе современного образования, отличий    традиционной, развивающей и личностно-ориентированной систем педагогической деятельности; понимания сущности педагогической технологии; знания интерактивных форм и методов обучения, критериев технологичности; владения технологиями целеполагания, проектирования, диагностирования,  умения анализировать и оценивать свой индивидуальный стиль, а также особенности и эффективность применяемых технологий и собственной педагогической деятельности. </w:t>
      </w:r>
    </w:p>
    <w:p w14:paraId="3982C21B"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Образовательный процесс осуществляют 8 педагогов, квалифицированные специалисты, узкие специалисты - инструктор по физической культуре, логопед. </w:t>
      </w:r>
    </w:p>
    <w:p w14:paraId="685D58C1"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Условия, созданные в ДОУ для повышения профессионального мастерства педагогов, способствует постоянному росту педагогического мастерства, личностного и профессионального развития, развития инициативы и творческих способностей. </w:t>
      </w:r>
    </w:p>
    <w:p w14:paraId="6022C0DF"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Педагоги детского сада следуют стратегическим направлениям развития системы образования  в  России.  Качество  образовательного  процесса  во  многом  зависит  от  профессиональных  характеристик  педагогов,  обозначенных  в  Приказе Минздравсоцразвития  России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Самыми  значимыми  из  них  являются  образовательный  ценз,  стаж  работы,  курсовая подготовка, и др. </w:t>
      </w:r>
    </w:p>
    <w:p w14:paraId="304E2645"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Аттестация  педагогов  осуществляется  на  основании следующих документов: ФЗ «Об образовании в РФ» № 273 –ФЗ от 29.12.2012 (ст. 49); «Порядок проведения аттестации педагогических работников организации, осуществляющей образовательную деятельность» (утв. Приказом Минобрнауки от 07.04.2014 № 276); Региональное отраслевое соглашение по образовательным организациям системы образования ЯО на 2015-2018 гг.; Письмо ГУ ЯО ЦО и ККО  от 09.09.2014 № 258/01-13      «Об аттестации на квалификационные категории педагогических работников организаций ЯО, осуществляющих образовательную деятельность»; Номенклатура должностей педагогических работников организаций, осуществляющих образовательную деятельность…» (разд. 1, п.2) (утв. Пост. Правительства РФ от 08.08.2013 №678);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 пр. </w:t>
      </w:r>
      <w:r w:rsidRPr="00537ABD">
        <w:rPr>
          <w:rFonts w:ascii="Times New Roman" w:hAnsi="Times New Roman" w:cs="Times New Roman"/>
          <w:sz w:val="24"/>
          <w:szCs w:val="24"/>
        </w:rPr>
        <w:lastRenderedPageBreak/>
        <w:t xml:space="preserve">Минздравсоцразвития России  от 26 августа 2010 № 761н.; Постановление Правительства РФ от 05.08. 2013г. №662 «Об осуществлении мониторинга системы образования». </w:t>
      </w:r>
    </w:p>
    <w:p w14:paraId="411EF730"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Педагогический  коллектив  детского сада постоянно  повышает  свой  профессиональный  уровень через различные формы: самообразование, участие в методической работе детского сада и района  (участие  в  методических  объединениях,  семинарах,  и  др.), презентацию  опыта  на  мероприятия  различного  уровня,  курсах  повышения  квалификации.  Педагоги  постоянно  изучают,  обобщают  и  внедряют  в  практику  своей  работы  передовой  педагогический  опыт,  современные  инновационные  методы  и  технологии. Появились новые формы работы с педагогами:   </w:t>
      </w:r>
    </w:p>
    <w:p w14:paraId="5BFDC946" w14:textId="77777777" w:rsidR="00863025" w:rsidRPr="00537ABD" w:rsidRDefault="00863025" w:rsidP="003E7E1B">
      <w:pPr>
        <w:numPr>
          <w:ilvl w:val="0"/>
          <w:numId w:val="37"/>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 проведение заседаний педагогического Совета в форме интерактивных игр, педагогического марафона, деловых игр, аукциона идей, презентация многофункциональных пособий и технологических кат проектной деятельности; </w:t>
      </w:r>
    </w:p>
    <w:p w14:paraId="321F5E4B" w14:textId="77777777" w:rsidR="00863025" w:rsidRPr="00537ABD" w:rsidRDefault="00863025" w:rsidP="003E7E1B">
      <w:pPr>
        <w:numPr>
          <w:ilvl w:val="0"/>
          <w:numId w:val="37"/>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проведение практических семинаров и круглых столов; </w:t>
      </w:r>
    </w:p>
    <w:p w14:paraId="7871313E" w14:textId="77777777" w:rsidR="00863025" w:rsidRPr="00537ABD" w:rsidRDefault="00863025" w:rsidP="003E7E1B">
      <w:pPr>
        <w:numPr>
          <w:ilvl w:val="0"/>
          <w:numId w:val="37"/>
        </w:numPr>
        <w:spacing w:after="0" w:line="360" w:lineRule="auto"/>
        <w:jc w:val="both"/>
        <w:rPr>
          <w:rFonts w:ascii="Times New Roman" w:hAnsi="Times New Roman" w:cs="Times New Roman"/>
          <w:szCs w:val="24"/>
        </w:rPr>
      </w:pPr>
      <w:r w:rsidRPr="00537ABD">
        <w:rPr>
          <w:rFonts w:ascii="Times New Roman" w:hAnsi="Times New Roman" w:cs="Times New Roman"/>
          <w:szCs w:val="24"/>
        </w:rPr>
        <w:t>проведение открытых просмотров образовательной деятельности педагогов с детьми.</w:t>
      </w:r>
    </w:p>
    <w:p w14:paraId="297B1B19" w14:textId="77777777" w:rsidR="00863025" w:rsidRPr="00537ABD" w:rsidRDefault="00863025" w:rsidP="003E7E1B">
      <w:pPr>
        <w:spacing w:after="0" w:line="360" w:lineRule="auto"/>
        <w:ind w:left="360" w:firstLine="348"/>
        <w:jc w:val="both"/>
        <w:rPr>
          <w:rFonts w:ascii="Times New Roman" w:hAnsi="Times New Roman" w:cs="Times New Roman"/>
          <w:sz w:val="24"/>
          <w:szCs w:val="24"/>
        </w:rPr>
      </w:pPr>
      <w:r w:rsidRPr="00537ABD">
        <w:rPr>
          <w:rFonts w:ascii="Times New Roman" w:hAnsi="Times New Roman" w:cs="Times New Roman"/>
          <w:sz w:val="24"/>
          <w:szCs w:val="24"/>
        </w:rPr>
        <w:t xml:space="preserve">В системе курсов повышения квалификации используются внутренние и внешние формы. Внутренние: все педагоги углубленно работают над методической темой по самообразованию, что способствует эффективному развитию их творческого потенциала, осуществлению обмена опытом с коллегами на педсоветах, семинарах, методических объединениях. Внешние: ежегодно педагоги повышают свой профессиональный уровень на курсах повышения квалификации. Созданы творческие группы педагогов по разработке содержания и организации образовательного процесса в соответствии с Федеральным государственным образовательным стандартом дошкольного образования, разрабатывается концептуальная и содержательная   модель организации информационно-образовательной среды детского сада, электронных конструктор деятельности.  </w:t>
      </w:r>
    </w:p>
    <w:p w14:paraId="72CB666B"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 xml:space="preserve">3.7. Режим дня. Организация режима пребывания детей в дошкольном учреждении </w:t>
      </w:r>
    </w:p>
    <w:p w14:paraId="00251CFF"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Примерные  возрастные  режимы  представлены  в  образовательных  паспортах  групп  на  теплый  и  холодный  период  года.    Контроль  выполнения  режима дня  осуществляют медицинский работник и администрация дошкольного учреждения.  </w:t>
      </w:r>
    </w:p>
    <w:p w14:paraId="2AD61B82"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xml:space="preserve">Примерный режим дня в холодный период года при 10-часовом пребывании (07.30-17.30) </w:t>
      </w:r>
    </w:p>
    <w:p w14:paraId="72EA1EE5"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(Приложение 1)</w:t>
      </w:r>
    </w:p>
    <w:p w14:paraId="1AB02929" w14:textId="77777777" w:rsidR="00863025" w:rsidRPr="00537ABD" w:rsidRDefault="00863025" w:rsidP="003E7E1B">
      <w:pPr>
        <w:spacing w:after="0"/>
        <w:contextualSpacing/>
        <w:jc w:val="both"/>
        <w:rPr>
          <w:rFonts w:ascii="Times New Roman" w:hAnsi="Times New Roman" w:cs="Times New Roman"/>
          <w:b/>
          <w:sz w:val="24"/>
          <w:szCs w:val="24"/>
        </w:rPr>
      </w:pPr>
      <w:r w:rsidRPr="00537ABD">
        <w:rPr>
          <w:rFonts w:ascii="Times New Roman" w:hAnsi="Times New Roman" w:cs="Times New Roman"/>
          <w:b/>
          <w:sz w:val="24"/>
          <w:szCs w:val="24"/>
        </w:rPr>
        <w:t xml:space="preserve">3.8. Календарный учебный график образовательной деятельности </w:t>
      </w:r>
    </w:p>
    <w:p w14:paraId="7327C802" w14:textId="77777777" w:rsidR="00863025" w:rsidRPr="00537ABD" w:rsidRDefault="00863025" w:rsidP="003E7E1B">
      <w:pPr>
        <w:spacing w:after="0"/>
        <w:contextualSpacing/>
        <w:jc w:val="both"/>
        <w:rPr>
          <w:rFonts w:ascii="Times New Roman" w:eastAsia="Times New Roman" w:hAnsi="Times New Roman" w:cs="Times New Roman"/>
          <w:b/>
          <w:bCs/>
          <w:sz w:val="24"/>
          <w:szCs w:val="24"/>
          <w:lang w:eastAsia="ru-RU"/>
        </w:rPr>
      </w:pPr>
      <w:r w:rsidRPr="00537ABD">
        <w:rPr>
          <w:rFonts w:ascii="Times New Roman" w:eastAsia="Times New Roman" w:hAnsi="Times New Roman" w:cs="Times New Roman"/>
          <w:b/>
          <w:bCs/>
          <w:sz w:val="24"/>
          <w:szCs w:val="24"/>
          <w:lang w:eastAsia="ru-RU"/>
        </w:rPr>
        <w:t xml:space="preserve">Годовой календарный учебный график </w:t>
      </w:r>
    </w:p>
    <w:tbl>
      <w:tblPr>
        <w:tblStyle w:val="1"/>
        <w:tblW w:w="0" w:type="auto"/>
        <w:tblLook w:val="04A0" w:firstRow="1" w:lastRow="0" w:firstColumn="1" w:lastColumn="0" w:noHBand="0" w:noVBand="1"/>
      </w:tblPr>
      <w:tblGrid>
        <w:gridCol w:w="2296"/>
        <w:gridCol w:w="2581"/>
        <w:gridCol w:w="2240"/>
        <w:gridCol w:w="2454"/>
      </w:tblGrid>
      <w:tr w:rsidR="00863025" w:rsidRPr="00537ABD" w14:paraId="268326BF" w14:textId="77777777" w:rsidTr="00863025">
        <w:tc>
          <w:tcPr>
            <w:tcW w:w="4877" w:type="dxa"/>
            <w:gridSpan w:val="2"/>
          </w:tcPr>
          <w:p w14:paraId="5830E4D1"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Продолжительность учебного года</w:t>
            </w:r>
          </w:p>
        </w:tc>
        <w:tc>
          <w:tcPr>
            <w:tcW w:w="4694" w:type="dxa"/>
            <w:gridSpan w:val="2"/>
          </w:tcPr>
          <w:p w14:paraId="66C71BF0"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с 1сентябрь по 31 мая (38 недель)</w:t>
            </w:r>
          </w:p>
          <w:p w14:paraId="7F87A33F"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 полугодие – 17 недель;</w:t>
            </w:r>
          </w:p>
          <w:p w14:paraId="118E98A8"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2 полугодие – 21 неделя</w:t>
            </w:r>
          </w:p>
        </w:tc>
      </w:tr>
      <w:tr w:rsidR="00863025" w:rsidRPr="00537ABD" w14:paraId="3FABCCAA" w14:textId="77777777" w:rsidTr="00863025">
        <w:tc>
          <w:tcPr>
            <w:tcW w:w="4877" w:type="dxa"/>
            <w:gridSpan w:val="2"/>
          </w:tcPr>
          <w:p w14:paraId="10722C54"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Зимние каникулы</w:t>
            </w:r>
          </w:p>
        </w:tc>
        <w:tc>
          <w:tcPr>
            <w:tcW w:w="4694" w:type="dxa"/>
            <w:gridSpan w:val="2"/>
          </w:tcPr>
          <w:p w14:paraId="071B5C2D"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С 30.12.2022г. по 08.01.2023г.</w:t>
            </w:r>
          </w:p>
        </w:tc>
      </w:tr>
      <w:tr w:rsidR="00863025" w:rsidRPr="00537ABD" w14:paraId="3FE3A576" w14:textId="77777777" w:rsidTr="00863025">
        <w:tc>
          <w:tcPr>
            <w:tcW w:w="4877" w:type="dxa"/>
            <w:gridSpan w:val="2"/>
          </w:tcPr>
          <w:p w14:paraId="3CD776F1"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lastRenderedPageBreak/>
              <w:t>Дополнительные каникулы</w:t>
            </w:r>
          </w:p>
        </w:tc>
        <w:tc>
          <w:tcPr>
            <w:tcW w:w="4694" w:type="dxa"/>
            <w:gridSpan w:val="2"/>
          </w:tcPr>
          <w:p w14:paraId="30FAC595"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 xml:space="preserve">в соответствии с требованиями  СанПиН 2.4.1.3049-13 от 19.07.2013г.            </w:t>
            </w:r>
          </w:p>
          <w:p w14:paraId="1F7AAA4A" w14:textId="77777777" w:rsidR="00863025" w:rsidRPr="00537ABD" w:rsidRDefault="00863025" w:rsidP="003E7E1B">
            <w:pPr>
              <w:spacing w:before="0" w:beforeAutospacing="0" w:afterAutospacing="0"/>
              <w:contextualSpacing/>
              <w:jc w:val="both"/>
              <w:rPr>
                <w:rFonts w:eastAsia="Times New Roman"/>
                <w:szCs w:val="24"/>
                <w:lang w:eastAsia="ru-RU"/>
              </w:rPr>
            </w:pPr>
          </w:p>
        </w:tc>
      </w:tr>
      <w:tr w:rsidR="00863025" w:rsidRPr="00537ABD" w14:paraId="5C8CBE6B" w14:textId="77777777" w:rsidTr="00863025">
        <w:tc>
          <w:tcPr>
            <w:tcW w:w="4877" w:type="dxa"/>
            <w:gridSpan w:val="2"/>
          </w:tcPr>
          <w:p w14:paraId="1B4F6BC6"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Педагогическая диагностика</w:t>
            </w:r>
          </w:p>
        </w:tc>
        <w:tc>
          <w:tcPr>
            <w:tcW w:w="4694" w:type="dxa"/>
            <w:gridSpan w:val="2"/>
          </w:tcPr>
          <w:p w14:paraId="50E63E7B"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2 раза: с 15 сентября по 29 сентября;</w:t>
            </w:r>
          </w:p>
          <w:p w14:paraId="2BF7CD53"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с 17 мая по 24 мая</w:t>
            </w:r>
          </w:p>
        </w:tc>
      </w:tr>
      <w:tr w:rsidR="00863025" w:rsidRPr="00537ABD" w14:paraId="736E5E31" w14:textId="77777777" w:rsidTr="00863025">
        <w:tc>
          <w:tcPr>
            <w:tcW w:w="4877" w:type="dxa"/>
            <w:gridSpan w:val="2"/>
          </w:tcPr>
          <w:p w14:paraId="1E7203D6"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Окончание учебного года</w:t>
            </w:r>
          </w:p>
        </w:tc>
        <w:tc>
          <w:tcPr>
            <w:tcW w:w="4694" w:type="dxa"/>
            <w:gridSpan w:val="2"/>
          </w:tcPr>
          <w:p w14:paraId="1709F0FA"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31 мая</w:t>
            </w:r>
          </w:p>
        </w:tc>
      </w:tr>
      <w:tr w:rsidR="00863025" w:rsidRPr="00537ABD" w14:paraId="760A6971" w14:textId="77777777" w:rsidTr="00863025">
        <w:tc>
          <w:tcPr>
            <w:tcW w:w="4877" w:type="dxa"/>
            <w:gridSpan w:val="2"/>
          </w:tcPr>
          <w:p w14:paraId="6C20608E"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Учебная неделя</w:t>
            </w:r>
          </w:p>
        </w:tc>
        <w:tc>
          <w:tcPr>
            <w:tcW w:w="4694" w:type="dxa"/>
            <w:gridSpan w:val="2"/>
          </w:tcPr>
          <w:p w14:paraId="31251103"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5 – дневная</w:t>
            </w:r>
          </w:p>
        </w:tc>
      </w:tr>
      <w:tr w:rsidR="00863025" w:rsidRPr="00537ABD" w14:paraId="7314BF54" w14:textId="77777777" w:rsidTr="00863025">
        <w:tc>
          <w:tcPr>
            <w:tcW w:w="4877" w:type="dxa"/>
            <w:gridSpan w:val="2"/>
            <w:vMerge w:val="restart"/>
          </w:tcPr>
          <w:p w14:paraId="087C0D97"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Максимальное количество НОД</w:t>
            </w:r>
          </w:p>
          <w:p w14:paraId="1A21FEF3"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в течение дня</w:t>
            </w:r>
          </w:p>
        </w:tc>
        <w:tc>
          <w:tcPr>
            <w:tcW w:w="4694" w:type="dxa"/>
            <w:gridSpan w:val="2"/>
          </w:tcPr>
          <w:p w14:paraId="253E6062"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Ранний возраст (1.5-3 года) в первой половине дня – 1;</w:t>
            </w:r>
          </w:p>
          <w:p w14:paraId="65045A9A"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во второй половине дня – 1</w:t>
            </w:r>
          </w:p>
        </w:tc>
      </w:tr>
      <w:tr w:rsidR="00863025" w:rsidRPr="00537ABD" w14:paraId="3D9727D6" w14:textId="77777777" w:rsidTr="00863025">
        <w:tc>
          <w:tcPr>
            <w:tcW w:w="4877" w:type="dxa"/>
            <w:gridSpan w:val="2"/>
            <w:vMerge/>
          </w:tcPr>
          <w:p w14:paraId="7DFCDD3E"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4694" w:type="dxa"/>
            <w:gridSpan w:val="2"/>
          </w:tcPr>
          <w:p w14:paraId="68C08ABB"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Младшая группа (3-4 года) – первая половина – 2;</w:t>
            </w:r>
          </w:p>
        </w:tc>
      </w:tr>
      <w:tr w:rsidR="00863025" w:rsidRPr="00537ABD" w14:paraId="4D241B8C" w14:textId="77777777" w:rsidTr="00863025">
        <w:tc>
          <w:tcPr>
            <w:tcW w:w="4877" w:type="dxa"/>
            <w:gridSpan w:val="2"/>
            <w:vMerge/>
          </w:tcPr>
          <w:p w14:paraId="6AE018E7"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4694" w:type="dxa"/>
            <w:gridSpan w:val="2"/>
          </w:tcPr>
          <w:p w14:paraId="32283FCB"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Средняя группа  (4-5 лет) первая половина дня -2;</w:t>
            </w:r>
          </w:p>
        </w:tc>
      </w:tr>
      <w:tr w:rsidR="00863025" w:rsidRPr="00537ABD" w14:paraId="139E48D4" w14:textId="77777777" w:rsidTr="00863025">
        <w:tc>
          <w:tcPr>
            <w:tcW w:w="4877" w:type="dxa"/>
            <w:gridSpan w:val="2"/>
            <w:vMerge/>
          </w:tcPr>
          <w:p w14:paraId="7D41AAAA"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4694" w:type="dxa"/>
            <w:gridSpan w:val="2"/>
          </w:tcPr>
          <w:p w14:paraId="5B3D2FAC"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Старшая группа (5-6 лет) первая половина 2-3 занятия;</w:t>
            </w:r>
          </w:p>
          <w:p w14:paraId="555AB353"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вторая половина дня -1 (вторник, четверг)</w:t>
            </w:r>
          </w:p>
        </w:tc>
      </w:tr>
      <w:tr w:rsidR="00863025" w:rsidRPr="00537ABD" w14:paraId="29671A76" w14:textId="77777777" w:rsidTr="00863025">
        <w:tc>
          <w:tcPr>
            <w:tcW w:w="4877" w:type="dxa"/>
            <w:gridSpan w:val="2"/>
            <w:vMerge/>
          </w:tcPr>
          <w:p w14:paraId="3A5CA00B"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4694" w:type="dxa"/>
            <w:gridSpan w:val="2"/>
          </w:tcPr>
          <w:p w14:paraId="0E749439"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Подготовительная группа (6-7 лет) первая половина дня -3 занятия; вторая половина 2(вторник, четверг)</w:t>
            </w:r>
          </w:p>
        </w:tc>
      </w:tr>
      <w:tr w:rsidR="00863025" w:rsidRPr="00537ABD" w14:paraId="161CD7FD" w14:textId="77777777" w:rsidTr="00863025">
        <w:tc>
          <w:tcPr>
            <w:tcW w:w="2296" w:type="dxa"/>
            <w:vMerge w:val="restart"/>
          </w:tcPr>
          <w:p w14:paraId="736EECD7" w14:textId="77777777" w:rsidR="00863025" w:rsidRPr="00537ABD" w:rsidRDefault="00863025" w:rsidP="003E7E1B">
            <w:pPr>
              <w:spacing w:before="0" w:beforeAutospacing="0" w:afterAutospacing="0"/>
              <w:contextualSpacing/>
              <w:jc w:val="both"/>
              <w:rPr>
                <w:rFonts w:eastAsia="Times New Roman"/>
                <w:szCs w:val="24"/>
                <w:lang w:eastAsia="ru-RU"/>
              </w:rPr>
            </w:pPr>
          </w:p>
          <w:p w14:paraId="0180FB5B"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Продолжительность НОД:</w:t>
            </w:r>
          </w:p>
          <w:p w14:paraId="4C37804A"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одного образовательного периода и недельная нагрузка</w:t>
            </w:r>
          </w:p>
        </w:tc>
        <w:tc>
          <w:tcPr>
            <w:tcW w:w="2581" w:type="dxa"/>
          </w:tcPr>
          <w:p w14:paraId="08417380"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Ранний возраст (1.5-3 года)</w:t>
            </w:r>
          </w:p>
        </w:tc>
        <w:tc>
          <w:tcPr>
            <w:tcW w:w="2240" w:type="dxa"/>
          </w:tcPr>
          <w:p w14:paraId="51F8A18F"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Не более 10 мин.</w:t>
            </w:r>
          </w:p>
        </w:tc>
        <w:tc>
          <w:tcPr>
            <w:tcW w:w="2454" w:type="dxa"/>
          </w:tcPr>
          <w:p w14:paraId="4A5ABD4C"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1.5 часов в неделю</w:t>
            </w:r>
          </w:p>
        </w:tc>
      </w:tr>
      <w:tr w:rsidR="00863025" w:rsidRPr="00537ABD" w14:paraId="4F6B5087" w14:textId="77777777" w:rsidTr="00863025">
        <w:tc>
          <w:tcPr>
            <w:tcW w:w="2296" w:type="dxa"/>
            <w:vMerge/>
          </w:tcPr>
          <w:p w14:paraId="6B96D468"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2581" w:type="dxa"/>
          </w:tcPr>
          <w:p w14:paraId="145F8F46"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Младшая группа (3-4 года)</w:t>
            </w:r>
          </w:p>
        </w:tc>
        <w:tc>
          <w:tcPr>
            <w:tcW w:w="2240" w:type="dxa"/>
          </w:tcPr>
          <w:p w14:paraId="31081CB7"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Не более 15мин.</w:t>
            </w:r>
          </w:p>
        </w:tc>
        <w:tc>
          <w:tcPr>
            <w:tcW w:w="2454" w:type="dxa"/>
          </w:tcPr>
          <w:p w14:paraId="1F42595F"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2 часа 45мин в неделю</w:t>
            </w:r>
          </w:p>
        </w:tc>
      </w:tr>
      <w:tr w:rsidR="00863025" w:rsidRPr="00537ABD" w14:paraId="58CEDED1" w14:textId="77777777" w:rsidTr="00863025">
        <w:tc>
          <w:tcPr>
            <w:tcW w:w="2296" w:type="dxa"/>
            <w:vMerge/>
          </w:tcPr>
          <w:p w14:paraId="62FD1BAA"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2581" w:type="dxa"/>
          </w:tcPr>
          <w:p w14:paraId="231B33AF"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Средняя группа  (4-5 лет)</w:t>
            </w:r>
          </w:p>
        </w:tc>
        <w:tc>
          <w:tcPr>
            <w:tcW w:w="2240" w:type="dxa"/>
          </w:tcPr>
          <w:p w14:paraId="659A7BC4"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Не более 20 мин.</w:t>
            </w:r>
          </w:p>
        </w:tc>
        <w:tc>
          <w:tcPr>
            <w:tcW w:w="2454" w:type="dxa"/>
          </w:tcPr>
          <w:p w14:paraId="728AFB12"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4 часа в неделю</w:t>
            </w:r>
          </w:p>
        </w:tc>
      </w:tr>
      <w:tr w:rsidR="00863025" w:rsidRPr="00537ABD" w14:paraId="283A488E" w14:textId="77777777" w:rsidTr="00863025">
        <w:tc>
          <w:tcPr>
            <w:tcW w:w="2296" w:type="dxa"/>
            <w:vMerge/>
          </w:tcPr>
          <w:p w14:paraId="1346ECBE"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2581" w:type="dxa"/>
          </w:tcPr>
          <w:p w14:paraId="22F4EF52"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Старшая группа (5-6 лет)</w:t>
            </w:r>
          </w:p>
        </w:tc>
        <w:tc>
          <w:tcPr>
            <w:tcW w:w="2240" w:type="dxa"/>
          </w:tcPr>
          <w:p w14:paraId="298DDC68"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Не более 25 мин.</w:t>
            </w:r>
          </w:p>
        </w:tc>
        <w:tc>
          <w:tcPr>
            <w:tcW w:w="2454" w:type="dxa"/>
          </w:tcPr>
          <w:p w14:paraId="424D3D6D"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6 часов 15 мин в неделю</w:t>
            </w:r>
          </w:p>
        </w:tc>
      </w:tr>
      <w:tr w:rsidR="00863025" w:rsidRPr="00537ABD" w14:paraId="0BC2AC88" w14:textId="77777777" w:rsidTr="00863025">
        <w:tc>
          <w:tcPr>
            <w:tcW w:w="2296" w:type="dxa"/>
            <w:vMerge/>
          </w:tcPr>
          <w:p w14:paraId="5EFE2DC6"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2581" w:type="dxa"/>
          </w:tcPr>
          <w:p w14:paraId="582EFBFD"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Подготовительная группа (6-7 лет)</w:t>
            </w:r>
          </w:p>
        </w:tc>
        <w:tc>
          <w:tcPr>
            <w:tcW w:w="2240" w:type="dxa"/>
          </w:tcPr>
          <w:p w14:paraId="1D860ACE"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Не более 30 мин.</w:t>
            </w:r>
          </w:p>
        </w:tc>
        <w:tc>
          <w:tcPr>
            <w:tcW w:w="2454" w:type="dxa"/>
          </w:tcPr>
          <w:p w14:paraId="3A5937E9"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8 часов 30 мин в неделю</w:t>
            </w:r>
          </w:p>
        </w:tc>
      </w:tr>
      <w:tr w:rsidR="00863025" w:rsidRPr="00537ABD" w14:paraId="175C95BA" w14:textId="77777777" w:rsidTr="00863025">
        <w:tc>
          <w:tcPr>
            <w:tcW w:w="4877" w:type="dxa"/>
            <w:gridSpan w:val="2"/>
          </w:tcPr>
          <w:p w14:paraId="46618A70"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Минимальный перерыв между НОД</w:t>
            </w:r>
          </w:p>
        </w:tc>
        <w:tc>
          <w:tcPr>
            <w:tcW w:w="4694" w:type="dxa"/>
            <w:gridSpan w:val="2"/>
          </w:tcPr>
          <w:p w14:paraId="2708CAE6"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10 минут</w:t>
            </w:r>
          </w:p>
        </w:tc>
      </w:tr>
      <w:tr w:rsidR="00863025" w:rsidRPr="00537ABD" w14:paraId="66FC98BA" w14:textId="77777777" w:rsidTr="00863025">
        <w:tc>
          <w:tcPr>
            <w:tcW w:w="4877" w:type="dxa"/>
            <w:gridSpan w:val="2"/>
          </w:tcPr>
          <w:p w14:paraId="55E8AE93"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Праздничные дни</w:t>
            </w:r>
          </w:p>
        </w:tc>
        <w:tc>
          <w:tcPr>
            <w:tcW w:w="4694" w:type="dxa"/>
            <w:gridSpan w:val="2"/>
          </w:tcPr>
          <w:p w14:paraId="5A7E2B79" w14:textId="77777777" w:rsidR="00863025" w:rsidRPr="00537ABD" w:rsidRDefault="00863025" w:rsidP="003E7E1B">
            <w:pPr>
              <w:spacing w:before="0" w:beforeAutospacing="0" w:afterAutospacing="0"/>
              <w:contextualSpacing/>
              <w:jc w:val="both"/>
              <w:rPr>
                <w:szCs w:val="24"/>
              </w:rPr>
            </w:pPr>
            <w:r w:rsidRPr="00537ABD">
              <w:rPr>
                <w:szCs w:val="24"/>
              </w:rPr>
              <w:t xml:space="preserve">Праздничные ( выходные) дни в соответствии с производственным календарем на 2022- 2023 учебный год: </w:t>
            </w:r>
          </w:p>
          <w:p w14:paraId="35569447" w14:textId="77777777" w:rsidR="00863025" w:rsidRPr="00537ABD" w:rsidRDefault="00863025" w:rsidP="003E7E1B">
            <w:pPr>
              <w:spacing w:before="0" w:beforeAutospacing="0" w:afterAutospacing="0"/>
              <w:contextualSpacing/>
              <w:jc w:val="both"/>
              <w:rPr>
                <w:szCs w:val="24"/>
              </w:rPr>
            </w:pPr>
            <w:r w:rsidRPr="00537ABD">
              <w:rPr>
                <w:szCs w:val="24"/>
              </w:rPr>
              <w:t xml:space="preserve">• 4 ноября 2022 г - День Народного единства; </w:t>
            </w:r>
          </w:p>
          <w:p w14:paraId="55834108" w14:textId="77777777" w:rsidR="00863025" w:rsidRPr="00537ABD" w:rsidRDefault="00863025" w:rsidP="003E7E1B">
            <w:pPr>
              <w:spacing w:before="0" w:beforeAutospacing="0" w:afterAutospacing="0"/>
              <w:contextualSpacing/>
              <w:jc w:val="both"/>
              <w:rPr>
                <w:szCs w:val="24"/>
              </w:rPr>
            </w:pPr>
            <w:r w:rsidRPr="00537ABD">
              <w:rPr>
                <w:szCs w:val="24"/>
              </w:rPr>
              <w:t xml:space="preserve">• 1-8 января 2023г – Новогодние каникулы; • 23 февраля 2023 г – День защитника Отечества; </w:t>
            </w:r>
          </w:p>
          <w:p w14:paraId="2762B68F" w14:textId="77777777" w:rsidR="00863025" w:rsidRPr="00537ABD" w:rsidRDefault="00863025" w:rsidP="003E7E1B">
            <w:pPr>
              <w:spacing w:before="0" w:beforeAutospacing="0" w:afterAutospacing="0"/>
              <w:contextualSpacing/>
              <w:jc w:val="both"/>
              <w:rPr>
                <w:szCs w:val="24"/>
              </w:rPr>
            </w:pPr>
            <w:r w:rsidRPr="00537ABD">
              <w:rPr>
                <w:szCs w:val="24"/>
              </w:rPr>
              <w:t xml:space="preserve">• 8 марта 2023 г – Международный женский день; </w:t>
            </w:r>
          </w:p>
          <w:p w14:paraId="11025FF2" w14:textId="77777777" w:rsidR="00863025" w:rsidRPr="00537ABD" w:rsidRDefault="00863025" w:rsidP="003E7E1B">
            <w:pPr>
              <w:spacing w:before="0" w:beforeAutospacing="0" w:afterAutospacing="0"/>
              <w:contextualSpacing/>
              <w:jc w:val="both"/>
              <w:rPr>
                <w:szCs w:val="24"/>
              </w:rPr>
            </w:pPr>
            <w:r w:rsidRPr="00537ABD">
              <w:rPr>
                <w:szCs w:val="24"/>
              </w:rPr>
              <w:t>• 1 мая 2023 г - Праздник Весны и Труда;</w:t>
            </w:r>
          </w:p>
          <w:p w14:paraId="23279225" w14:textId="77777777" w:rsidR="00863025" w:rsidRPr="00537ABD" w:rsidRDefault="00863025" w:rsidP="003E7E1B">
            <w:pPr>
              <w:spacing w:before="0" w:beforeAutospacing="0" w:afterAutospacing="0"/>
              <w:contextualSpacing/>
              <w:jc w:val="both"/>
              <w:rPr>
                <w:szCs w:val="24"/>
              </w:rPr>
            </w:pPr>
            <w:r w:rsidRPr="00537ABD">
              <w:rPr>
                <w:szCs w:val="24"/>
              </w:rPr>
              <w:t xml:space="preserve"> • 9 мая 2023 г – День Победы; </w:t>
            </w:r>
          </w:p>
          <w:p w14:paraId="401E5701"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szCs w:val="24"/>
              </w:rPr>
              <w:t>• 12 июня 2023 г – День России.</w:t>
            </w:r>
          </w:p>
        </w:tc>
      </w:tr>
    </w:tbl>
    <w:p w14:paraId="037C0FD6" w14:textId="77777777" w:rsidR="00863025" w:rsidRPr="00537ABD" w:rsidRDefault="00863025" w:rsidP="003E7E1B">
      <w:pPr>
        <w:contextualSpacing/>
        <w:jc w:val="both"/>
        <w:rPr>
          <w:rFonts w:ascii="Times New Roman" w:eastAsia="Times New Roman" w:hAnsi="Times New Roman" w:cs="Times New Roman"/>
          <w:b/>
          <w:sz w:val="24"/>
          <w:szCs w:val="24"/>
          <w:lang w:eastAsia="ru-RU"/>
        </w:rPr>
      </w:pPr>
    </w:p>
    <w:p w14:paraId="4978264F" w14:textId="77777777" w:rsidR="00863025" w:rsidRPr="00537ABD" w:rsidRDefault="00863025" w:rsidP="003E7E1B">
      <w:pPr>
        <w:contextualSpacing/>
        <w:jc w:val="both"/>
        <w:rPr>
          <w:rFonts w:ascii="Times New Roman" w:eastAsia="Times New Roman" w:hAnsi="Times New Roman" w:cs="Times New Roman"/>
          <w:b/>
          <w:sz w:val="24"/>
          <w:szCs w:val="24"/>
          <w:lang w:eastAsia="ru-RU"/>
        </w:rPr>
      </w:pPr>
    </w:p>
    <w:p w14:paraId="21628CED" w14:textId="77777777" w:rsidR="00863025" w:rsidRPr="00537ABD" w:rsidRDefault="00863025" w:rsidP="003E7E1B">
      <w:pPr>
        <w:contextualSpacing/>
        <w:jc w:val="both"/>
        <w:rPr>
          <w:rFonts w:ascii="Times New Roman" w:eastAsia="Times New Roman" w:hAnsi="Times New Roman" w:cs="Times New Roman"/>
          <w:b/>
          <w:sz w:val="24"/>
          <w:szCs w:val="24"/>
          <w:lang w:eastAsia="ru-RU"/>
        </w:rPr>
      </w:pPr>
    </w:p>
    <w:p w14:paraId="5CC52CF9" w14:textId="77777777" w:rsidR="00863025" w:rsidRPr="00537ABD" w:rsidRDefault="00863025" w:rsidP="003E7E1B">
      <w:pPr>
        <w:contextualSpacing/>
        <w:jc w:val="both"/>
        <w:rPr>
          <w:rFonts w:ascii="Times New Roman" w:eastAsia="Times New Roman" w:hAnsi="Times New Roman" w:cs="Times New Roman"/>
          <w:b/>
          <w:sz w:val="24"/>
          <w:szCs w:val="24"/>
          <w:lang w:eastAsia="ru-RU"/>
        </w:rPr>
      </w:pPr>
      <w:r w:rsidRPr="00537ABD">
        <w:rPr>
          <w:rFonts w:ascii="Times New Roman" w:eastAsia="Times New Roman" w:hAnsi="Times New Roman" w:cs="Times New Roman"/>
          <w:b/>
          <w:sz w:val="24"/>
          <w:szCs w:val="24"/>
          <w:lang w:eastAsia="ru-RU"/>
        </w:rPr>
        <w:t xml:space="preserve">Учебный план </w:t>
      </w:r>
    </w:p>
    <w:tbl>
      <w:tblPr>
        <w:tblStyle w:val="a4"/>
        <w:tblW w:w="0" w:type="auto"/>
        <w:tblLook w:val="04A0" w:firstRow="1" w:lastRow="0" w:firstColumn="1" w:lastColumn="0" w:noHBand="0" w:noVBand="1"/>
      </w:tblPr>
      <w:tblGrid>
        <w:gridCol w:w="2207"/>
        <w:gridCol w:w="4620"/>
        <w:gridCol w:w="1267"/>
        <w:gridCol w:w="1242"/>
        <w:gridCol w:w="1084"/>
      </w:tblGrid>
      <w:tr w:rsidR="00863025" w:rsidRPr="00537ABD" w14:paraId="31446643" w14:textId="77777777" w:rsidTr="00863025">
        <w:tc>
          <w:tcPr>
            <w:tcW w:w="2207" w:type="dxa"/>
          </w:tcPr>
          <w:p w14:paraId="135B343C"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lastRenderedPageBreak/>
              <w:t>Образовательные области</w:t>
            </w:r>
          </w:p>
        </w:tc>
        <w:tc>
          <w:tcPr>
            <w:tcW w:w="4620" w:type="dxa"/>
          </w:tcPr>
          <w:p w14:paraId="2CEFAB3A"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Образовательная деятельность</w:t>
            </w:r>
          </w:p>
        </w:tc>
        <w:tc>
          <w:tcPr>
            <w:tcW w:w="1267" w:type="dxa"/>
          </w:tcPr>
          <w:p w14:paraId="0188AA37"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Кол-во</w:t>
            </w:r>
          </w:p>
          <w:p w14:paraId="72F6A0CC"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занятий</w:t>
            </w:r>
          </w:p>
        </w:tc>
        <w:tc>
          <w:tcPr>
            <w:tcW w:w="1242" w:type="dxa"/>
          </w:tcPr>
          <w:p w14:paraId="7A83A160"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Время</w:t>
            </w:r>
          </w:p>
          <w:p w14:paraId="26D2E194"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(минуты)</w:t>
            </w:r>
          </w:p>
        </w:tc>
        <w:tc>
          <w:tcPr>
            <w:tcW w:w="1084" w:type="dxa"/>
          </w:tcPr>
          <w:p w14:paraId="0324AE6E"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Всего</w:t>
            </w:r>
          </w:p>
        </w:tc>
      </w:tr>
      <w:tr w:rsidR="00863025" w:rsidRPr="00537ABD" w14:paraId="1F02859D" w14:textId="77777777" w:rsidTr="00863025">
        <w:tc>
          <w:tcPr>
            <w:tcW w:w="10420" w:type="dxa"/>
            <w:gridSpan w:val="5"/>
          </w:tcPr>
          <w:p w14:paraId="2813E9F1"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 xml:space="preserve">Ранний возраст с 1,5 до 2 лет </w:t>
            </w:r>
          </w:p>
        </w:tc>
      </w:tr>
      <w:tr w:rsidR="00863025" w:rsidRPr="00537ABD" w14:paraId="2F169CC7" w14:textId="77777777" w:rsidTr="00863025">
        <w:tc>
          <w:tcPr>
            <w:tcW w:w="2207" w:type="dxa"/>
            <w:vMerge w:val="restart"/>
          </w:tcPr>
          <w:p w14:paraId="3ECCA15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Познавательное развитие</w:t>
            </w:r>
          </w:p>
        </w:tc>
        <w:tc>
          <w:tcPr>
            <w:tcW w:w="4620" w:type="dxa"/>
          </w:tcPr>
          <w:p w14:paraId="4B556CA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Познавательно-исследовательская.</w:t>
            </w:r>
          </w:p>
          <w:p w14:paraId="27352BE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 xml:space="preserve"> Ознакомление с окружающим миром</w:t>
            </w:r>
          </w:p>
        </w:tc>
        <w:tc>
          <w:tcPr>
            <w:tcW w:w="1267" w:type="dxa"/>
          </w:tcPr>
          <w:p w14:paraId="3DE2782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0,5</w:t>
            </w:r>
          </w:p>
        </w:tc>
        <w:tc>
          <w:tcPr>
            <w:tcW w:w="1242" w:type="dxa"/>
          </w:tcPr>
          <w:p w14:paraId="3428BA07"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4-5</w:t>
            </w:r>
          </w:p>
        </w:tc>
        <w:tc>
          <w:tcPr>
            <w:tcW w:w="1084" w:type="dxa"/>
            <w:vMerge w:val="restart"/>
          </w:tcPr>
          <w:p w14:paraId="19755F0F" w14:textId="77777777" w:rsidR="00863025" w:rsidRPr="00537ABD" w:rsidRDefault="00863025" w:rsidP="003E7E1B">
            <w:pPr>
              <w:contextualSpacing/>
              <w:jc w:val="both"/>
              <w:rPr>
                <w:rFonts w:eastAsia="Times New Roman"/>
                <w:szCs w:val="24"/>
                <w:lang w:eastAsia="ru-RU"/>
              </w:rPr>
            </w:pPr>
          </w:p>
          <w:p w14:paraId="46CC84FC"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r>
      <w:tr w:rsidR="00863025" w:rsidRPr="00537ABD" w14:paraId="1BE8C265" w14:textId="77777777" w:rsidTr="00863025">
        <w:tc>
          <w:tcPr>
            <w:tcW w:w="2207" w:type="dxa"/>
            <w:vMerge/>
          </w:tcPr>
          <w:p w14:paraId="118940FB" w14:textId="77777777" w:rsidR="00863025" w:rsidRPr="00537ABD" w:rsidRDefault="00863025" w:rsidP="003E7E1B">
            <w:pPr>
              <w:contextualSpacing/>
              <w:jc w:val="both"/>
              <w:rPr>
                <w:rFonts w:eastAsia="Times New Roman"/>
                <w:szCs w:val="24"/>
                <w:lang w:eastAsia="ru-RU"/>
              </w:rPr>
            </w:pPr>
          </w:p>
        </w:tc>
        <w:tc>
          <w:tcPr>
            <w:tcW w:w="4620" w:type="dxa"/>
          </w:tcPr>
          <w:p w14:paraId="598EA9FC"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Познавательно-исследовательская. Конструктивная деятельность</w:t>
            </w:r>
          </w:p>
        </w:tc>
        <w:tc>
          <w:tcPr>
            <w:tcW w:w="1267" w:type="dxa"/>
          </w:tcPr>
          <w:p w14:paraId="511C095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0,5</w:t>
            </w:r>
          </w:p>
        </w:tc>
        <w:tc>
          <w:tcPr>
            <w:tcW w:w="1242" w:type="dxa"/>
          </w:tcPr>
          <w:p w14:paraId="3B9FB59C"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4-5</w:t>
            </w:r>
          </w:p>
        </w:tc>
        <w:tc>
          <w:tcPr>
            <w:tcW w:w="1084" w:type="dxa"/>
            <w:vMerge/>
          </w:tcPr>
          <w:p w14:paraId="7906FB6F" w14:textId="77777777" w:rsidR="00863025" w:rsidRPr="00537ABD" w:rsidRDefault="00863025" w:rsidP="003E7E1B">
            <w:pPr>
              <w:contextualSpacing/>
              <w:jc w:val="both"/>
              <w:rPr>
                <w:rFonts w:eastAsia="Times New Roman"/>
                <w:szCs w:val="24"/>
                <w:lang w:eastAsia="ru-RU"/>
              </w:rPr>
            </w:pPr>
          </w:p>
        </w:tc>
      </w:tr>
      <w:tr w:rsidR="00863025" w:rsidRPr="00537ABD" w14:paraId="1FEB340A" w14:textId="77777777" w:rsidTr="00863025">
        <w:tc>
          <w:tcPr>
            <w:tcW w:w="2207" w:type="dxa"/>
            <w:vMerge w:val="restart"/>
          </w:tcPr>
          <w:p w14:paraId="4B7653E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Речевое,</w:t>
            </w:r>
          </w:p>
          <w:p w14:paraId="157E0CD4"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социально-коммуникативное развитие</w:t>
            </w:r>
          </w:p>
        </w:tc>
        <w:tc>
          <w:tcPr>
            <w:tcW w:w="4620" w:type="dxa"/>
          </w:tcPr>
          <w:p w14:paraId="1FBEEC2C"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Коммуникативная: Развитие речи</w:t>
            </w:r>
          </w:p>
        </w:tc>
        <w:tc>
          <w:tcPr>
            <w:tcW w:w="1267" w:type="dxa"/>
          </w:tcPr>
          <w:p w14:paraId="7A770E93"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44771F4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8-10</w:t>
            </w:r>
          </w:p>
        </w:tc>
        <w:tc>
          <w:tcPr>
            <w:tcW w:w="1084" w:type="dxa"/>
            <w:vMerge w:val="restart"/>
          </w:tcPr>
          <w:p w14:paraId="28F6D236"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w:t>
            </w:r>
          </w:p>
        </w:tc>
      </w:tr>
      <w:tr w:rsidR="00863025" w:rsidRPr="00537ABD" w14:paraId="70DD9761" w14:textId="77777777" w:rsidTr="00863025">
        <w:tc>
          <w:tcPr>
            <w:tcW w:w="2207" w:type="dxa"/>
            <w:vMerge/>
          </w:tcPr>
          <w:p w14:paraId="1D3835FB" w14:textId="77777777" w:rsidR="00863025" w:rsidRPr="00537ABD" w:rsidRDefault="00863025" w:rsidP="003E7E1B">
            <w:pPr>
              <w:contextualSpacing/>
              <w:jc w:val="both"/>
              <w:rPr>
                <w:rFonts w:eastAsia="Times New Roman"/>
                <w:szCs w:val="24"/>
                <w:lang w:eastAsia="ru-RU"/>
              </w:rPr>
            </w:pPr>
          </w:p>
        </w:tc>
        <w:tc>
          <w:tcPr>
            <w:tcW w:w="4620" w:type="dxa"/>
          </w:tcPr>
          <w:p w14:paraId="107BA99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Восприятие художественной литературы и фольклора</w:t>
            </w:r>
          </w:p>
        </w:tc>
        <w:tc>
          <w:tcPr>
            <w:tcW w:w="1267" w:type="dxa"/>
          </w:tcPr>
          <w:p w14:paraId="7324C8CF"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6538A2AF"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8-10</w:t>
            </w:r>
          </w:p>
        </w:tc>
        <w:tc>
          <w:tcPr>
            <w:tcW w:w="1084" w:type="dxa"/>
            <w:vMerge/>
          </w:tcPr>
          <w:p w14:paraId="48C60C95" w14:textId="77777777" w:rsidR="00863025" w:rsidRPr="00537ABD" w:rsidRDefault="00863025" w:rsidP="003E7E1B">
            <w:pPr>
              <w:contextualSpacing/>
              <w:jc w:val="both"/>
              <w:rPr>
                <w:rFonts w:eastAsia="Times New Roman"/>
                <w:szCs w:val="24"/>
                <w:lang w:eastAsia="ru-RU"/>
              </w:rPr>
            </w:pPr>
          </w:p>
        </w:tc>
      </w:tr>
      <w:tr w:rsidR="00863025" w:rsidRPr="00537ABD" w14:paraId="466CBA54" w14:textId="77777777" w:rsidTr="00863025">
        <w:tc>
          <w:tcPr>
            <w:tcW w:w="2207" w:type="dxa"/>
            <w:vMerge w:val="restart"/>
          </w:tcPr>
          <w:p w14:paraId="0005499F"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Художественно-эстетическое развитие</w:t>
            </w:r>
          </w:p>
        </w:tc>
        <w:tc>
          <w:tcPr>
            <w:tcW w:w="4620" w:type="dxa"/>
          </w:tcPr>
          <w:p w14:paraId="65E60318"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Продуктивная деятельность: Рисование</w:t>
            </w:r>
          </w:p>
        </w:tc>
        <w:tc>
          <w:tcPr>
            <w:tcW w:w="1267" w:type="dxa"/>
          </w:tcPr>
          <w:p w14:paraId="4411A19C"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7371C8F7"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8-10</w:t>
            </w:r>
          </w:p>
        </w:tc>
        <w:tc>
          <w:tcPr>
            <w:tcW w:w="1084" w:type="dxa"/>
            <w:vMerge w:val="restart"/>
          </w:tcPr>
          <w:p w14:paraId="6F37B020"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w:t>
            </w:r>
          </w:p>
        </w:tc>
      </w:tr>
      <w:tr w:rsidR="00863025" w:rsidRPr="00537ABD" w14:paraId="14F8DFC5" w14:textId="77777777" w:rsidTr="00863025">
        <w:tc>
          <w:tcPr>
            <w:tcW w:w="2207" w:type="dxa"/>
            <w:vMerge/>
          </w:tcPr>
          <w:p w14:paraId="54350859" w14:textId="77777777" w:rsidR="00863025" w:rsidRPr="00537ABD" w:rsidRDefault="00863025" w:rsidP="003E7E1B">
            <w:pPr>
              <w:contextualSpacing/>
              <w:jc w:val="both"/>
              <w:rPr>
                <w:rFonts w:eastAsia="Times New Roman"/>
                <w:szCs w:val="24"/>
                <w:lang w:eastAsia="ru-RU"/>
              </w:rPr>
            </w:pPr>
          </w:p>
        </w:tc>
        <w:tc>
          <w:tcPr>
            <w:tcW w:w="4620" w:type="dxa"/>
          </w:tcPr>
          <w:p w14:paraId="118E2463"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Продуктивная деятельность: Лепка</w:t>
            </w:r>
          </w:p>
        </w:tc>
        <w:tc>
          <w:tcPr>
            <w:tcW w:w="1267" w:type="dxa"/>
          </w:tcPr>
          <w:p w14:paraId="1516AC94"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21E76F9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8-10</w:t>
            </w:r>
          </w:p>
        </w:tc>
        <w:tc>
          <w:tcPr>
            <w:tcW w:w="1084" w:type="dxa"/>
            <w:vMerge/>
          </w:tcPr>
          <w:p w14:paraId="46B12583" w14:textId="77777777" w:rsidR="00863025" w:rsidRPr="00537ABD" w:rsidRDefault="00863025" w:rsidP="003E7E1B">
            <w:pPr>
              <w:contextualSpacing/>
              <w:jc w:val="both"/>
              <w:rPr>
                <w:rFonts w:eastAsia="Times New Roman"/>
                <w:szCs w:val="24"/>
                <w:lang w:eastAsia="ru-RU"/>
              </w:rPr>
            </w:pPr>
          </w:p>
        </w:tc>
      </w:tr>
      <w:tr w:rsidR="00863025" w:rsidRPr="00537ABD" w14:paraId="34AEA4E3" w14:textId="77777777" w:rsidTr="00863025">
        <w:tc>
          <w:tcPr>
            <w:tcW w:w="2207" w:type="dxa"/>
            <w:vMerge/>
          </w:tcPr>
          <w:p w14:paraId="2AAD3F7E" w14:textId="77777777" w:rsidR="00863025" w:rsidRPr="00537ABD" w:rsidRDefault="00863025" w:rsidP="003E7E1B">
            <w:pPr>
              <w:contextualSpacing/>
              <w:jc w:val="both"/>
              <w:rPr>
                <w:rFonts w:eastAsia="Times New Roman"/>
                <w:szCs w:val="24"/>
                <w:lang w:eastAsia="ru-RU"/>
              </w:rPr>
            </w:pPr>
          </w:p>
        </w:tc>
        <w:tc>
          <w:tcPr>
            <w:tcW w:w="4620" w:type="dxa"/>
          </w:tcPr>
          <w:p w14:paraId="53697DB8"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Музыкальная деятельность</w:t>
            </w:r>
          </w:p>
        </w:tc>
        <w:tc>
          <w:tcPr>
            <w:tcW w:w="1267" w:type="dxa"/>
          </w:tcPr>
          <w:p w14:paraId="1108D77C"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w:t>
            </w:r>
          </w:p>
        </w:tc>
        <w:tc>
          <w:tcPr>
            <w:tcW w:w="1242" w:type="dxa"/>
          </w:tcPr>
          <w:p w14:paraId="1B3F6925"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16-20</w:t>
            </w:r>
          </w:p>
        </w:tc>
        <w:tc>
          <w:tcPr>
            <w:tcW w:w="1084" w:type="dxa"/>
          </w:tcPr>
          <w:p w14:paraId="6AB173A6"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w:t>
            </w:r>
          </w:p>
        </w:tc>
      </w:tr>
      <w:tr w:rsidR="00863025" w:rsidRPr="00537ABD" w14:paraId="03AEBE8A" w14:textId="77777777" w:rsidTr="00863025">
        <w:tc>
          <w:tcPr>
            <w:tcW w:w="2207" w:type="dxa"/>
          </w:tcPr>
          <w:p w14:paraId="2AF85C6D"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Физическое развитие</w:t>
            </w:r>
          </w:p>
        </w:tc>
        <w:tc>
          <w:tcPr>
            <w:tcW w:w="4620" w:type="dxa"/>
          </w:tcPr>
          <w:p w14:paraId="14FE91C6"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Двигательная  деятельность (зал)</w:t>
            </w:r>
          </w:p>
        </w:tc>
        <w:tc>
          <w:tcPr>
            <w:tcW w:w="1267" w:type="dxa"/>
          </w:tcPr>
          <w:p w14:paraId="052B1A0C"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3</w:t>
            </w:r>
          </w:p>
        </w:tc>
        <w:tc>
          <w:tcPr>
            <w:tcW w:w="1242" w:type="dxa"/>
          </w:tcPr>
          <w:p w14:paraId="6192EBE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24-30</w:t>
            </w:r>
          </w:p>
        </w:tc>
        <w:tc>
          <w:tcPr>
            <w:tcW w:w="1084" w:type="dxa"/>
          </w:tcPr>
          <w:p w14:paraId="5C715AA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3</w:t>
            </w:r>
          </w:p>
        </w:tc>
      </w:tr>
      <w:tr w:rsidR="00863025" w:rsidRPr="00537ABD" w14:paraId="3AC8B130" w14:textId="77777777" w:rsidTr="00863025">
        <w:tc>
          <w:tcPr>
            <w:tcW w:w="2207" w:type="dxa"/>
          </w:tcPr>
          <w:p w14:paraId="61D064C2" w14:textId="77777777" w:rsidR="00863025" w:rsidRPr="00537ABD" w:rsidRDefault="00863025" w:rsidP="003E7E1B">
            <w:pPr>
              <w:contextualSpacing/>
              <w:jc w:val="both"/>
              <w:rPr>
                <w:rFonts w:eastAsia="Times New Roman"/>
                <w:szCs w:val="24"/>
                <w:lang w:eastAsia="ru-RU"/>
              </w:rPr>
            </w:pPr>
          </w:p>
        </w:tc>
        <w:tc>
          <w:tcPr>
            <w:tcW w:w="5887" w:type="dxa"/>
            <w:gridSpan w:val="2"/>
          </w:tcPr>
          <w:p w14:paraId="12B66243"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Основная часть</w:t>
            </w:r>
          </w:p>
        </w:tc>
        <w:tc>
          <w:tcPr>
            <w:tcW w:w="1242" w:type="dxa"/>
          </w:tcPr>
          <w:p w14:paraId="79E45A83"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80-100</w:t>
            </w:r>
          </w:p>
        </w:tc>
        <w:tc>
          <w:tcPr>
            <w:tcW w:w="1084" w:type="dxa"/>
          </w:tcPr>
          <w:p w14:paraId="487139F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10</w:t>
            </w:r>
          </w:p>
        </w:tc>
      </w:tr>
      <w:tr w:rsidR="00863025" w:rsidRPr="00537ABD" w14:paraId="5145B798" w14:textId="77777777" w:rsidTr="00863025">
        <w:tc>
          <w:tcPr>
            <w:tcW w:w="2207" w:type="dxa"/>
          </w:tcPr>
          <w:p w14:paraId="404241B9" w14:textId="77777777" w:rsidR="00863025" w:rsidRPr="00537ABD" w:rsidRDefault="00863025" w:rsidP="003E7E1B">
            <w:pPr>
              <w:contextualSpacing/>
              <w:jc w:val="both"/>
              <w:rPr>
                <w:rFonts w:eastAsia="Times New Roman"/>
                <w:szCs w:val="24"/>
                <w:lang w:eastAsia="ru-RU"/>
              </w:rPr>
            </w:pPr>
          </w:p>
        </w:tc>
        <w:tc>
          <w:tcPr>
            <w:tcW w:w="5887" w:type="dxa"/>
            <w:gridSpan w:val="2"/>
          </w:tcPr>
          <w:p w14:paraId="48E03464"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Итого:</w:t>
            </w:r>
          </w:p>
        </w:tc>
        <w:tc>
          <w:tcPr>
            <w:tcW w:w="1242" w:type="dxa"/>
          </w:tcPr>
          <w:p w14:paraId="5C46C687"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80-100</w:t>
            </w:r>
          </w:p>
        </w:tc>
        <w:tc>
          <w:tcPr>
            <w:tcW w:w="1084" w:type="dxa"/>
          </w:tcPr>
          <w:p w14:paraId="223B1FF5"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10</w:t>
            </w:r>
          </w:p>
        </w:tc>
      </w:tr>
    </w:tbl>
    <w:p w14:paraId="7AA127E5" w14:textId="77777777" w:rsidR="00863025" w:rsidRPr="00537ABD" w:rsidRDefault="00863025" w:rsidP="003E7E1B">
      <w:pPr>
        <w:contextualSpacing/>
        <w:jc w:val="both"/>
        <w:rPr>
          <w:rFonts w:ascii="Times New Roman" w:eastAsia="Times New Roman" w:hAnsi="Times New Roman" w:cs="Times New Roman"/>
          <w:b/>
          <w:sz w:val="24"/>
          <w:szCs w:val="24"/>
          <w:lang w:eastAsia="ru-RU"/>
        </w:rPr>
      </w:pPr>
    </w:p>
    <w:p w14:paraId="138468B1" w14:textId="77777777" w:rsidR="00863025" w:rsidRPr="00537ABD" w:rsidRDefault="00863025" w:rsidP="003E7E1B">
      <w:pPr>
        <w:contextualSpacing/>
        <w:jc w:val="both"/>
        <w:rPr>
          <w:rFonts w:ascii="Times New Roman" w:eastAsia="Times New Roman" w:hAnsi="Times New Roman" w:cs="Times New Roman"/>
          <w:b/>
          <w:sz w:val="24"/>
          <w:szCs w:val="24"/>
          <w:lang w:eastAsia="ru-RU"/>
        </w:rPr>
      </w:pPr>
    </w:p>
    <w:p w14:paraId="59B10260" w14:textId="77777777" w:rsidR="00863025" w:rsidRPr="00537ABD" w:rsidRDefault="00863025" w:rsidP="003E7E1B">
      <w:pPr>
        <w:contextualSpacing/>
        <w:jc w:val="both"/>
        <w:rPr>
          <w:rFonts w:ascii="Times New Roman" w:eastAsia="Times New Roman" w:hAnsi="Times New Roman" w:cs="Times New Roman"/>
          <w:b/>
          <w:sz w:val="24"/>
          <w:szCs w:val="24"/>
          <w:lang w:eastAsia="ru-RU"/>
        </w:rPr>
      </w:pPr>
      <w:r w:rsidRPr="00537ABD">
        <w:rPr>
          <w:rFonts w:ascii="Times New Roman" w:eastAsia="Times New Roman" w:hAnsi="Times New Roman" w:cs="Times New Roman"/>
          <w:b/>
          <w:sz w:val="24"/>
          <w:szCs w:val="24"/>
          <w:lang w:eastAsia="ru-RU"/>
        </w:rPr>
        <w:t>Первая младшая группа (2-3 года)</w:t>
      </w:r>
    </w:p>
    <w:tbl>
      <w:tblPr>
        <w:tblStyle w:val="a4"/>
        <w:tblW w:w="0" w:type="auto"/>
        <w:tblLook w:val="04A0" w:firstRow="1" w:lastRow="0" w:firstColumn="1" w:lastColumn="0" w:noHBand="0" w:noVBand="1"/>
      </w:tblPr>
      <w:tblGrid>
        <w:gridCol w:w="2207"/>
        <w:gridCol w:w="4620"/>
        <w:gridCol w:w="1267"/>
        <w:gridCol w:w="1242"/>
        <w:gridCol w:w="1084"/>
      </w:tblGrid>
      <w:tr w:rsidR="00863025" w:rsidRPr="00537ABD" w14:paraId="72593BDD" w14:textId="77777777" w:rsidTr="00863025">
        <w:tc>
          <w:tcPr>
            <w:tcW w:w="2207" w:type="dxa"/>
          </w:tcPr>
          <w:p w14:paraId="76B4FFED"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Образовательные области</w:t>
            </w:r>
          </w:p>
        </w:tc>
        <w:tc>
          <w:tcPr>
            <w:tcW w:w="4620" w:type="dxa"/>
          </w:tcPr>
          <w:p w14:paraId="18CB2C3F"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Образовательная деятельность</w:t>
            </w:r>
          </w:p>
        </w:tc>
        <w:tc>
          <w:tcPr>
            <w:tcW w:w="1267" w:type="dxa"/>
          </w:tcPr>
          <w:p w14:paraId="456D3E2F"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Кол-во</w:t>
            </w:r>
          </w:p>
          <w:p w14:paraId="0AF76DFD"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занятий</w:t>
            </w:r>
          </w:p>
        </w:tc>
        <w:tc>
          <w:tcPr>
            <w:tcW w:w="1242" w:type="dxa"/>
          </w:tcPr>
          <w:p w14:paraId="51433F60"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Время</w:t>
            </w:r>
          </w:p>
          <w:p w14:paraId="1BE3361F"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(минуты)</w:t>
            </w:r>
          </w:p>
        </w:tc>
        <w:tc>
          <w:tcPr>
            <w:tcW w:w="1084" w:type="dxa"/>
          </w:tcPr>
          <w:p w14:paraId="769FFA7B"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Всего</w:t>
            </w:r>
          </w:p>
        </w:tc>
      </w:tr>
      <w:tr w:rsidR="00863025" w:rsidRPr="00537ABD" w14:paraId="376A3968" w14:textId="77777777" w:rsidTr="00863025">
        <w:tc>
          <w:tcPr>
            <w:tcW w:w="2207" w:type="dxa"/>
            <w:vMerge w:val="restart"/>
          </w:tcPr>
          <w:p w14:paraId="645A7ECD"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Познавательное развитие</w:t>
            </w:r>
          </w:p>
        </w:tc>
        <w:tc>
          <w:tcPr>
            <w:tcW w:w="4620" w:type="dxa"/>
          </w:tcPr>
          <w:p w14:paraId="7EBF5F80"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Познавательно-исследовательская.</w:t>
            </w:r>
          </w:p>
          <w:p w14:paraId="0EBFBA53"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 xml:space="preserve"> Ознакомление с окружающим миром</w:t>
            </w:r>
          </w:p>
        </w:tc>
        <w:tc>
          <w:tcPr>
            <w:tcW w:w="1267" w:type="dxa"/>
          </w:tcPr>
          <w:p w14:paraId="6C5BA956"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0,5</w:t>
            </w:r>
          </w:p>
        </w:tc>
        <w:tc>
          <w:tcPr>
            <w:tcW w:w="1242" w:type="dxa"/>
          </w:tcPr>
          <w:p w14:paraId="137C485F"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5</w:t>
            </w:r>
          </w:p>
        </w:tc>
        <w:tc>
          <w:tcPr>
            <w:tcW w:w="1084" w:type="dxa"/>
            <w:vMerge w:val="restart"/>
          </w:tcPr>
          <w:p w14:paraId="21F12F5E" w14:textId="77777777" w:rsidR="00863025" w:rsidRPr="00537ABD" w:rsidRDefault="00863025" w:rsidP="003E7E1B">
            <w:pPr>
              <w:contextualSpacing/>
              <w:jc w:val="both"/>
              <w:rPr>
                <w:rFonts w:eastAsia="Times New Roman"/>
                <w:szCs w:val="24"/>
                <w:lang w:eastAsia="ru-RU"/>
              </w:rPr>
            </w:pPr>
          </w:p>
          <w:p w14:paraId="3CB2EE3C"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r>
      <w:tr w:rsidR="00863025" w:rsidRPr="00537ABD" w14:paraId="7D4DE1B6" w14:textId="77777777" w:rsidTr="00863025">
        <w:tc>
          <w:tcPr>
            <w:tcW w:w="2207" w:type="dxa"/>
            <w:vMerge/>
          </w:tcPr>
          <w:p w14:paraId="01291ACF" w14:textId="77777777" w:rsidR="00863025" w:rsidRPr="00537ABD" w:rsidRDefault="00863025" w:rsidP="003E7E1B">
            <w:pPr>
              <w:contextualSpacing/>
              <w:jc w:val="both"/>
              <w:rPr>
                <w:rFonts w:eastAsia="Times New Roman"/>
                <w:szCs w:val="24"/>
                <w:lang w:eastAsia="ru-RU"/>
              </w:rPr>
            </w:pPr>
          </w:p>
        </w:tc>
        <w:tc>
          <w:tcPr>
            <w:tcW w:w="4620" w:type="dxa"/>
          </w:tcPr>
          <w:p w14:paraId="20F62A6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Познавательно-исследовательская. Конструктивная деятельность</w:t>
            </w:r>
          </w:p>
        </w:tc>
        <w:tc>
          <w:tcPr>
            <w:tcW w:w="1267" w:type="dxa"/>
          </w:tcPr>
          <w:p w14:paraId="1EC4810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0,5</w:t>
            </w:r>
          </w:p>
        </w:tc>
        <w:tc>
          <w:tcPr>
            <w:tcW w:w="1242" w:type="dxa"/>
          </w:tcPr>
          <w:p w14:paraId="73972BA4"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5</w:t>
            </w:r>
          </w:p>
        </w:tc>
        <w:tc>
          <w:tcPr>
            <w:tcW w:w="1084" w:type="dxa"/>
            <w:vMerge/>
          </w:tcPr>
          <w:p w14:paraId="09723452" w14:textId="77777777" w:rsidR="00863025" w:rsidRPr="00537ABD" w:rsidRDefault="00863025" w:rsidP="003E7E1B">
            <w:pPr>
              <w:contextualSpacing/>
              <w:jc w:val="both"/>
              <w:rPr>
                <w:rFonts w:eastAsia="Times New Roman"/>
                <w:szCs w:val="24"/>
                <w:lang w:eastAsia="ru-RU"/>
              </w:rPr>
            </w:pPr>
          </w:p>
        </w:tc>
      </w:tr>
      <w:tr w:rsidR="00863025" w:rsidRPr="00537ABD" w14:paraId="7235B185" w14:textId="77777777" w:rsidTr="00863025">
        <w:tc>
          <w:tcPr>
            <w:tcW w:w="2207" w:type="dxa"/>
            <w:vMerge w:val="restart"/>
          </w:tcPr>
          <w:p w14:paraId="2FD8FE9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Речевое,</w:t>
            </w:r>
          </w:p>
          <w:p w14:paraId="32AC1A9C"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социально-коммуникативное развитие</w:t>
            </w:r>
          </w:p>
        </w:tc>
        <w:tc>
          <w:tcPr>
            <w:tcW w:w="4620" w:type="dxa"/>
          </w:tcPr>
          <w:p w14:paraId="0F85A326"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Коммуникативная: Развитие речи</w:t>
            </w:r>
          </w:p>
        </w:tc>
        <w:tc>
          <w:tcPr>
            <w:tcW w:w="1267" w:type="dxa"/>
          </w:tcPr>
          <w:p w14:paraId="14D09F6E"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22810266"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10</w:t>
            </w:r>
          </w:p>
        </w:tc>
        <w:tc>
          <w:tcPr>
            <w:tcW w:w="1084" w:type="dxa"/>
            <w:vMerge w:val="restart"/>
          </w:tcPr>
          <w:p w14:paraId="4A45C8D0"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w:t>
            </w:r>
          </w:p>
        </w:tc>
      </w:tr>
      <w:tr w:rsidR="00863025" w:rsidRPr="00537ABD" w14:paraId="1290A70B" w14:textId="77777777" w:rsidTr="00863025">
        <w:tc>
          <w:tcPr>
            <w:tcW w:w="2207" w:type="dxa"/>
            <w:vMerge/>
          </w:tcPr>
          <w:p w14:paraId="10E832FB" w14:textId="77777777" w:rsidR="00863025" w:rsidRPr="00537ABD" w:rsidRDefault="00863025" w:rsidP="003E7E1B">
            <w:pPr>
              <w:contextualSpacing/>
              <w:jc w:val="both"/>
              <w:rPr>
                <w:rFonts w:eastAsia="Times New Roman"/>
                <w:szCs w:val="24"/>
                <w:lang w:eastAsia="ru-RU"/>
              </w:rPr>
            </w:pPr>
          </w:p>
        </w:tc>
        <w:tc>
          <w:tcPr>
            <w:tcW w:w="4620" w:type="dxa"/>
          </w:tcPr>
          <w:p w14:paraId="36F87DCF"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Восприятие художественной литературы и фольклора</w:t>
            </w:r>
          </w:p>
        </w:tc>
        <w:tc>
          <w:tcPr>
            <w:tcW w:w="1267" w:type="dxa"/>
          </w:tcPr>
          <w:p w14:paraId="75FF31A2"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5A1FFFF9"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10</w:t>
            </w:r>
          </w:p>
        </w:tc>
        <w:tc>
          <w:tcPr>
            <w:tcW w:w="1084" w:type="dxa"/>
            <w:vMerge/>
          </w:tcPr>
          <w:p w14:paraId="18ABD17F" w14:textId="77777777" w:rsidR="00863025" w:rsidRPr="00537ABD" w:rsidRDefault="00863025" w:rsidP="003E7E1B">
            <w:pPr>
              <w:contextualSpacing/>
              <w:jc w:val="both"/>
              <w:rPr>
                <w:rFonts w:eastAsia="Times New Roman"/>
                <w:szCs w:val="24"/>
                <w:lang w:eastAsia="ru-RU"/>
              </w:rPr>
            </w:pPr>
          </w:p>
        </w:tc>
      </w:tr>
      <w:tr w:rsidR="00863025" w:rsidRPr="00537ABD" w14:paraId="21D04C56" w14:textId="77777777" w:rsidTr="00863025">
        <w:tc>
          <w:tcPr>
            <w:tcW w:w="2207" w:type="dxa"/>
            <w:vMerge w:val="restart"/>
          </w:tcPr>
          <w:p w14:paraId="5265036C"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Художественно-эстетическое развитие</w:t>
            </w:r>
          </w:p>
        </w:tc>
        <w:tc>
          <w:tcPr>
            <w:tcW w:w="4620" w:type="dxa"/>
          </w:tcPr>
          <w:p w14:paraId="0841297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Продуктивная деятельность: Рисование</w:t>
            </w:r>
          </w:p>
        </w:tc>
        <w:tc>
          <w:tcPr>
            <w:tcW w:w="1267" w:type="dxa"/>
          </w:tcPr>
          <w:p w14:paraId="46DF9A69"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0B33772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10</w:t>
            </w:r>
          </w:p>
        </w:tc>
        <w:tc>
          <w:tcPr>
            <w:tcW w:w="1084" w:type="dxa"/>
            <w:vMerge w:val="restart"/>
          </w:tcPr>
          <w:p w14:paraId="506DDD5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w:t>
            </w:r>
          </w:p>
        </w:tc>
      </w:tr>
      <w:tr w:rsidR="00863025" w:rsidRPr="00537ABD" w14:paraId="5525F179" w14:textId="77777777" w:rsidTr="00863025">
        <w:tc>
          <w:tcPr>
            <w:tcW w:w="2207" w:type="dxa"/>
            <w:vMerge/>
          </w:tcPr>
          <w:p w14:paraId="4F0D45E6" w14:textId="77777777" w:rsidR="00863025" w:rsidRPr="00537ABD" w:rsidRDefault="00863025" w:rsidP="003E7E1B">
            <w:pPr>
              <w:contextualSpacing/>
              <w:jc w:val="both"/>
              <w:rPr>
                <w:rFonts w:eastAsia="Times New Roman"/>
                <w:szCs w:val="24"/>
                <w:lang w:eastAsia="ru-RU"/>
              </w:rPr>
            </w:pPr>
          </w:p>
        </w:tc>
        <w:tc>
          <w:tcPr>
            <w:tcW w:w="4620" w:type="dxa"/>
          </w:tcPr>
          <w:p w14:paraId="4B3F6D68"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Продуктивная деятельность: Лепка</w:t>
            </w:r>
          </w:p>
        </w:tc>
        <w:tc>
          <w:tcPr>
            <w:tcW w:w="1267" w:type="dxa"/>
          </w:tcPr>
          <w:p w14:paraId="5B551B5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6B072D1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10</w:t>
            </w:r>
          </w:p>
        </w:tc>
        <w:tc>
          <w:tcPr>
            <w:tcW w:w="1084" w:type="dxa"/>
            <w:vMerge/>
          </w:tcPr>
          <w:p w14:paraId="0D5A1D62" w14:textId="77777777" w:rsidR="00863025" w:rsidRPr="00537ABD" w:rsidRDefault="00863025" w:rsidP="003E7E1B">
            <w:pPr>
              <w:contextualSpacing/>
              <w:jc w:val="both"/>
              <w:rPr>
                <w:rFonts w:eastAsia="Times New Roman"/>
                <w:szCs w:val="24"/>
                <w:lang w:eastAsia="ru-RU"/>
              </w:rPr>
            </w:pPr>
          </w:p>
        </w:tc>
      </w:tr>
      <w:tr w:rsidR="00863025" w:rsidRPr="00537ABD" w14:paraId="00916153" w14:textId="77777777" w:rsidTr="00863025">
        <w:tc>
          <w:tcPr>
            <w:tcW w:w="2207" w:type="dxa"/>
            <w:vMerge/>
          </w:tcPr>
          <w:p w14:paraId="2BAD83A1" w14:textId="77777777" w:rsidR="00863025" w:rsidRPr="00537ABD" w:rsidRDefault="00863025" w:rsidP="003E7E1B">
            <w:pPr>
              <w:contextualSpacing/>
              <w:jc w:val="both"/>
              <w:rPr>
                <w:rFonts w:eastAsia="Times New Roman"/>
                <w:szCs w:val="24"/>
                <w:lang w:eastAsia="ru-RU"/>
              </w:rPr>
            </w:pPr>
          </w:p>
        </w:tc>
        <w:tc>
          <w:tcPr>
            <w:tcW w:w="4620" w:type="dxa"/>
          </w:tcPr>
          <w:p w14:paraId="3A9F74B5"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Музыкальная деятельность</w:t>
            </w:r>
          </w:p>
        </w:tc>
        <w:tc>
          <w:tcPr>
            <w:tcW w:w="1267" w:type="dxa"/>
          </w:tcPr>
          <w:p w14:paraId="124D0698"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w:t>
            </w:r>
          </w:p>
        </w:tc>
        <w:tc>
          <w:tcPr>
            <w:tcW w:w="1242" w:type="dxa"/>
          </w:tcPr>
          <w:p w14:paraId="3002A998"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20</w:t>
            </w:r>
          </w:p>
        </w:tc>
        <w:tc>
          <w:tcPr>
            <w:tcW w:w="1084" w:type="dxa"/>
          </w:tcPr>
          <w:p w14:paraId="713104C8"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w:t>
            </w:r>
          </w:p>
        </w:tc>
      </w:tr>
      <w:tr w:rsidR="00863025" w:rsidRPr="00537ABD" w14:paraId="774EE3BE" w14:textId="77777777" w:rsidTr="00863025">
        <w:tc>
          <w:tcPr>
            <w:tcW w:w="2207" w:type="dxa"/>
          </w:tcPr>
          <w:p w14:paraId="644F5995"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Физическое развитие</w:t>
            </w:r>
          </w:p>
        </w:tc>
        <w:tc>
          <w:tcPr>
            <w:tcW w:w="4620" w:type="dxa"/>
          </w:tcPr>
          <w:p w14:paraId="532C9E5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Двигательная  деятельность (зал)</w:t>
            </w:r>
          </w:p>
        </w:tc>
        <w:tc>
          <w:tcPr>
            <w:tcW w:w="1267" w:type="dxa"/>
          </w:tcPr>
          <w:p w14:paraId="71C27206"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3</w:t>
            </w:r>
          </w:p>
        </w:tc>
        <w:tc>
          <w:tcPr>
            <w:tcW w:w="1242" w:type="dxa"/>
          </w:tcPr>
          <w:p w14:paraId="4B9D3FE6"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30</w:t>
            </w:r>
          </w:p>
        </w:tc>
        <w:tc>
          <w:tcPr>
            <w:tcW w:w="1084" w:type="dxa"/>
          </w:tcPr>
          <w:p w14:paraId="6AA92DCC"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3</w:t>
            </w:r>
          </w:p>
        </w:tc>
      </w:tr>
      <w:tr w:rsidR="00863025" w:rsidRPr="00537ABD" w14:paraId="798E78B7" w14:textId="77777777" w:rsidTr="00863025">
        <w:tc>
          <w:tcPr>
            <w:tcW w:w="2207" w:type="dxa"/>
          </w:tcPr>
          <w:p w14:paraId="2883DACC" w14:textId="77777777" w:rsidR="00863025" w:rsidRPr="00537ABD" w:rsidRDefault="00863025" w:rsidP="003E7E1B">
            <w:pPr>
              <w:contextualSpacing/>
              <w:jc w:val="both"/>
              <w:rPr>
                <w:rFonts w:eastAsia="Times New Roman"/>
                <w:szCs w:val="24"/>
                <w:lang w:eastAsia="ru-RU"/>
              </w:rPr>
            </w:pPr>
          </w:p>
        </w:tc>
        <w:tc>
          <w:tcPr>
            <w:tcW w:w="5887" w:type="dxa"/>
            <w:gridSpan w:val="2"/>
          </w:tcPr>
          <w:p w14:paraId="656D97CD"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Основная часть</w:t>
            </w:r>
          </w:p>
        </w:tc>
        <w:tc>
          <w:tcPr>
            <w:tcW w:w="1242" w:type="dxa"/>
          </w:tcPr>
          <w:p w14:paraId="38658F8E"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100</w:t>
            </w:r>
          </w:p>
        </w:tc>
        <w:tc>
          <w:tcPr>
            <w:tcW w:w="1084" w:type="dxa"/>
          </w:tcPr>
          <w:p w14:paraId="2B410CA2"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10</w:t>
            </w:r>
          </w:p>
        </w:tc>
      </w:tr>
      <w:tr w:rsidR="00863025" w:rsidRPr="00537ABD" w14:paraId="4145D708" w14:textId="77777777" w:rsidTr="00863025">
        <w:tc>
          <w:tcPr>
            <w:tcW w:w="2207" w:type="dxa"/>
          </w:tcPr>
          <w:p w14:paraId="69BA0AD3" w14:textId="77777777" w:rsidR="00863025" w:rsidRPr="00537ABD" w:rsidRDefault="00863025" w:rsidP="003E7E1B">
            <w:pPr>
              <w:contextualSpacing/>
              <w:jc w:val="both"/>
              <w:rPr>
                <w:rFonts w:eastAsia="Times New Roman"/>
                <w:szCs w:val="24"/>
                <w:lang w:eastAsia="ru-RU"/>
              </w:rPr>
            </w:pPr>
          </w:p>
        </w:tc>
        <w:tc>
          <w:tcPr>
            <w:tcW w:w="5887" w:type="dxa"/>
            <w:gridSpan w:val="2"/>
          </w:tcPr>
          <w:p w14:paraId="213E34B8"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Итого:</w:t>
            </w:r>
          </w:p>
        </w:tc>
        <w:tc>
          <w:tcPr>
            <w:tcW w:w="1242" w:type="dxa"/>
          </w:tcPr>
          <w:p w14:paraId="6A79382E"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100</w:t>
            </w:r>
          </w:p>
        </w:tc>
        <w:tc>
          <w:tcPr>
            <w:tcW w:w="1084" w:type="dxa"/>
          </w:tcPr>
          <w:p w14:paraId="476D2589"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10</w:t>
            </w:r>
          </w:p>
        </w:tc>
      </w:tr>
    </w:tbl>
    <w:p w14:paraId="2F5714B7" w14:textId="77777777" w:rsidR="00863025" w:rsidRPr="00537ABD" w:rsidRDefault="00863025" w:rsidP="003E7E1B">
      <w:pPr>
        <w:contextualSpacing/>
        <w:jc w:val="both"/>
        <w:rPr>
          <w:rFonts w:ascii="Times New Roman" w:eastAsia="Times New Roman" w:hAnsi="Times New Roman" w:cs="Times New Roman"/>
          <w:b/>
          <w:sz w:val="24"/>
          <w:szCs w:val="24"/>
          <w:lang w:eastAsia="ru-RU"/>
        </w:rPr>
      </w:pPr>
    </w:p>
    <w:p w14:paraId="3AC27CE8" w14:textId="77777777" w:rsidR="00863025" w:rsidRPr="00537ABD" w:rsidRDefault="00863025" w:rsidP="003E7E1B">
      <w:pPr>
        <w:contextualSpacing/>
        <w:jc w:val="both"/>
        <w:rPr>
          <w:rFonts w:ascii="Times New Roman" w:eastAsia="Times New Roman" w:hAnsi="Times New Roman" w:cs="Times New Roman"/>
          <w:b/>
          <w:sz w:val="24"/>
          <w:szCs w:val="24"/>
          <w:lang w:eastAsia="ru-RU"/>
        </w:rPr>
      </w:pPr>
      <w:r w:rsidRPr="00537ABD">
        <w:rPr>
          <w:rFonts w:ascii="Times New Roman" w:eastAsia="Times New Roman" w:hAnsi="Times New Roman" w:cs="Times New Roman"/>
          <w:b/>
          <w:sz w:val="24"/>
          <w:szCs w:val="24"/>
          <w:lang w:eastAsia="ru-RU"/>
        </w:rPr>
        <w:t>Вторая младшая группа (3-4 года)</w:t>
      </w:r>
    </w:p>
    <w:tbl>
      <w:tblPr>
        <w:tblStyle w:val="a4"/>
        <w:tblW w:w="0" w:type="auto"/>
        <w:tblLook w:val="04A0" w:firstRow="1" w:lastRow="0" w:firstColumn="1" w:lastColumn="0" w:noHBand="0" w:noVBand="1"/>
      </w:tblPr>
      <w:tblGrid>
        <w:gridCol w:w="2207"/>
        <w:gridCol w:w="4620"/>
        <w:gridCol w:w="1267"/>
        <w:gridCol w:w="1242"/>
        <w:gridCol w:w="1084"/>
      </w:tblGrid>
      <w:tr w:rsidR="00863025" w:rsidRPr="00537ABD" w14:paraId="4117409E" w14:textId="77777777" w:rsidTr="00863025">
        <w:tc>
          <w:tcPr>
            <w:tcW w:w="2207" w:type="dxa"/>
          </w:tcPr>
          <w:p w14:paraId="523EB49C"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Образовательные области</w:t>
            </w:r>
          </w:p>
        </w:tc>
        <w:tc>
          <w:tcPr>
            <w:tcW w:w="4620" w:type="dxa"/>
          </w:tcPr>
          <w:p w14:paraId="4AA3A6D4"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Образовательная деятельность</w:t>
            </w:r>
          </w:p>
        </w:tc>
        <w:tc>
          <w:tcPr>
            <w:tcW w:w="1267" w:type="dxa"/>
          </w:tcPr>
          <w:p w14:paraId="0343EAE9"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Кол-во</w:t>
            </w:r>
          </w:p>
          <w:p w14:paraId="5F97A297"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занятий</w:t>
            </w:r>
          </w:p>
        </w:tc>
        <w:tc>
          <w:tcPr>
            <w:tcW w:w="1242" w:type="dxa"/>
          </w:tcPr>
          <w:p w14:paraId="574572AB"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Время</w:t>
            </w:r>
          </w:p>
          <w:p w14:paraId="1E4CE59C"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(минуты)</w:t>
            </w:r>
          </w:p>
        </w:tc>
        <w:tc>
          <w:tcPr>
            <w:tcW w:w="1084" w:type="dxa"/>
          </w:tcPr>
          <w:p w14:paraId="07116333"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Всего</w:t>
            </w:r>
          </w:p>
        </w:tc>
      </w:tr>
      <w:tr w:rsidR="00863025" w:rsidRPr="00537ABD" w14:paraId="6F1611AD" w14:textId="77777777" w:rsidTr="00863025">
        <w:tc>
          <w:tcPr>
            <w:tcW w:w="2207" w:type="dxa"/>
            <w:vMerge w:val="restart"/>
          </w:tcPr>
          <w:p w14:paraId="3416C3DE"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Познавательное развитие</w:t>
            </w:r>
          </w:p>
        </w:tc>
        <w:tc>
          <w:tcPr>
            <w:tcW w:w="4620" w:type="dxa"/>
          </w:tcPr>
          <w:p w14:paraId="6864E6A6"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Познавательно-исследовательская.</w:t>
            </w:r>
          </w:p>
          <w:p w14:paraId="01F167B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 xml:space="preserve"> Ознакомление с окружающим миром</w:t>
            </w:r>
          </w:p>
        </w:tc>
        <w:tc>
          <w:tcPr>
            <w:tcW w:w="1267" w:type="dxa"/>
          </w:tcPr>
          <w:p w14:paraId="2523AEAB"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0,5</w:t>
            </w:r>
          </w:p>
        </w:tc>
        <w:tc>
          <w:tcPr>
            <w:tcW w:w="1242" w:type="dxa"/>
          </w:tcPr>
          <w:p w14:paraId="64F0A6E5"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7,5</w:t>
            </w:r>
          </w:p>
        </w:tc>
        <w:tc>
          <w:tcPr>
            <w:tcW w:w="1084" w:type="dxa"/>
            <w:vMerge w:val="restart"/>
          </w:tcPr>
          <w:p w14:paraId="7F3F88B0" w14:textId="77777777" w:rsidR="00863025" w:rsidRPr="00537ABD" w:rsidRDefault="00863025" w:rsidP="003E7E1B">
            <w:pPr>
              <w:contextualSpacing/>
              <w:jc w:val="both"/>
              <w:rPr>
                <w:rFonts w:eastAsia="Times New Roman"/>
                <w:szCs w:val="24"/>
                <w:lang w:eastAsia="ru-RU"/>
              </w:rPr>
            </w:pPr>
          </w:p>
          <w:p w14:paraId="436BBE8D" w14:textId="77777777" w:rsidR="00863025" w:rsidRPr="00537ABD" w:rsidRDefault="00863025" w:rsidP="003E7E1B">
            <w:pPr>
              <w:contextualSpacing/>
              <w:jc w:val="both"/>
              <w:rPr>
                <w:rFonts w:eastAsia="Times New Roman"/>
                <w:szCs w:val="24"/>
                <w:lang w:eastAsia="ru-RU"/>
              </w:rPr>
            </w:pPr>
          </w:p>
          <w:p w14:paraId="1779EF62" w14:textId="77777777" w:rsidR="00863025" w:rsidRPr="00537ABD" w:rsidRDefault="00863025" w:rsidP="003E7E1B">
            <w:pPr>
              <w:contextualSpacing/>
              <w:jc w:val="both"/>
              <w:rPr>
                <w:rFonts w:eastAsia="Times New Roman"/>
                <w:szCs w:val="24"/>
                <w:lang w:eastAsia="ru-RU"/>
              </w:rPr>
            </w:pPr>
          </w:p>
          <w:p w14:paraId="3BE1330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w:t>
            </w:r>
          </w:p>
          <w:p w14:paraId="496E943D" w14:textId="77777777" w:rsidR="00863025" w:rsidRPr="00537ABD" w:rsidRDefault="00863025" w:rsidP="003E7E1B">
            <w:pPr>
              <w:contextualSpacing/>
              <w:jc w:val="both"/>
              <w:rPr>
                <w:rFonts w:eastAsia="Times New Roman"/>
                <w:szCs w:val="24"/>
                <w:lang w:eastAsia="ru-RU"/>
              </w:rPr>
            </w:pPr>
          </w:p>
          <w:p w14:paraId="3239D110" w14:textId="77777777" w:rsidR="00863025" w:rsidRPr="00537ABD" w:rsidRDefault="00863025" w:rsidP="003E7E1B">
            <w:pPr>
              <w:contextualSpacing/>
              <w:jc w:val="both"/>
              <w:rPr>
                <w:rFonts w:eastAsia="Times New Roman"/>
                <w:szCs w:val="24"/>
                <w:lang w:eastAsia="ru-RU"/>
              </w:rPr>
            </w:pPr>
          </w:p>
        </w:tc>
      </w:tr>
      <w:tr w:rsidR="00863025" w:rsidRPr="00537ABD" w14:paraId="24A85F79" w14:textId="77777777" w:rsidTr="00863025">
        <w:tc>
          <w:tcPr>
            <w:tcW w:w="2207" w:type="dxa"/>
            <w:vMerge/>
          </w:tcPr>
          <w:p w14:paraId="3CB102E6" w14:textId="77777777" w:rsidR="00863025" w:rsidRPr="00537ABD" w:rsidRDefault="00863025" w:rsidP="003E7E1B">
            <w:pPr>
              <w:contextualSpacing/>
              <w:jc w:val="both"/>
              <w:rPr>
                <w:rFonts w:eastAsia="Times New Roman"/>
                <w:szCs w:val="24"/>
                <w:lang w:eastAsia="ru-RU"/>
              </w:rPr>
            </w:pPr>
          </w:p>
        </w:tc>
        <w:tc>
          <w:tcPr>
            <w:tcW w:w="4620" w:type="dxa"/>
          </w:tcPr>
          <w:p w14:paraId="6DC8FE8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Познавательно-исследовательская. Развитие элементарных математических представлений</w:t>
            </w:r>
          </w:p>
        </w:tc>
        <w:tc>
          <w:tcPr>
            <w:tcW w:w="1267" w:type="dxa"/>
          </w:tcPr>
          <w:p w14:paraId="52D8899B"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5823EB2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15</w:t>
            </w:r>
          </w:p>
        </w:tc>
        <w:tc>
          <w:tcPr>
            <w:tcW w:w="1084" w:type="dxa"/>
            <w:vMerge/>
          </w:tcPr>
          <w:p w14:paraId="7500396F" w14:textId="77777777" w:rsidR="00863025" w:rsidRPr="00537ABD" w:rsidRDefault="00863025" w:rsidP="003E7E1B">
            <w:pPr>
              <w:contextualSpacing/>
              <w:jc w:val="both"/>
              <w:rPr>
                <w:rFonts w:eastAsia="Times New Roman"/>
                <w:szCs w:val="24"/>
                <w:lang w:eastAsia="ru-RU"/>
              </w:rPr>
            </w:pPr>
          </w:p>
        </w:tc>
      </w:tr>
      <w:tr w:rsidR="00863025" w:rsidRPr="00537ABD" w14:paraId="5539E3EC" w14:textId="77777777" w:rsidTr="00863025">
        <w:tc>
          <w:tcPr>
            <w:tcW w:w="2207" w:type="dxa"/>
            <w:vMerge/>
          </w:tcPr>
          <w:p w14:paraId="6A635A14" w14:textId="77777777" w:rsidR="00863025" w:rsidRPr="00537ABD" w:rsidRDefault="00863025" w:rsidP="003E7E1B">
            <w:pPr>
              <w:contextualSpacing/>
              <w:jc w:val="both"/>
              <w:rPr>
                <w:rFonts w:eastAsia="Times New Roman"/>
                <w:szCs w:val="24"/>
                <w:lang w:eastAsia="ru-RU"/>
              </w:rPr>
            </w:pPr>
          </w:p>
        </w:tc>
        <w:tc>
          <w:tcPr>
            <w:tcW w:w="4620" w:type="dxa"/>
          </w:tcPr>
          <w:p w14:paraId="0083A928"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Познавательно-исследовательская. Конструктивная деятельность.</w:t>
            </w:r>
          </w:p>
        </w:tc>
        <w:tc>
          <w:tcPr>
            <w:tcW w:w="1267" w:type="dxa"/>
          </w:tcPr>
          <w:p w14:paraId="55FD089F"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0,5</w:t>
            </w:r>
          </w:p>
        </w:tc>
        <w:tc>
          <w:tcPr>
            <w:tcW w:w="1242" w:type="dxa"/>
          </w:tcPr>
          <w:p w14:paraId="6740923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7,5</w:t>
            </w:r>
          </w:p>
        </w:tc>
        <w:tc>
          <w:tcPr>
            <w:tcW w:w="1084" w:type="dxa"/>
            <w:vMerge/>
          </w:tcPr>
          <w:p w14:paraId="3336B7E7" w14:textId="77777777" w:rsidR="00863025" w:rsidRPr="00537ABD" w:rsidRDefault="00863025" w:rsidP="003E7E1B">
            <w:pPr>
              <w:contextualSpacing/>
              <w:jc w:val="both"/>
              <w:rPr>
                <w:rFonts w:eastAsia="Times New Roman"/>
                <w:szCs w:val="24"/>
                <w:lang w:eastAsia="ru-RU"/>
              </w:rPr>
            </w:pPr>
          </w:p>
        </w:tc>
      </w:tr>
      <w:tr w:rsidR="00863025" w:rsidRPr="00537ABD" w14:paraId="77E86475" w14:textId="77777777" w:rsidTr="00863025">
        <w:tc>
          <w:tcPr>
            <w:tcW w:w="2207" w:type="dxa"/>
            <w:vMerge w:val="restart"/>
          </w:tcPr>
          <w:p w14:paraId="28E9A7C2"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Речевое,</w:t>
            </w:r>
          </w:p>
          <w:p w14:paraId="26D57AD8"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социально-коммуникативное развитие</w:t>
            </w:r>
          </w:p>
        </w:tc>
        <w:tc>
          <w:tcPr>
            <w:tcW w:w="4620" w:type="dxa"/>
          </w:tcPr>
          <w:p w14:paraId="66D6813D"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Коммуникативная: Развитие речи</w:t>
            </w:r>
          </w:p>
        </w:tc>
        <w:tc>
          <w:tcPr>
            <w:tcW w:w="1267" w:type="dxa"/>
          </w:tcPr>
          <w:p w14:paraId="4E28FA05"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0,5</w:t>
            </w:r>
          </w:p>
        </w:tc>
        <w:tc>
          <w:tcPr>
            <w:tcW w:w="1242" w:type="dxa"/>
          </w:tcPr>
          <w:p w14:paraId="150C6B22"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7,5</w:t>
            </w:r>
          </w:p>
        </w:tc>
        <w:tc>
          <w:tcPr>
            <w:tcW w:w="1084" w:type="dxa"/>
            <w:vMerge w:val="restart"/>
          </w:tcPr>
          <w:p w14:paraId="1876BE9C" w14:textId="77777777" w:rsidR="00863025" w:rsidRPr="00537ABD" w:rsidRDefault="00863025" w:rsidP="003E7E1B">
            <w:pPr>
              <w:contextualSpacing/>
              <w:jc w:val="both"/>
              <w:rPr>
                <w:rFonts w:eastAsia="Times New Roman"/>
                <w:szCs w:val="24"/>
                <w:lang w:eastAsia="ru-RU"/>
              </w:rPr>
            </w:pPr>
          </w:p>
          <w:p w14:paraId="1E7B368C"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r>
      <w:tr w:rsidR="00863025" w:rsidRPr="00537ABD" w14:paraId="20500E62" w14:textId="77777777" w:rsidTr="00863025">
        <w:tc>
          <w:tcPr>
            <w:tcW w:w="2207" w:type="dxa"/>
            <w:vMerge/>
          </w:tcPr>
          <w:p w14:paraId="2962E746" w14:textId="77777777" w:rsidR="00863025" w:rsidRPr="00537ABD" w:rsidRDefault="00863025" w:rsidP="003E7E1B">
            <w:pPr>
              <w:contextualSpacing/>
              <w:jc w:val="both"/>
              <w:rPr>
                <w:rFonts w:eastAsia="Times New Roman"/>
                <w:szCs w:val="24"/>
                <w:lang w:eastAsia="ru-RU"/>
              </w:rPr>
            </w:pPr>
          </w:p>
        </w:tc>
        <w:tc>
          <w:tcPr>
            <w:tcW w:w="4620" w:type="dxa"/>
          </w:tcPr>
          <w:p w14:paraId="524F2B3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Восприятие художественной литературы и фольклора</w:t>
            </w:r>
          </w:p>
        </w:tc>
        <w:tc>
          <w:tcPr>
            <w:tcW w:w="1267" w:type="dxa"/>
          </w:tcPr>
          <w:p w14:paraId="4238CA92"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0,5</w:t>
            </w:r>
          </w:p>
        </w:tc>
        <w:tc>
          <w:tcPr>
            <w:tcW w:w="1242" w:type="dxa"/>
          </w:tcPr>
          <w:p w14:paraId="17C01FB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7,5</w:t>
            </w:r>
          </w:p>
        </w:tc>
        <w:tc>
          <w:tcPr>
            <w:tcW w:w="1084" w:type="dxa"/>
            <w:vMerge/>
          </w:tcPr>
          <w:p w14:paraId="408DF07F" w14:textId="77777777" w:rsidR="00863025" w:rsidRPr="00537ABD" w:rsidRDefault="00863025" w:rsidP="003E7E1B">
            <w:pPr>
              <w:contextualSpacing/>
              <w:jc w:val="both"/>
              <w:rPr>
                <w:rFonts w:eastAsia="Times New Roman"/>
                <w:szCs w:val="24"/>
                <w:lang w:eastAsia="ru-RU"/>
              </w:rPr>
            </w:pPr>
          </w:p>
        </w:tc>
      </w:tr>
      <w:tr w:rsidR="00863025" w:rsidRPr="00537ABD" w14:paraId="388C0C4C" w14:textId="77777777" w:rsidTr="00863025">
        <w:tc>
          <w:tcPr>
            <w:tcW w:w="2207" w:type="dxa"/>
            <w:vMerge w:val="restart"/>
          </w:tcPr>
          <w:p w14:paraId="3A447BB3"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Художественно-эстетическое развитие</w:t>
            </w:r>
          </w:p>
        </w:tc>
        <w:tc>
          <w:tcPr>
            <w:tcW w:w="4620" w:type="dxa"/>
          </w:tcPr>
          <w:p w14:paraId="704A6169"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Продуктивная деятельность: Рисование</w:t>
            </w:r>
          </w:p>
        </w:tc>
        <w:tc>
          <w:tcPr>
            <w:tcW w:w="1267" w:type="dxa"/>
          </w:tcPr>
          <w:p w14:paraId="7087DBBF"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27063017"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15</w:t>
            </w:r>
          </w:p>
        </w:tc>
        <w:tc>
          <w:tcPr>
            <w:tcW w:w="1084" w:type="dxa"/>
            <w:vMerge w:val="restart"/>
          </w:tcPr>
          <w:p w14:paraId="336FA604" w14:textId="77777777" w:rsidR="00863025" w:rsidRPr="00537ABD" w:rsidRDefault="00863025" w:rsidP="003E7E1B">
            <w:pPr>
              <w:contextualSpacing/>
              <w:jc w:val="both"/>
              <w:rPr>
                <w:rFonts w:eastAsia="Times New Roman"/>
                <w:szCs w:val="24"/>
                <w:lang w:eastAsia="ru-RU"/>
              </w:rPr>
            </w:pPr>
          </w:p>
          <w:p w14:paraId="5D40C21D" w14:textId="77777777" w:rsidR="00863025" w:rsidRPr="00537ABD" w:rsidRDefault="00863025" w:rsidP="003E7E1B">
            <w:pPr>
              <w:contextualSpacing/>
              <w:jc w:val="both"/>
              <w:rPr>
                <w:rFonts w:eastAsia="Times New Roman"/>
                <w:szCs w:val="24"/>
                <w:lang w:eastAsia="ru-RU"/>
              </w:rPr>
            </w:pPr>
          </w:p>
          <w:p w14:paraId="1863CA80"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4</w:t>
            </w:r>
          </w:p>
          <w:p w14:paraId="475C3C8F" w14:textId="77777777" w:rsidR="00863025" w:rsidRPr="00537ABD" w:rsidRDefault="00863025" w:rsidP="003E7E1B">
            <w:pPr>
              <w:contextualSpacing/>
              <w:jc w:val="both"/>
              <w:rPr>
                <w:rFonts w:eastAsia="Times New Roman"/>
                <w:szCs w:val="24"/>
                <w:lang w:eastAsia="ru-RU"/>
              </w:rPr>
            </w:pPr>
          </w:p>
        </w:tc>
      </w:tr>
      <w:tr w:rsidR="00863025" w:rsidRPr="00537ABD" w14:paraId="30B857BB" w14:textId="77777777" w:rsidTr="00863025">
        <w:tc>
          <w:tcPr>
            <w:tcW w:w="2207" w:type="dxa"/>
            <w:vMerge/>
          </w:tcPr>
          <w:p w14:paraId="6FC08AFC" w14:textId="77777777" w:rsidR="00863025" w:rsidRPr="00537ABD" w:rsidRDefault="00863025" w:rsidP="003E7E1B">
            <w:pPr>
              <w:contextualSpacing/>
              <w:jc w:val="both"/>
              <w:rPr>
                <w:rFonts w:eastAsia="Times New Roman"/>
                <w:szCs w:val="24"/>
                <w:lang w:eastAsia="ru-RU"/>
              </w:rPr>
            </w:pPr>
          </w:p>
        </w:tc>
        <w:tc>
          <w:tcPr>
            <w:tcW w:w="4620" w:type="dxa"/>
          </w:tcPr>
          <w:p w14:paraId="48A0DB69"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Продуктивная деятельность: Лепка</w:t>
            </w:r>
          </w:p>
        </w:tc>
        <w:tc>
          <w:tcPr>
            <w:tcW w:w="1267" w:type="dxa"/>
          </w:tcPr>
          <w:p w14:paraId="5E0E1A58"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0,5</w:t>
            </w:r>
          </w:p>
        </w:tc>
        <w:tc>
          <w:tcPr>
            <w:tcW w:w="1242" w:type="dxa"/>
          </w:tcPr>
          <w:p w14:paraId="5E157B95"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7,5</w:t>
            </w:r>
          </w:p>
        </w:tc>
        <w:tc>
          <w:tcPr>
            <w:tcW w:w="1084" w:type="dxa"/>
            <w:vMerge/>
          </w:tcPr>
          <w:p w14:paraId="7932E642" w14:textId="77777777" w:rsidR="00863025" w:rsidRPr="00537ABD" w:rsidRDefault="00863025" w:rsidP="003E7E1B">
            <w:pPr>
              <w:contextualSpacing/>
              <w:jc w:val="both"/>
              <w:rPr>
                <w:rFonts w:eastAsia="Times New Roman"/>
                <w:szCs w:val="24"/>
                <w:lang w:eastAsia="ru-RU"/>
              </w:rPr>
            </w:pPr>
          </w:p>
        </w:tc>
      </w:tr>
      <w:tr w:rsidR="00863025" w:rsidRPr="00537ABD" w14:paraId="1DB11E08" w14:textId="77777777" w:rsidTr="00863025">
        <w:tc>
          <w:tcPr>
            <w:tcW w:w="2207" w:type="dxa"/>
            <w:vMerge/>
          </w:tcPr>
          <w:p w14:paraId="2B0A6E30" w14:textId="77777777" w:rsidR="00863025" w:rsidRPr="00537ABD" w:rsidRDefault="00863025" w:rsidP="003E7E1B">
            <w:pPr>
              <w:contextualSpacing/>
              <w:jc w:val="both"/>
              <w:rPr>
                <w:rFonts w:eastAsia="Times New Roman"/>
                <w:szCs w:val="24"/>
                <w:lang w:eastAsia="ru-RU"/>
              </w:rPr>
            </w:pPr>
          </w:p>
        </w:tc>
        <w:tc>
          <w:tcPr>
            <w:tcW w:w="4620" w:type="dxa"/>
          </w:tcPr>
          <w:p w14:paraId="4A31E554"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Продуктивная деятельность: Аппликация</w:t>
            </w:r>
          </w:p>
        </w:tc>
        <w:tc>
          <w:tcPr>
            <w:tcW w:w="1267" w:type="dxa"/>
          </w:tcPr>
          <w:p w14:paraId="7737A2B3"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0,5</w:t>
            </w:r>
          </w:p>
        </w:tc>
        <w:tc>
          <w:tcPr>
            <w:tcW w:w="1242" w:type="dxa"/>
          </w:tcPr>
          <w:p w14:paraId="2C69AF67"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7,5</w:t>
            </w:r>
          </w:p>
        </w:tc>
        <w:tc>
          <w:tcPr>
            <w:tcW w:w="1084" w:type="dxa"/>
            <w:vMerge/>
          </w:tcPr>
          <w:p w14:paraId="6D7ADE5A" w14:textId="77777777" w:rsidR="00863025" w:rsidRPr="00537ABD" w:rsidRDefault="00863025" w:rsidP="003E7E1B">
            <w:pPr>
              <w:contextualSpacing/>
              <w:jc w:val="both"/>
              <w:rPr>
                <w:rFonts w:eastAsia="Times New Roman"/>
                <w:szCs w:val="24"/>
                <w:lang w:eastAsia="ru-RU"/>
              </w:rPr>
            </w:pPr>
          </w:p>
        </w:tc>
      </w:tr>
      <w:tr w:rsidR="00863025" w:rsidRPr="00537ABD" w14:paraId="26C6765F" w14:textId="77777777" w:rsidTr="00863025">
        <w:tc>
          <w:tcPr>
            <w:tcW w:w="2207" w:type="dxa"/>
            <w:vMerge/>
          </w:tcPr>
          <w:p w14:paraId="2ED9CBC9" w14:textId="77777777" w:rsidR="00863025" w:rsidRPr="00537ABD" w:rsidRDefault="00863025" w:rsidP="003E7E1B">
            <w:pPr>
              <w:contextualSpacing/>
              <w:jc w:val="both"/>
              <w:rPr>
                <w:rFonts w:eastAsia="Times New Roman"/>
                <w:szCs w:val="24"/>
                <w:lang w:eastAsia="ru-RU"/>
              </w:rPr>
            </w:pPr>
          </w:p>
        </w:tc>
        <w:tc>
          <w:tcPr>
            <w:tcW w:w="4620" w:type="dxa"/>
          </w:tcPr>
          <w:p w14:paraId="746B9E4E"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Музыкальная деятельность</w:t>
            </w:r>
          </w:p>
        </w:tc>
        <w:tc>
          <w:tcPr>
            <w:tcW w:w="1267" w:type="dxa"/>
          </w:tcPr>
          <w:p w14:paraId="5FA510B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w:t>
            </w:r>
          </w:p>
        </w:tc>
        <w:tc>
          <w:tcPr>
            <w:tcW w:w="1242" w:type="dxa"/>
          </w:tcPr>
          <w:p w14:paraId="5A7E47F7"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30</w:t>
            </w:r>
          </w:p>
        </w:tc>
        <w:tc>
          <w:tcPr>
            <w:tcW w:w="1084" w:type="dxa"/>
            <w:vMerge/>
          </w:tcPr>
          <w:p w14:paraId="399BBDA0" w14:textId="77777777" w:rsidR="00863025" w:rsidRPr="00537ABD" w:rsidRDefault="00863025" w:rsidP="003E7E1B">
            <w:pPr>
              <w:contextualSpacing/>
              <w:jc w:val="both"/>
              <w:rPr>
                <w:rFonts w:eastAsia="Times New Roman"/>
                <w:szCs w:val="24"/>
                <w:lang w:eastAsia="ru-RU"/>
              </w:rPr>
            </w:pPr>
          </w:p>
        </w:tc>
      </w:tr>
      <w:tr w:rsidR="00863025" w:rsidRPr="00537ABD" w14:paraId="2BEEDEC7" w14:textId="77777777" w:rsidTr="00863025">
        <w:tc>
          <w:tcPr>
            <w:tcW w:w="2207" w:type="dxa"/>
          </w:tcPr>
          <w:p w14:paraId="26B7ECC9"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Физическое развитие</w:t>
            </w:r>
          </w:p>
        </w:tc>
        <w:tc>
          <w:tcPr>
            <w:tcW w:w="4620" w:type="dxa"/>
          </w:tcPr>
          <w:p w14:paraId="79039F6D"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Двигательная  деятельность (зал)</w:t>
            </w:r>
          </w:p>
        </w:tc>
        <w:tc>
          <w:tcPr>
            <w:tcW w:w="1267" w:type="dxa"/>
          </w:tcPr>
          <w:p w14:paraId="1B081295"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3</w:t>
            </w:r>
          </w:p>
        </w:tc>
        <w:tc>
          <w:tcPr>
            <w:tcW w:w="1242" w:type="dxa"/>
          </w:tcPr>
          <w:p w14:paraId="1FBDACE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45</w:t>
            </w:r>
          </w:p>
        </w:tc>
        <w:tc>
          <w:tcPr>
            <w:tcW w:w="1084" w:type="dxa"/>
          </w:tcPr>
          <w:p w14:paraId="4A9E09E8"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3</w:t>
            </w:r>
          </w:p>
        </w:tc>
      </w:tr>
      <w:tr w:rsidR="00863025" w:rsidRPr="00537ABD" w14:paraId="4F35D421" w14:textId="77777777" w:rsidTr="00863025">
        <w:tc>
          <w:tcPr>
            <w:tcW w:w="2207" w:type="dxa"/>
          </w:tcPr>
          <w:p w14:paraId="05E53570" w14:textId="77777777" w:rsidR="00863025" w:rsidRPr="00537ABD" w:rsidRDefault="00863025" w:rsidP="003E7E1B">
            <w:pPr>
              <w:contextualSpacing/>
              <w:jc w:val="both"/>
              <w:rPr>
                <w:rFonts w:eastAsia="Times New Roman"/>
                <w:szCs w:val="24"/>
                <w:lang w:eastAsia="ru-RU"/>
              </w:rPr>
            </w:pPr>
          </w:p>
        </w:tc>
        <w:tc>
          <w:tcPr>
            <w:tcW w:w="5887" w:type="dxa"/>
            <w:gridSpan w:val="2"/>
          </w:tcPr>
          <w:p w14:paraId="453FC58E"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Основная часть</w:t>
            </w:r>
          </w:p>
        </w:tc>
        <w:tc>
          <w:tcPr>
            <w:tcW w:w="1242" w:type="dxa"/>
          </w:tcPr>
          <w:p w14:paraId="3A8AB772"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150</w:t>
            </w:r>
          </w:p>
        </w:tc>
        <w:tc>
          <w:tcPr>
            <w:tcW w:w="1084" w:type="dxa"/>
          </w:tcPr>
          <w:p w14:paraId="76AC689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10</w:t>
            </w:r>
          </w:p>
        </w:tc>
      </w:tr>
      <w:tr w:rsidR="00863025" w:rsidRPr="00537ABD" w14:paraId="44FAB532" w14:textId="77777777" w:rsidTr="00863025">
        <w:tc>
          <w:tcPr>
            <w:tcW w:w="2207" w:type="dxa"/>
          </w:tcPr>
          <w:p w14:paraId="5F17DD50" w14:textId="77777777" w:rsidR="00863025" w:rsidRPr="00537ABD" w:rsidRDefault="00863025" w:rsidP="003E7E1B">
            <w:pPr>
              <w:contextualSpacing/>
              <w:jc w:val="both"/>
              <w:rPr>
                <w:rFonts w:eastAsia="Times New Roman"/>
                <w:szCs w:val="24"/>
                <w:lang w:eastAsia="ru-RU"/>
              </w:rPr>
            </w:pPr>
          </w:p>
        </w:tc>
        <w:tc>
          <w:tcPr>
            <w:tcW w:w="5887" w:type="dxa"/>
            <w:gridSpan w:val="2"/>
          </w:tcPr>
          <w:p w14:paraId="31923269"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Итого:</w:t>
            </w:r>
          </w:p>
        </w:tc>
        <w:tc>
          <w:tcPr>
            <w:tcW w:w="1242" w:type="dxa"/>
          </w:tcPr>
          <w:p w14:paraId="50A4B2A5"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150</w:t>
            </w:r>
          </w:p>
        </w:tc>
        <w:tc>
          <w:tcPr>
            <w:tcW w:w="1084" w:type="dxa"/>
          </w:tcPr>
          <w:p w14:paraId="59664F3D"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10</w:t>
            </w:r>
          </w:p>
        </w:tc>
      </w:tr>
    </w:tbl>
    <w:p w14:paraId="6106176E" w14:textId="77777777" w:rsidR="00863025" w:rsidRPr="00537ABD" w:rsidRDefault="00863025" w:rsidP="003E7E1B">
      <w:pPr>
        <w:contextualSpacing/>
        <w:jc w:val="both"/>
        <w:rPr>
          <w:rFonts w:ascii="Times New Roman" w:eastAsia="Times New Roman" w:hAnsi="Times New Roman" w:cs="Times New Roman"/>
          <w:b/>
          <w:sz w:val="24"/>
          <w:szCs w:val="24"/>
          <w:lang w:eastAsia="ru-RU"/>
        </w:rPr>
      </w:pPr>
    </w:p>
    <w:p w14:paraId="41BDAFC0" w14:textId="77777777" w:rsidR="00863025" w:rsidRPr="00537ABD" w:rsidRDefault="00863025" w:rsidP="003E7E1B">
      <w:pPr>
        <w:contextualSpacing/>
        <w:jc w:val="both"/>
        <w:rPr>
          <w:rFonts w:ascii="Times New Roman" w:eastAsia="Times New Roman" w:hAnsi="Times New Roman" w:cs="Times New Roman"/>
          <w:b/>
          <w:sz w:val="24"/>
          <w:szCs w:val="24"/>
          <w:lang w:eastAsia="ru-RU"/>
        </w:rPr>
      </w:pPr>
    </w:p>
    <w:p w14:paraId="250C3BF5" w14:textId="77777777" w:rsidR="00863025" w:rsidRPr="00537ABD" w:rsidRDefault="00863025" w:rsidP="003E7E1B">
      <w:pPr>
        <w:contextualSpacing/>
        <w:jc w:val="both"/>
        <w:rPr>
          <w:rFonts w:ascii="Times New Roman" w:eastAsia="Times New Roman" w:hAnsi="Times New Roman" w:cs="Times New Roman"/>
          <w:b/>
          <w:sz w:val="24"/>
          <w:szCs w:val="24"/>
          <w:lang w:eastAsia="ru-RU"/>
        </w:rPr>
      </w:pPr>
    </w:p>
    <w:p w14:paraId="6164EC5C" w14:textId="77777777" w:rsidR="00863025" w:rsidRPr="00537ABD" w:rsidRDefault="00863025" w:rsidP="003E7E1B">
      <w:pPr>
        <w:contextualSpacing/>
        <w:jc w:val="both"/>
        <w:rPr>
          <w:rFonts w:ascii="Times New Roman" w:eastAsia="Times New Roman" w:hAnsi="Times New Roman" w:cs="Times New Roman"/>
          <w:b/>
          <w:sz w:val="24"/>
          <w:szCs w:val="24"/>
          <w:lang w:eastAsia="ru-RU"/>
        </w:rPr>
      </w:pPr>
      <w:r w:rsidRPr="00537ABD">
        <w:rPr>
          <w:rFonts w:ascii="Times New Roman" w:eastAsia="Times New Roman" w:hAnsi="Times New Roman" w:cs="Times New Roman"/>
          <w:b/>
          <w:sz w:val="24"/>
          <w:szCs w:val="24"/>
          <w:lang w:eastAsia="ru-RU"/>
        </w:rPr>
        <w:t>Средняя группа (4-5 лет)</w:t>
      </w:r>
    </w:p>
    <w:tbl>
      <w:tblPr>
        <w:tblStyle w:val="a4"/>
        <w:tblW w:w="0" w:type="auto"/>
        <w:tblLook w:val="04A0" w:firstRow="1" w:lastRow="0" w:firstColumn="1" w:lastColumn="0" w:noHBand="0" w:noVBand="1"/>
      </w:tblPr>
      <w:tblGrid>
        <w:gridCol w:w="2207"/>
        <w:gridCol w:w="4620"/>
        <w:gridCol w:w="1267"/>
        <w:gridCol w:w="1242"/>
        <w:gridCol w:w="1084"/>
      </w:tblGrid>
      <w:tr w:rsidR="00863025" w:rsidRPr="00537ABD" w14:paraId="1133A21C" w14:textId="77777777" w:rsidTr="00863025">
        <w:tc>
          <w:tcPr>
            <w:tcW w:w="2207" w:type="dxa"/>
          </w:tcPr>
          <w:p w14:paraId="77CC74C3"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Образовательные области</w:t>
            </w:r>
          </w:p>
        </w:tc>
        <w:tc>
          <w:tcPr>
            <w:tcW w:w="4620" w:type="dxa"/>
          </w:tcPr>
          <w:p w14:paraId="79A859E4"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Образовательная деятельность</w:t>
            </w:r>
          </w:p>
        </w:tc>
        <w:tc>
          <w:tcPr>
            <w:tcW w:w="1267" w:type="dxa"/>
          </w:tcPr>
          <w:p w14:paraId="4A8D862D"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Кол-во</w:t>
            </w:r>
          </w:p>
          <w:p w14:paraId="32613A0D"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занятий</w:t>
            </w:r>
          </w:p>
        </w:tc>
        <w:tc>
          <w:tcPr>
            <w:tcW w:w="1242" w:type="dxa"/>
          </w:tcPr>
          <w:p w14:paraId="56FCC60F"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Время</w:t>
            </w:r>
          </w:p>
          <w:p w14:paraId="3A471646"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(минуты)</w:t>
            </w:r>
          </w:p>
        </w:tc>
        <w:tc>
          <w:tcPr>
            <w:tcW w:w="1084" w:type="dxa"/>
          </w:tcPr>
          <w:p w14:paraId="542E59B0"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Всего</w:t>
            </w:r>
          </w:p>
        </w:tc>
      </w:tr>
      <w:tr w:rsidR="00863025" w:rsidRPr="00537ABD" w14:paraId="2873AAC5" w14:textId="77777777" w:rsidTr="00863025">
        <w:tc>
          <w:tcPr>
            <w:tcW w:w="2207" w:type="dxa"/>
            <w:vMerge w:val="restart"/>
          </w:tcPr>
          <w:p w14:paraId="04DED89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Познавательное развитие</w:t>
            </w:r>
          </w:p>
        </w:tc>
        <w:tc>
          <w:tcPr>
            <w:tcW w:w="4620" w:type="dxa"/>
          </w:tcPr>
          <w:p w14:paraId="742849E8"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Познавательно-исследовательская.</w:t>
            </w:r>
          </w:p>
          <w:p w14:paraId="48A851CD"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 xml:space="preserve"> Ознакомление с окружающим миром</w:t>
            </w:r>
          </w:p>
        </w:tc>
        <w:tc>
          <w:tcPr>
            <w:tcW w:w="1267" w:type="dxa"/>
          </w:tcPr>
          <w:p w14:paraId="7C56FD83"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0,5</w:t>
            </w:r>
          </w:p>
        </w:tc>
        <w:tc>
          <w:tcPr>
            <w:tcW w:w="1242" w:type="dxa"/>
          </w:tcPr>
          <w:p w14:paraId="304874D7"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10</w:t>
            </w:r>
          </w:p>
        </w:tc>
        <w:tc>
          <w:tcPr>
            <w:tcW w:w="1084" w:type="dxa"/>
            <w:vMerge w:val="restart"/>
          </w:tcPr>
          <w:p w14:paraId="66B72575" w14:textId="77777777" w:rsidR="00863025" w:rsidRPr="00537ABD" w:rsidRDefault="00863025" w:rsidP="003E7E1B">
            <w:pPr>
              <w:contextualSpacing/>
              <w:jc w:val="both"/>
              <w:rPr>
                <w:rFonts w:eastAsia="Times New Roman"/>
                <w:szCs w:val="24"/>
                <w:lang w:eastAsia="ru-RU"/>
              </w:rPr>
            </w:pPr>
          </w:p>
          <w:p w14:paraId="1B24F30A" w14:textId="77777777" w:rsidR="00863025" w:rsidRPr="00537ABD" w:rsidRDefault="00863025" w:rsidP="003E7E1B">
            <w:pPr>
              <w:contextualSpacing/>
              <w:jc w:val="both"/>
              <w:rPr>
                <w:rFonts w:eastAsia="Times New Roman"/>
                <w:szCs w:val="24"/>
                <w:lang w:eastAsia="ru-RU"/>
              </w:rPr>
            </w:pPr>
          </w:p>
          <w:p w14:paraId="738C91EF" w14:textId="77777777" w:rsidR="00863025" w:rsidRPr="00537ABD" w:rsidRDefault="00863025" w:rsidP="003E7E1B">
            <w:pPr>
              <w:contextualSpacing/>
              <w:jc w:val="both"/>
              <w:rPr>
                <w:rFonts w:eastAsia="Times New Roman"/>
                <w:szCs w:val="24"/>
                <w:lang w:eastAsia="ru-RU"/>
              </w:rPr>
            </w:pPr>
          </w:p>
          <w:p w14:paraId="72C76CB7"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w:t>
            </w:r>
          </w:p>
          <w:p w14:paraId="67A2A216" w14:textId="77777777" w:rsidR="00863025" w:rsidRPr="00537ABD" w:rsidRDefault="00863025" w:rsidP="003E7E1B">
            <w:pPr>
              <w:contextualSpacing/>
              <w:jc w:val="both"/>
              <w:rPr>
                <w:rFonts w:eastAsia="Times New Roman"/>
                <w:szCs w:val="24"/>
                <w:lang w:eastAsia="ru-RU"/>
              </w:rPr>
            </w:pPr>
          </w:p>
          <w:p w14:paraId="65311EB3" w14:textId="77777777" w:rsidR="00863025" w:rsidRPr="00537ABD" w:rsidRDefault="00863025" w:rsidP="003E7E1B">
            <w:pPr>
              <w:contextualSpacing/>
              <w:jc w:val="both"/>
              <w:rPr>
                <w:rFonts w:eastAsia="Times New Roman"/>
                <w:szCs w:val="24"/>
                <w:lang w:eastAsia="ru-RU"/>
              </w:rPr>
            </w:pPr>
          </w:p>
        </w:tc>
      </w:tr>
      <w:tr w:rsidR="00863025" w:rsidRPr="00537ABD" w14:paraId="1AA7F0F1" w14:textId="77777777" w:rsidTr="00863025">
        <w:tc>
          <w:tcPr>
            <w:tcW w:w="2207" w:type="dxa"/>
            <w:vMerge/>
          </w:tcPr>
          <w:p w14:paraId="786B1710" w14:textId="77777777" w:rsidR="00863025" w:rsidRPr="00537ABD" w:rsidRDefault="00863025" w:rsidP="003E7E1B">
            <w:pPr>
              <w:contextualSpacing/>
              <w:jc w:val="both"/>
              <w:rPr>
                <w:rFonts w:eastAsia="Times New Roman"/>
                <w:szCs w:val="24"/>
                <w:lang w:eastAsia="ru-RU"/>
              </w:rPr>
            </w:pPr>
          </w:p>
        </w:tc>
        <w:tc>
          <w:tcPr>
            <w:tcW w:w="4620" w:type="dxa"/>
          </w:tcPr>
          <w:p w14:paraId="3F60B64D"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Познавательно-исследовательская. Развитие элементарных математических представлений</w:t>
            </w:r>
          </w:p>
        </w:tc>
        <w:tc>
          <w:tcPr>
            <w:tcW w:w="1267" w:type="dxa"/>
          </w:tcPr>
          <w:p w14:paraId="7C3E7A9D"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03F2E6A7"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20</w:t>
            </w:r>
          </w:p>
        </w:tc>
        <w:tc>
          <w:tcPr>
            <w:tcW w:w="1084" w:type="dxa"/>
            <w:vMerge/>
          </w:tcPr>
          <w:p w14:paraId="188753D6" w14:textId="77777777" w:rsidR="00863025" w:rsidRPr="00537ABD" w:rsidRDefault="00863025" w:rsidP="003E7E1B">
            <w:pPr>
              <w:contextualSpacing/>
              <w:jc w:val="both"/>
              <w:rPr>
                <w:rFonts w:eastAsia="Times New Roman"/>
                <w:szCs w:val="24"/>
                <w:lang w:eastAsia="ru-RU"/>
              </w:rPr>
            </w:pPr>
          </w:p>
        </w:tc>
      </w:tr>
      <w:tr w:rsidR="00863025" w:rsidRPr="00537ABD" w14:paraId="5959E385" w14:textId="77777777" w:rsidTr="00863025">
        <w:tc>
          <w:tcPr>
            <w:tcW w:w="2207" w:type="dxa"/>
            <w:vMerge/>
          </w:tcPr>
          <w:p w14:paraId="37D309DE" w14:textId="77777777" w:rsidR="00863025" w:rsidRPr="00537ABD" w:rsidRDefault="00863025" w:rsidP="003E7E1B">
            <w:pPr>
              <w:contextualSpacing/>
              <w:jc w:val="both"/>
              <w:rPr>
                <w:rFonts w:eastAsia="Times New Roman"/>
                <w:szCs w:val="24"/>
                <w:lang w:eastAsia="ru-RU"/>
              </w:rPr>
            </w:pPr>
          </w:p>
        </w:tc>
        <w:tc>
          <w:tcPr>
            <w:tcW w:w="4620" w:type="dxa"/>
          </w:tcPr>
          <w:p w14:paraId="362E6BF5"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Познавательно-исследовательская. Конструктивная деятельность.</w:t>
            </w:r>
          </w:p>
        </w:tc>
        <w:tc>
          <w:tcPr>
            <w:tcW w:w="1267" w:type="dxa"/>
          </w:tcPr>
          <w:p w14:paraId="2DF05578"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0,5</w:t>
            </w:r>
          </w:p>
        </w:tc>
        <w:tc>
          <w:tcPr>
            <w:tcW w:w="1242" w:type="dxa"/>
          </w:tcPr>
          <w:p w14:paraId="780BB0A9"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10</w:t>
            </w:r>
          </w:p>
        </w:tc>
        <w:tc>
          <w:tcPr>
            <w:tcW w:w="1084" w:type="dxa"/>
            <w:vMerge/>
          </w:tcPr>
          <w:p w14:paraId="73853BF4" w14:textId="77777777" w:rsidR="00863025" w:rsidRPr="00537ABD" w:rsidRDefault="00863025" w:rsidP="003E7E1B">
            <w:pPr>
              <w:contextualSpacing/>
              <w:jc w:val="both"/>
              <w:rPr>
                <w:rFonts w:eastAsia="Times New Roman"/>
                <w:szCs w:val="24"/>
                <w:lang w:eastAsia="ru-RU"/>
              </w:rPr>
            </w:pPr>
          </w:p>
        </w:tc>
      </w:tr>
      <w:tr w:rsidR="00863025" w:rsidRPr="00537ABD" w14:paraId="0217E906" w14:textId="77777777" w:rsidTr="00863025">
        <w:tc>
          <w:tcPr>
            <w:tcW w:w="2207" w:type="dxa"/>
            <w:vMerge w:val="restart"/>
          </w:tcPr>
          <w:p w14:paraId="687A4419"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Речевое,</w:t>
            </w:r>
          </w:p>
          <w:p w14:paraId="35936AAB"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социально-коммуникативное развитие</w:t>
            </w:r>
          </w:p>
        </w:tc>
        <w:tc>
          <w:tcPr>
            <w:tcW w:w="4620" w:type="dxa"/>
          </w:tcPr>
          <w:p w14:paraId="736FF810"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Коммуникативная: Развитие речи</w:t>
            </w:r>
          </w:p>
        </w:tc>
        <w:tc>
          <w:tcPr>
            <w:tcW w:w="1267" w:type="dxa"/>
          </w:tcPr>
          <w:p w14:paraId="298C64C4"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0,5</w:t>
            </w:r>
          </w:p>
        </w:tc>
        <w:tc>
          <w:tcPr>
            <w:tcW w:w="1242" w:type="dxa"/>
          </w:tcPr>
          <w:p w14:paraId="0A027CDC"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10</w:t>
            </w:r>
          </w:p>
        </w:tc>
        <w:tc>
          <w:tcPr>
            <w:tcW w:w="1084" w:type="dxa"/>
            <w:vMerge w:val="restart"/>
          </w:tcPr>
          <w:p w14:paraId="1C7CCC9B" w14:textId="77777777" w:rsidR="00863025" w:rsidRPr="00537ABD" w:rsidRDefault="00863025" w:rsidP="003E7E1B">
            <w:pPr>
              <w:contextualSpacing/>
              <w:jc w:val="both"/>
              <w:rPr>
                <w:rFonts w:eastAsia="Times New Roman"/>
                <w:szCs w:val="24"/>
                <w:lang w:eastAsia="ru-RU"/>
              </w:rPr>
            </w:pPr>
          </w:p>
          <w:p w14:paraId="7AC21120"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r>
      <w:tr w:rsidR="00863025" w:rsidRPr="00537ABD" w14:paraId="12E462C3" w14:textId="77777777" w:rsidTr="00863025">
        <w:tc>
          <w:tcPr>
            <w:tcW w:w="2207" w:type="dxa"/>
            <w:vMerge/>
          </w:tcPr>
          <w:p w14:paraId="6A5329F9" w14:textId="77777777" w:rsidR="00863025" w:rsidRPr="00537ABD" w:rsidRDefault="00863025" w:rsidP="003E7E1B">
            <w:pPr>
              <w:contextualSpacing/>
              <w:jc w:val="both"/>
              <w:rPr>
                <w:rFonts w:eastAsia="Times New Roman"/>
                <w:szCs w:val="24"/>
                <w:lang w:eastAsia="ru-RU"/>
              </w:rPr>
            </w:pPr>
          </w:p>
        </w:tc>
        <w:tc>
          <w:tcPr>
            <w:tcW w:w="4620" w:type="dxa"/>
          </w:tcPr>
          <w:p w14:paraId="137E2867"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Восприятие художественной литературы и фольклора</w:t>
            </w:r>
          </w:p>
        </w:tc>
        <w:tc>
          <w:tcPr>
            <w:tcW w:w="1267" w:type="dxa"/>
          </w:tcPr>
          <w:p w14:paraId="69E0B3F5"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0,5</w:t>
            </w:r>
          </w:p>
        </w:tc>
        <w:tc>
          <w:tcPr>
            <w:tcW w:w="1242" w:type="dxa"/>
          </w:tcPr>
          <w:p w14:paraId="6C64B536"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10</w:t>
            </w:r>
          </w:p>
        </w:tc>
        <w:tc>
          <w:tcPr>
            <w:tcW w:w="1084" w:type="dxa"/>
            <w:vMerge/>
          </w:tcPr>
          <w:p w14:paraId="6E88D871" w14:textId="77777777" w:rsidR="00863025" w:rsidRPr="00537ABD" w:rsidRDefault="00863025" w:rsidP="003E7E1B">
            <w:pPr>
              <w:contextualSpacing/>
              <w:jc w:val="both"/>
              <w:rPr>
                <w:rFonts w:eastAsia="Times New Roman"/>
                <w:szCs w:val="24"/>
                <w:lang w:eastAsia="ru-RU"/>
              </w:rPr>
            </w:pPr>
          </w:p>
        </w:tc>
      </w:tr>
      <w:tr w:rsidR="00863025" w:rsidRPr="00537ABD" w14:paraId="0F5A3090" w14:textId="77777777" w:rsidTr="00863025">
        <w:tc>
          <w:tcPr>
            <w:tcW w:w="2207" w:type="dxa"/>
            <w:vMerge w:val="restart"/>
          </w:tcPr>
          <w:p w14:paraId="5EAD821E"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Художественно-эстетическое развитие</w:t>
            </w:r>
          </w:p>
        </w:tc>
        <w:tc>
          <w:tcPr>
            <w:tcW w:w="4620" w:type="dxa"/>
          </w:tcPr>
          <w:p w14:paraId="4165AA57"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Продуктивная деятельность: Рисование</w:t>
            </w:r>
          </w:p>
        </w:tc>
        <w:tc>
          <w:tcPr>
            <w:tcW w:w="1267" w:type="dxa"/>
          </w:tcPr>
          <w:p w14:paraId="7444A597"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089197D5"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20</w:t>
            </w:r>
          </w:p>
        </w:tc>
        <w:tc>
          <w:tcPr>
            <w:tcW w:w="1084" w:type="dxa"/>
            <w:vMerge w:val="restart"/>
          </w:tcPr>
          <w:p w14:paraId="547A7129" w14:textId="77777777" w:rsidR="00863025" w:rsidRPr="00537ABD" w:rsidRDefault="00863025" w:rsidP="003E7E1B">
            <w:pPr>
              <w:contextualSpacing/>
              <w:jc w:val="both"/>
              <w:rPr>
                <w:rFonts w:eastAsia="Times New Roman"/>
                <w:szCs w:val="24"/>
                <w:lang w:eastAsia="ru-RU"/>
              </w:rPr>
            </w:pPr>
          </w:p>
          <w:p w14:paraId="7854273B" w14:textId="77777777" w:rsidR="00863025" w:rsidRPr="00537ABD" w:rsidRDefault="00863025" w:rsidP="003E7E1B">
            <w:pPr>
              <w:contextualSpacing/>
              <w:jc w:val="both"/>
              <w:rPr>
                <w:rFonts w:eastAsia="Times New Roman"/>
                <w:szCs w:val="24"/>
                <w:lang w:eastAsia="ru-RU"/>
              </w:rPr>
            </w:pPr>
          </w:p>
          <w:p w14:paraId="4F71ED8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4</w:t>
            </w:r>
          </w:p>
          <w:p w14:paraId="60B15D6E" w14:textId="77777777" w:rsidR="00863025" w:rsidRPr="00537ABD" w:rsidRDefault="00863025" w:rsidP="003E7E1B">
            <w:pPr>
              <w:contextualSpacing/>
              <w:jc w:val="both"/>
              <w:rPr>
                <w:rFonts w:eastAsia="Times New Roman"/>
                <w:szCs w:val="24"/>
                <w:lang w:eastAsia="ru-RU"/>
              </w:rPr>
            </w:pPr>
          </w:p>
        </w:tc>
      </w:tr>
      <w:tr w:rsidR="00863025" w:rsidRPr="00537ABD" w14:paraId="21A3E8C4" w14:textId="77777777" w:rsidTr="00863025">
        <w:tc>
          <w:tcPr>
            <w:tcW w:w="2207" w:type="dxa"/>
            <w:vMerge/>
          </w:tcPr>
          <w:p w14:paraId="1205B17F" w14:textId="77777777" w:rsidR="00863025" w:rsidRPr="00537ABD" w:rsidRDefault="00863025" w:rsidP="003E7E1B">
            <w:pPr>
              <w:contextualSpacing/>
              <w:jc w:val="both"/>
              <w:rPr>
                <w:rFonts w:eastAsia="Times New Roman"/>
                <w:szCs w:val="24"/>
                <w:lang w:eastAsia="ru-RU"/>
              </w:rPr>
            </w:pPr>
          </w:p>
        </w:tc>
        <w:tc>
          <w:tcPr>
            <w:tcW w:w="4620" w:type="dxa"/>
          </w:tcPr>
          <w:p w14:paraId="7F771CE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Продуктивная деятельность: Лепка</w:t>
            </w:r>
          </w:p>
        </w:tc>
        <w:tc>
          <w:tcPr>
            <w:tcW w:w="1267" w:type="dxa"/>
          </w:tcPr>
          <w:p w14:paraId="179D3DA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0,5</w:t>
            </w:r>
          </w:p>
        </w:tc>
        <w:tc>
          <w:tcPr>
            <w:tcW w:w="1242" w:type="dxa"/>
          </w:tcPr>
          <w:p w14:paraId="06535198"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10</w:t>
            </w:r>
          </w:p>
        </w:tc>
        <w:tc>
          <w:tcPr>
            <w:tcW w:w="1084" w:type="dxa"/>
            <w:vMerge/>
          </w:tcPr>
          <w:p w14:paraId="456DD57D" w14:textId="77777777" w:rsidR="00863025" w:rsidRPr="00537ABD" w:rsidRDefault="00863025" w:rsidP="003E7E1B">
            <w:pPr>
              <w:contextualSpacing/>
              <w:jc w:val="both"/>
              <w:rPr>
                <w:rFonts w:eastAsia="Times New Roman"/>
                <w:szCs w:val="24"/>
                <w:lang w:eastAsia="ru-RU"/>
              </w:rPr>
            </w:pPr>
          </w:p>
        </w:tc>
      </w:tr>
      <w:tr w:rsidR="00863025" w:rsidRPr="00537ABD" w14:paraId="1192F8B2" w14:textId="77777777" w:rsidTr="00863025">
        <w:tc>
          <w:tcPr>
            <w:tcW w:w="2207" w:type="dxa"/>
            <w:vMerge/>
          </w:tcPr>
          <w:p w14:paraId="28255E34" w14:textId="77777777" w:rsidR="00863025" w:rsidRPr="00537ABD" w:rsidRDefault="00863025" w:rsidP="003E7E1B">
            <w:pPr>
              <w:contextualSpacing/>
              <w:jc w:val="both"/>
              <w:rPr>
                <w:rFonts w:eastAsia="Times New Roman"/>
                <w:szCs w:val="24"/>
                <w:lang w:eastAsia="ru-RU"/>
              </w:rPr>
            </w:pPr>
          </w:p>
        </w:tc>
        <w:tc>
          <w:tcPr>
            <w:tcW w:w="4620" w:type="dxa"/>
          </w:tcPr>
          <w:p w14:paraId="3C9BB0CE"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Продуктивная деятельность: Аппликация</w:t>
            </w:r>
          </w:p>
        </w:tc>
        <w:tc>
          <w:tcPr>
            <w:tcW w:w="1267" w:type="dxa"/>
          </w:tcPr>
          <w:p w14:paraId="3BDAA65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0,5</w:t>
            </w:r>
          </w:p>
        </w:tc>
        <w:tc>
          <w:tcPr>
            <w:tcW w:w="1242" w:type="dxa"/>
          </w:tcPr>
          <w:p w14:paraId="4E2CAA87"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10</w:t>
            </w:r>
          </w:p>
        </w:tc>
        <w:tc>
          <w:tcPr>
            <w:tcW w:w="1084" w:type="dxa"/>
            <w:vMerge/>
          </w:tcPr>
          <w:p w14:paraId="2296E319" w14:textId="77777777" w:rsidR="00863025" w:rsidRPr="00537ABD" w:rsidRDefault="00863025" w:rsidP="003E7E1B">
            <w:pPr>
              <w:contextualSpacing/>
              <w:jc w:val="both"/>
              <w:rPr>
                <w:rFonts w:eastAsia="Times New Roman"/>
                <w:szCs w:val="24"/>
                <w:lang w:eastAsia="ru-RU"/>
              </w:rPr>
            </w:pPr>
          </w:p>
        </w:tc>
      </w:tr>
      <w:tr w:rsidR="00863025" w:rsidRPr="00537ABD" w14:paraId="2A9AA66A" w14:textId="77777777" w:rsidTr="00863025">
        <w:tc>
          <w:tcPr>
            <w:tcW w:w="2207" w:type="dxa"/>
            <w:vMerge/>
          </w:tcPr>
          <w:p w14:paraId="4E5B8A7F" w14:textId="77777777" w:rsidR="00863025" w:rsidRPr="00537ABD" w:rsidRDefault="00863025" w:rsidP="003E7E1B">
            <w:pPr>
              <w:contextualSpacing/>
              <w:jc w:val="both"/>
              <w:rPr>
                <w:rFonts w:eastAsia="Times New Roman"/>
                <w:szCs w:val="24"/>
                <w:lang w:eastAsia="ru-RU"/>
              </w:rPr>
            </w:pPr>
          </w:p>
        </w:tc>
        <w:tc>
          <w:tcPr>
            <w:tcW w:w="4620" w:type="dxa"/>
          </w:tcPr>
          <w:p w14:paraId="28DD0F1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Музыкальная деятельность</w:t>
            </w:r>
          </w:p>
        </w:tc>
        <w:tc>
          <w:tcPr>
            <w:tcW w:w="1267" w:type="dxa"/>
          </w:tcPr>
          <w:p w14:paraId="4397CC5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w:t>
            </w:r>
          </w:p>
        </w:tc>
        <w:tc>
          <w:tcPr>
            <w:tcW w:w="1242" w:type="dxa"/>
          </w:tcPr>
          <w:p w14:paraId="318775FB"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40</w:t>
            </w:r>
          </w:p>
        </w:tc>
        <w:tc>
          <w:tcPr>
            <w:tcW w:w="1084" w:type="dxa"/>
            <w:vMerge/>
          </w:tcPr>
          <w:p w14:paraId="34C5FD7E" w14:textId="77777777" w:rsidR="00863025" w:rsidRPr="00537ABD" w:rsidRDefault="00863025" w:rsidP="003E7E1B">
            <w:pPr>
              <w:contextualSpacing/>
              <w:jc w:val="both"/>
              <w:rPr>
                <w:rFonts w:eastAsia="Times New Roman"/>
                <w:szCs w:val="24"/>
                <w:lang w:eastAsia="ru-RU"/>
              </w:rPr>
            </w:pPr>
          </w:p>
        </w:tc>
      </w:tr>
      <w:tr w:rsidR="00863025" w:rsidRPr="00537ABD" w14:paraId="262FAF49" w14:textId="77777777" w:rsidTr="00863025">
        <w:tc>
          <w:tcPr>
            <w:tcW w:w="2207" w:type="dxa"/>
          </w:tcPr>
          <w:p w14:paraId="09EEE99B"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Физическое развитие</w:t>
            </w:r>
          </w:p>
        </w:tc>
        <w:tc>
          <w:tcPr>
            <w:tcW w:w="4620" w:type="dxa"/>
          </w:tcPr>
          <w:p w14:paraId="2D84A285"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Двигательная  деятельность (зал)</w:t>
            </w:r>
          </w:p>
        </w:tc>
        <w:tc>
          <w:tcPr>
            <w:tcW w:w="1267" w:type="dxa"/>
          </w:tcPr>
          <w:p w14:paraId="545B9F88"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3</w:t>
            </w:r>
          </w:p>
        </w:tc>
        <w:tc>
          <w:tcPr>
            <w:tcW w:w="1242" w:type="dxa"/>
          </w:tcPr>
          <w:p w14:paraId="5A040EB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60</w:t>
            </w:r>
          </w:p>
        </w:tc>
        <w:tc>
          <w:tcPr>
            <w:tcW w:w="1084" w:type="dxa"/>
          </w:tcPr>
          <w:p w14:paraId="68B5EC1B"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3</w:t>
            </w:r>
          </w:p>
        </w:tc>
      </w:tr>
      <w:tr w:rsidR="00863025" w:rsidRPr="00537ABD" w14:paraId="2FB214A8" w14:textId="77777777" w:rsidTr="00863025">
        <w:tc>
          <w:tcPr>
            <w:tcW w:w="2207" w:type="dxa"/>
          </w:tcPr>
          <w:p w14:paraId="0E645771" w14:textId="77777777" w:rsidR="00863025" w:rsidRPr="00537ABD" w:rsidRDefault="00863025" w:rsidP="003E7E1B">
            <w:pPr>
              <w:contextualSpacing/>
              <w:jc w:val="both"/>
              <w:rPr>
                <w:rFonts w:eastAsia="Times New Roman"/>
                <w:szCs w:val="24"/>
                <w:lang w:eastAsia="ru-RU"/>
              </w:rPr>
            </w:pPr>
          </w:p>
        </w:tc>
        <w:tc>
          <w:tcPr>
            <w:tcW w:w="5887" w:type="dxa"/>
            <w:gridSpan w:val="2"/>
          </w:tcPr>
          <w:p w14:paraId="3A7B4E50"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Основная часть</w:t>
            </w:r>
          </w:p>
        </w:tc>
        <w:tc>
          <w:tcPr>
            <w:tcW w:w="1242" w:type="dxa"/>
          </w:tcPr>
          <w:p w14:paraId="277818BF"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150</w:t>
            </w:r>
          </w:p>
        </w:tc>
        <w:tc>
          <w:tcPr>
            <w:tcW w:w="1084" w:type="dxa"/>
          </w:tcPr>
          <w:p w14:paraId="455A2E6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10</w:t>
            </w:r>
          </w:p>
        </w:tc>
      </w:tr>
      <w:tr w:rsidR="00863025" w:rsidRPr="00537ABD" w14:paraId="3FB150E9" w14:textId="77777777" w:rsidTr="00863025">
        <w:tc>
          <w:tcPr>
            <w:tcW w:w="2207" w:type="dxa"/>
          </w:tcPr>
          <w:p w14:paraId="5DCF4D91" w14:textId="77777777" w:rsidR="00863025" w:rsidRPr="00537ABD" w:rsidRDefault="00863025" w:rsidP="003E7E1B">
            <w:pPr>
              <w:contextualSpacing/>
              <w:jc w:val="both"/>
              <w:rPr>
                <w:rFonts w:eastAsia="Times New Roman"/>
                <w:szCs w:val="24"/>
                <w:lang w:eastAsia="ru-RU"/>
              </w:rPr>
            </w:pPr>
          </w:p>
        </w:tc>
        <w:tc>
          <w:tcPr>
            <w:tcW w:w="5887" w:type="dxa"/>
            <w:gridSpan w:val="2"/>
          </w:tcPr>
          <w:p w14:paraId="74DF9A06"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Итого:</w:t>
            </w:r>
          </w:p>
        </w:tc>
        <w:tc>
          <w:tcPr>
            <w:tcW w:w="1242" w:type="dxa"/>
          </w:tcPr>
          <w:p w14:paraId="4124DD07"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150</w:t>
            </w:r>
          </w:p>
        </w:tc>
        <w:tc>
          <w:tcPr>
            <w:tcW w:w="1084" w:type="dxa"/>
          </w:tcPr>
          <w:p w14:paraId="3E403155"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10</w:t>
            </w:r>
          </w:p>
        </w:tc>
      </w:tr>
    </w:tbl>
    <w:p w14:paraId="1079DBFB" w14:textId="77777777" w:rsidR="00863025" w:rsidRPr="00537ABD" w:rsidRDefault="00863025" w:rsidP="003E7E1B">
      <w:pPr>
        <w:contextualSpacing/>
        <w:jc w:val="both"/>
        <w:rPr>
          <w:rFonts w:ascii="Times New Roman" w:eastAsia="Times New Roman" w:hAnsi="Times New Roman" w:cs="Times New Roman"/>
          <w:b/>
          <w:sz w:val="24"/>
          <w:szCs w:val="24"/>
          <w:lang w:eastAsia="ru-RU"/>
        </w:rPr>
      </w:pPr>
    </w:p>
    <w:p w14:paraId="2DF8DDCA" w14:textId="77777777" w:rsidR="00863025" w:rsidRPr="00537ABD" w:rsidRDefault="00863025" w:rsidP="003E7E1B">
      <w:pPr>
        <w:contextualSpacing/>
        <w:jc w:val="both"/>
        <w:rPr>
          <w:rFonts w:ascii="Times New Roman" w:eastAsia="Times New Roman" w:hAnsi="Times New Roman" w:cs="Times New Roman"/>
          <w:b/>
          <w:sz w:val="24"/>
          <w:szCs w:val="24"/>
          <w:lang w:eastAsia="ru-RU"/>
        </w:rPr>
      </w:pPr>
    </w:p>
    <w:p w14:paraId="3F614B4D" w14:textId="77777777" w:rsidR="00863025" w:rsidRPr="00537ABD" w:rsidRDefault="00863025" w:rsidP="003E7E1B">
      <w:pPr>
        <w:contextualSpacing/>
        <w:jc w:val="both"/>
        <w:rPr>
          <w:rFonts w:ascii="Times New Roman" w:eastAsia="Times New Roman" w:hAnsi="Times New Roman" w:cs="Times New Roman"/>
          <w:b/>
          <w:sz w:val="24"/>
          <w:szCs w:val="24"/>
          <w:lang w:eastAsia="ru-RU"/>
        </w:rPr>
      </w:pPr>
      <w:r w:rsidRPr="00537ABD">
        <w:rPr>
          <w:rFonts w:ascii="Times New Roman" w:eastAsia="Times New Roman" w:hAnsi="Times New Roman" w:cs="Times New Roman"/>
          <w:b/>
          <w:sz w:val="24"/>
          <w:szCs w:val="24"/>
          <w:lang w:eastAsia="ru-RU"/>
        </w:rPr>
        <w:t>Старшая группа (5-6 лет)</w:t>
      </w:r>
    </w:p>
    <w:tbl>
      <w:tblPr>
        <w:tblStyle w:val="a4"/>
        <w:tblW w:w="0" w:type="auto"/>
        <w:tblLook w:val="04A0" w:firstRow="1" w:lastRow="0" w:firstColumn="1" w:lastColumn="0" w:noHBand="0" w:noVBand="1"/>
      </w:tblPr>
      <w:tblGrid>
        <w:gridCol w:w="2207"/>
        <w:gridCol w:w="4620"/>
        <w:gridCol w:w="1267"/>
        <w:gridCol w:w="1242"/>
        <w:gridCol w:w="1084"/>
      </w:tblGrid>
      <w:tr w:rsidR="00863025" w:rsidRPr="00537ABD" w14:paraId="60FBEA75" w14:textId="77777777" w:rsidTr="00863025">
        <w:tc>
          <w:tcPr>
            <w:tcW w:w="2207" w:type="dxa"/>
          </w:tcPr>
          <w:p w14:paraId="1292964D"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Образовательные области</w:t>
            </w:r>
          </w:p>
        </w:tc>
        <w:tc>
          <w:tcPr>
            <w:tcW w:w="4620" w:type="dxa"/>
          </w:tcPr>
          <w:p w14:paraId="1C9CCCD6"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Образовательная деятельность</w:t>
            </w:r>
          </w:p>
        </w:tc>
        <w:tc>
          <w:tcPr>
            <w:tcW w:w="1267" w:type="dxa"/>
          </w:tcPr>
          <w:p w14:paraId="466ADE72"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Кол-во</w:t>
            </w:r>
          </w:p>
          <w:p w14:paraId="0CE497CE"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занятий</w:t>
            </w:r>
          </w:p>
        </w:tc>
        <w:tc>
          <w:tcPr>
            <w:tcW w:w="1242" w:type="dxa"/>
          </w:tcPr>
          <w:p w14:paraId="38A06BE4"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Время</w:t>
            </w:r>
          </w:p>
          <w:p w14:paraId="7D57CA30"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(минуты)</w:t>
            </w:r>
          </w:p>
        </w:tc>
        <w:tc>
          <w:tcPr>
            <w:tcW w:w="1084" w:type="dxa"/>
          </w:tcPr>
          <w:p w14:paraId="2BF494C4"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Всего</w:t>
            </w:r>
          </w:p>
        </w:tc>
      </w:tr>
      <w:tr w:rsidR="00863025" w:rsidRPr="00537ABD" w14:paraId="46A6EC64" w14:textId="77777777" w:rsidTr="00863025">
        <w:tc>
          <w:tcPr>
            <w:tcW w:w="2207" w:type="dxa"/>
            <w:vMerge w:val="restart"/>
          </w:tcPr>
          <w:p w14:paraId="3B5E80BE"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Познавательное развитие</w:t>
            </w:r>
          </w:p>
        </w:tc>
        <w:tc>
          <w:tcPr>
            <w:tcW w:w="4620" w:type="dxa"/>
          </w:tcPr>
          <w:p w14:paraId="337DC4A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Познавательно-исследовательская.</w:t>
            </w:r>
          </w:p>
          <w:p w14:paraId="7AED1287"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 xml:space="preserve"> Ознакомление с окружающим миром</w:t>
            </w:r>
          </w:p>
        </w:tc>
        <w:tc>
          <w:tcPr>
            <w:tcW w:w="1267" w:type="dxa"/>
          </w:tcPr>
          <w:p w14:paraId="73ECAE2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59E27B77"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25</w:t>
            </w:r>
          </w:p>
        </w:tc>
        <w:tc>
          <w:tcPr>
            <w:tcW w:w="1084" w:type="dxa"/>
            <w:vMerge w:val="restart"/>
          </w:tcPr>
          <w:p w14:paraId="60A767F5" w14:textId="77777777" w:rsidR="00863025" w:rsidRPr="00537ABD" w:rsidRDefault="00863025" w:rsidP="003E7E1B">
            <w:pPr>
              <w:contextualSpacing/>
              <w:jc w:val="both"/>
              <w:rPr>
                <w:rFonts w:eastAsia="Times New Roman"/>
                <w:szCs w:val="24"/>
                <w:lang w:eastAsia="ru-RU"/>
              </w:rPr>
            </w:pPr>
          </w:p>
          <w:p w14:paraId="114C1925" w14:textId="77777777" w:rsidR="00863025" w:rsidRPr="00537ABD" w:rsidRDefault="00863025" w:rsidP="003E7E1B">
            <w:pPr>
              <w:contextualSpacing/>
              <w:jc w:val="both"/>
              <w:rPr>
                <w:rFonts w:eastAsia="Times New Roman"/>
                <w:szCs w:val="24"/>
                <w:lang w:eastAsia="ru-RU"/>
              </w:rPr>
            </w:pPr>
          </w:p>
          <w:p w14:paraId="2F6D4C93" w14:textId="77777777" w:rsidR="00863025" w:rsidRPr="00537ABD" w:rsidRDefault="00863025" w:rsidP="003E7E1B">
            <w:pPr>
              <w:contextualSpacing/>
              <w:jc w:val="both"/>
              <w:rPr>
                <w:rFonts w:eastAsia="Times New Roman"/>
                <w:szCs w:val="24"/>
                <w:lang w:eastAsia="ru-RU"/>
              </w:rPr>
            </w:pPr>
          </w:p>
          <w:p w14:paraId="0F1F7CB8"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3</w:t>
            </w:r>
          </w:p>
          <w:p w14:paraId="4600661A" w14:textId="77777777" w:rsidR="00863025" w:rsidRPr="00537ABD" w:rsidRDefault="00863025" w:rsidP="003E7E1B">
            <w:pPr>
              <w:contextualSpacing/>
              <w:jc w:val="both"/>
              <w:rPr>
                <w:rFonts w:eastAsia="Times New Roman"/>
                <w:szCs w:val="24"/>
                <w:lang w:eastAsia="ru-RU"/>
              </w:rPr>
            </w:pPr>
          </w:p>
          <w:p w14:paraId="1859C352" w14:textId="77777777" w:rsidR="00863025" w:rsidRPr="00537ABD" w:rsidRDefault="00863025" w:rsidP="003E7E1B">
            <w:pPr>
              <w:contextualSpacing/>
              <w:jc w:val="both"/>
              <w:rPr>
                <w:rFonts w:eastAsia="Times New Roman"/>
                <w:szCs w:val="24"/>
                <w:lang w:eastAsia="ru-RU"/>
              </w:rPr>
            </w:pPr>
          </w:p>
        </w:tc>
      </w:tr>
      <w:tr w:rsidR="00863025" w:rsidRPr="00537ABD" w14:paraId="6602B49F" w14:textId="77777777" w:rsidTr="00863025">
        <w:tc>
          <w:tcPr>
            <w:tcW w:w="2207" w:type="dxa"/>
            <w:vMerge/>
          </w:tcPr>
          <w:p w14:paraId="0CC79CBC" w14:textId="77777777" w:rsidR="00863025" w:rsidRPr="00537ABD" w:rsidRDefault="00863025" w:rsidP="003E7E1B">
            <w:pPr>
              <w:contextualSpacing/>
              <w:jc w:val="both"/>
              <w:rPr>
                <w:rFonts w:eastAsia="Times New Roman"/>
                <w:szCs w:val="24"/>
                <w:lang w:eastAsia="ru-RU"/>
              </w:rPr>
            </w:pPr>
          </w:p>
        </w:tc>
        <w:tc>
          <w:tcPr>
            <w:tcW w:w="4620" w:type="dxa"/>
          </w:tcPr>
          <w:p w14:paraId="60D49B0E"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Познавательно-исследовательская. Развитие элементарных математических представлений</w:t>
            </w:r>
          </w:p>
        </w:tc>
        <w:tc>
          <w:tcPr>
            <w:tcW w:w="1267" w:type="dxa"/>
          </w:tcPr>
          <w:p w14:paraId="574D6238"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4EBDDB08"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25</w:t>
            </w:r>
          </w:p>
        </w:tc>
        <w:tc>
          <w:tcPr>
            <w:tcW w:w="1084" w:type="dxa"/>
            <w:vMerge/>
          </w:tcPr>
          <w:p w14:paraId="64888FD4" w14:textId="77777777" w:rsidR="00863025" w:rsidRPr="00537ABD" w:rsidRDefault="00863025" w:rsidP="003E7E1B">
            <w:pPr>
              <w:contextualSpacing/>
              <w:jc w:val="both"/>
              <w:rPr>
                <w:rFonts w:eastAsia="Times New Roman"/>
                <w:szCs w:val="24"/>
                <w:lang w:eastAsia="ru-RU"/>
              </w:rPr>
            </w:pPr>
          </w:p>
        </w:tc>
      </w:tr>
      <w:tr w:rsidR="00863025" w:rsidRPr="00537ABD" w14:paraId="18F87E4E" w14:textId="77777777" w:rsidTr="00863025">
        <w:tc>
          <w:tcPr>
            <w:tcW w:w="2207" w:type="dxa"/>
            <w:vMerge/>
          </w:tcPr>
          <w:p w14:paraId="10D8143A" w14:textId="77777777" w:rsidR="00863025" w:rsidRPr="00537ABD" w:rsidRDefault="00863025" w:rsidP="003E7E1B">
            <w:pPr>
              <w:contextualSpacing/>
              <w:jc w:val="both"/>
              <w:rPr>
                <w:rFonts w:eastAsia="Times New Roman"/>
                <w:szCs w:val="24"/>
                <w:lang w:eastAsia="ru-RU"/>
              </w:rPr>
            </w:pPr>
          </w:p>
        </w:tc>
        <w:tc>
          <w:tcPr>
            <w:tcW w:w="4620" w:type="dxa"/>
          </w:tcPr>
          <w:p w14:paraId="4C8CAE17"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Познавательно-исследовательская. Конструктивная деятельность. (В совместной деятельности)</w:t>
            </w:r>
          </w:p>
        </w:tc>
        <w:tc>
          <w:tcPr>
            <w:tcW w:w="1267" w:type="dxa"/>
          </w:tcPr>
          <w:p w14:paraId="4BFF8AF6"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2582DAB5"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25</w:t>
            </w:r>
          </w:p>
        </w:tc>
        <w:tc>
          <w:tcPr>
            <w:tcW w:w="1084" w:type="dxa"/>
            <w:vMerge/>
          </w:tcPr>
          <w:p w14:paraId="280D1557" w14:textId="77777777" w:rsidR="00863025" w:rsidRPr="00537ABD" w:rsidRDefault="00863025" w:rsidP="003E7E1B">
            <w:pPr>
              <w:contextualSpacing/>
              <w:jc w:val="both"/>
              <w:rPr>
                <w:rFonts w:eastAsia="Times New Roman"/>
                <w:szCs w:val="24"/>
                <w:lang w:eastAsia="ru-RU"/>
              </w:rPr>
            </w:pPr>
          </w:p>
        </w:tc>
      </w:tr>
      <w:tr w:rsidR="00863025" w:rsidRPr="00537ABD" w14:paraId="6142F4E6" w14:textId="77777777" w:rsidTr="00863025">
        <w:tc>
          <w:tcPr>
            <w:tcW w:w="2207" w:type="dxa"/>
            <w:vMerge w:val="restart"/>
          </w:tcPr>
          <w:p w14:paraId="101225B2"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Речевое,</w:t>
            </w:r>
          </w:p>
          <w:p w14:paraId="233CC959"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социально-коммуникативное развитие</w:t>
            </w:r>
          </w:p>
        </w:tc>
        <w:tc>
          <w:tcPr>
            <w:tcW w:w="4620" w:type="dxa"/>
          </w:tcPr>
          <w:p w14:paraId="6E053133"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Коммуникативная: Развитие речи</w:t>
            </w:r>
          </w:p>
        </w:tc>
        <w:tc>
          <w:tcPr>
            <w:tcW w:w="1267" w:type="dxa"/>
          </w:tcPr>
          <w:p w14:paraId="583D5182"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436CDC4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25</w:t>
            </w:r>
          </w:p>
        </w:tc>
        <w:tc>
          <w:tcPr>
            <w:tcW w:w="1084" w:type="dxa"/>
            <w:vMerge w:val="restart"/>
          </w:tcPr>
          <w:p w14:paraId="424BEA95" w14:textId="77777777" w:rsidR="00863025" w:rsidRPr="00537ABD" w:rsidRDefault="00863025" w:rsidP="003E7E1B">
            <w:pPr>
              <w:contextualSpacing/>
              <w:jc w:val="both"/>
              <w:rPr>
                <w:rFonts w:eastAsia="Times New Roman"/>
                <w:szCs w:val="24"/>
                <w:lang w:eastAsia="ru-RU"/>
              </w:rPr>
            </w:pPr>
          </w:p>
          <w:p w14:paraId="75733EF3"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3</w:t>
            </w:r>
          </w:p>
        </w:tc>
      </w:tr>
      <w:tr w:rsidR="00863025" w:rsidRPr="00537ABD" w14:paraId="713C432E" w14:textId="77777777" w:rsidTr="00863025">
        <w:tc>
          <w:tcPr>
            <w:tcW w:w="2207" w:type="dxa"/>
            <w:vMerge/>
          </w:tcPr>
          <w:p w14:paraId="60BA08E0" w14:textId="77777777" w:rsidR="00863025" w:rsidRPr="00537ABD" w:rsidRDefault="00863025" w:rsidP="003E7E1B">
            <w:pPr>
              <w:contextualSpacing/>
              <w:jc w:val="both"/>
              <w:rPr>
                <w:rFonts w:eastAsia="Times New Roman"/>
                <w:szCs w:val="24"/>
                <w:lang w:eastAsia="ru-RU"/>
              </w:rPr>
            </w:pPr>
          </w:p>
        </w:tc>
        <w:tc>
          <w:tcPr>
            <w:tcW w:w="4620" w:type="dxa"/>
          </w:tcPr>
          <w:p w14:paraId="5BF353BD"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Грамота</w:t>
            </w:r>
          </w:p>
        </w:tc>
        <w:tc>
          <w:tcPr>
            <w:tcW w:w="1267" w:type="dxa"/>
          </w:tcPr>
          <w:p w14:paraId="20E055C0"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5946634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25</w:t>
            </w:r>
          </w:p>
        </w:tc>
        <w:tc>
          <w:tcPr>
            <w:tcW w:w="1084" w:type="dxa"/>
            <w:vMerge/>
          </w:tcPr>
          <w:p w14:paraId="7C5C0517" w14:textId="77777777" w:rsidR="00863025" w:rsidRPr="00537ABD" w:rsidRDefault="00863025" w:rsidP="003E7E1B">
            <w:pPr>
              <w:contextualSpacing/>
              <w:jc w:val="both"/>
              <w:rPr>
                <w:rFonts w:eastAsia="Times New Roman"/>
                <w:szCs w:val="24"/>
                <w:lang w:eastAsia="ru-RU"/>
              </w:rPr>
            </w:pPr>
          </w:p>
        </w:tc>
      </w:tr>
      <w:tr w:rsidR="00863025" w:rsidRPr="00537ABD" w14:paraId="6EEA6D9E" w14:textId="77777777" w:rsidTr="00863025">
        <w:tc>
          <w:tcPr>
            <w:tcW w:w="2207" w:type="dxa"/>
            <w:vMerge/>
          </w:tcPr>
          <w:p w14:paraId="2FEA376B" w14:textId="77777777" w:rsidR="00863025" w:rsidRPr="00537ABD" w:rsidRDefault="00863025" w:rsidP="003E7E1B">
            <w:pPr>
              <w:contextualSpacing/>
              <w:jc w:val="both"/>
              <w:rPr>
                <w:rFonts w:eastAsia="Times New Roman"/>
                <w:szCs w:val="24"/>
                <w:lang w:eastAsia="ru-RU"/>
              </w:rPr>
            </w:pPr>
          </w:p>
        </w:tc>
        <w:tc>
          <w:tcPr>
            <w:tcW w:w="4620" w:type="dxa"/>
          </w:tcPr>
          <w:p w14:paraId="475CD984"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Восприятие художественной литературы и фольклора</w:t>
            </w:r>
          </w:p>
        </w:tc>
        <w:tc>
          <w:tcPr>
            <w:tcW w:w="1267" w:type="dxa"/>
          </w:tcPr>
          <w:p w14:paraId="50116808"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46D0D4E5"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25</w:t>
            </w:r>
          </w:p>
        </w:tc>
        <w:tc>
          <w:tcPr>
            <w:tcW w:w="1084" w:type="dxa"/>
            <w:vMerge/>
          </w:tcPr>
          <w:p w14:paraId="548434CD" w14:textId="77777777" w:rsidR="00863025" w:rsidRPr="00537ABD" w:rsidRDefault="00863025" w:rsidP="003E7E1B">
            <w:pPr>
              <w:contextualSpacing/>
              <w:jc w:val="both"/>
              <w:rPr>
                <w:rFonts w:eastAsia="Times New Roman"/>
                <w:szCs w:val="24"/>
                <w:lang w:eastAsia="ru-RU"/>
              </w:rPr>
            </w:pPr>
          </w:p>
        </w:tc>
      </w:tr>
      <w:tr w:rsidR="00863025" w:rsidRPr="00537ABD" w14:paraId="0B713232" w14:textId="77777777" w:rsidTr="00863025">
        <w:tc>
          <w:tcPr>
            <w:tcW w:w="2207" w:type="dxa"/>
            <w:vMerge w:val="restart"/>
          </w:tcPr>
          <w:p w14:paraId="327C3BBD"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Художественно-эстетическое развитие</w:t>
            </w:r>
          </w:p>
        </w:tc>
        <w:tc>
          <w:tcPr>
            <w:tcW w:w="4620" w:type="dxa"/>
          </w:tcPr>
          <w:p w14:paraId="630C8684"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Продуктивная деятельность: Рисование</w:t>
            </w:r>
          </w:p>
        </w:tc>
        <w:tc>
          <w:tcPr>
            <w:tcW w:w="1267" w:type="dxa"/>
          </w:tcPr>
          <w:p w14:paraId="7291736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510452FD"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25</w:t>
            </w:r>
          </w:p>
        </w:tc>
        <w:tc>
          <w:tcPr>
            <w:tcW w:w="1084" w:type="dxa"/>
            <w:vMerge w:val="restart"/>
          </w:tcPr>
          <w:p w14:paraId="2DF08C67" w14:textId="77777777" w:rsidR="00863025" w:rsidRPr="00537ABD" w:rsidRDefault="00863025" w:rsidP="003E7E1B">
            <w:pPr>
              <w:contextualSpacing/>
              <w:jc w:val="both"/>
              <w:rPr>
                <w:rFonts w:eastAsia="Times New Roman"/>
                <w:szCs w:val="24"/>
                <w:lang w:eastAsia="ru-RU"/>
              </w:rPr>
            </w:pPr>
          </w:p>
          <w:p w14:paraId="004712C1" w14:textId="77777777" w:rsidR="00863025" w:rsidRPr="00537ABD" w:rsidRDefault="00863025" w:rsidP="003E7E1B">
            <w:pPr>
              <w:contextualSpacing/>
              <w:jc w:val="both"/>
              <w:rPr>
                <w:rFonts w:eastAsia="Times New Roman"/>
                <w:szCs w:val="24"/>
                <w:lang w:eastAsia="ru-RU"/>
              </w:rPr>
            </w:pPr>
          </w:p>
          <w:p w14:paraId="41A72698"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5</w:t>
            </w:r>
          </w:p>
          <w:p w14:paraId="44805CB4" w14:textId="77777777" w:rsidR="00863025" w:rsidRPr="00537ABD" w:rsidRDefault="00863025" w:rsidP="003E7E1B">
            <w:pPr>
              <w:contextualSpacing/>
              <w:jc w:val="both"/>
              <w:rPr>
                <w:rFonts w:eastAsia="Times New Roman"/>
                <w:szCs w:val="24"/>
                <w:lang w:eastAsia="ru-RU"/>
              </w:rPr>
            </w:pPr>
          </w:p>
        </w:tc>
      </w:tr>
      <w:tr w:rsidR="00863025" w:rsidRPr="00537ABD" w14:paraId="02CE8A23" w14:textId="77777777" w:rsidTr="00863025">
        <w:tc>
          <w:tcPr>
            <w:tcW w:w="2207" w:type="dxa"/>
            <w:vMerge/>
          </w:tcPr>
          <w:p w14:paraId="109F629D" w14:textId="77777777" w:rsidR="00863025" w:rsidRPr="00537ABD" w:rsidRDefault="00863025" w:rsidP="003E7E1B">
            <w:pPr>
              <w:contextualSpacing/>
              <w:jc w:val="both"/>
              <w:rPr>
                <w:rFonts w:eastAsia="Times New Roman"/>
                <w:szCs w:val="24"/>
                <w:lang w:eastAsia="ru-RU"/>
              </w:rPr>
            </w:pPr>
          </w:p>
        </w:tc>
        <w:tc>
          <w:tcPr>
            <w:tcW w:w="4620" w:type="dxa"/>
          </w:tcPr>
          <w:p w14:paraId="4D96C839"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Продуктивная деятельность: Лепка</w:t>
            </w:r>
          </w:p>
        </w:tc>
        <w:tc>
          <w:tcPr>
            <w:tcW w:w="1267" w:type="dxa"/>
          </w:tcPr>
          <w:p w14:paraId="2C8C0C79"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13C748A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25</w:t>
            </w:r>
          </w:p>
        </w:tc>
        <w:tc>
          <w:tcPr>
            <w:tcW w:w="1084" w:type="dxa"/>
            <w:vMerge/>
          </w:tcPr>
          <w:p w14:paraId="5F3B58E7" w14:textId="77777777" w:rsidR="00863025" w:rsidRPr="00537ABD" w:rsidRDefault="00863025" w:rsidP="003E7E1B">
            <w:pPr>
              <w:contextualSpacing/>
              <w:jc w:val="both"/>
              <w:rPr>
                <w:rFonts w:eastAsia="Times New Roman"/>
                <w:szCs w:val="24"/>
                <w:lang w:eastAsia="ru-RU"/>
              </w:rPr>
            </w:pPr>
          </w:p>
        </w:tc>
      </w:tr>
      <w:tr w:rsidR="00863025" w:rsidRPr="00537ABD" w14:paraId="059FF6D0" w14:textId="77777777" w:rsidTr="00863025">
        <w:tc>
          <w:tcPr>
            <w:tcW w:w="2207" w:type="dxa"/>
            <w:vMerge/>
          </w:tcPr>
          <w:p w14:paraId="489609A0" w14:textId="77777777" w:rsidR="00863025" w:rsidRPr="00537ABD" w:rsidRDefault="00863025" w:rsidP="003E7E1B">
            <w:pPr>
              <w:contextualSpacing/>
              <w:jc w:val="both"/>
              <w:rPr>
                <w:rFonts w:eastAsia="Times New Roman"/>
                <w:szCs w:val="24"/>
                <w:lang w:eastAsia="ru-RU"/>
              </w:rPr>
            </w:pPr>
          </w:p>
        </w:tc>
        <w:tc>
          <w:tcPr>
            <w:tcW w:w="4620" w:type="dxa"/>
          </w:tcPr>
          <w:p w14:paraId="3EFC1FB6"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Продуктивная деятельность: Аппликация</w:t>
            </w:r>
          </w:p>
        </w:tc>
        <w:tc>
          <w:tcPr>
            <w:tcW w:w="1267" w:type="dxa"/>
          </w:tcPr>
          <w:p w14:paraId="695958C4"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0,5</w:t>
            </w:r>
          </w:p>
        </w:tc>
        <w:tc>
          <w:tcPr>
            <w:tcW w:w="1242" w:type="dxa"/>
            <w:vMerge w:val="restart"/>
          </w:tcPr>
          <w:p w14:paraId="23AF3444"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25</w:t>
            </w:r>
          </w:p>
        </w:tc>
        <w:tc>
          <w:tcPr>
            <w:tcW w:w="1084" w:type="dxa"/>
            <w:vMerge/>
          </w:tcPr>
          <w:p w14:paraId="1374DF1C" w14:textId="77777777" w:rsidR="00863025" w:rsidRPr="00537ABD" w:rsidRDefault="00863025" w:rsidP="003E7E1B">
            <w:pPr>
              <w:contextualSpacing/>
              <w:jc w:val="both"/>
              <w:rPr>
                <w:rFonts w:eastAsia="Times New Roman"/>
                <w:szCs w:val="24"/>
                <w:lang w:eastAsia="ru-RU"/>
              </w:rPr>
            </w:pPr>
          </w:p>
        </w:tc>
      </w:tr>
      <w:tr w:rsidR="00863025" w:rsidRPr="00537ABD" w14:paraId="2A077DBA" w14:textId="77777777" w:rsidTr="00863025">
        <w:tc>
          <w:tcPr>
            <w:tcW w:w="2207" w:type="dxa"/>
            <w:vMerge/>
          </w:tcPr>
          <w:p w14:paraId="64CC4188" w14:textId="77777777" w:rsidR="00863025" w:rsidRPr="00537ABD" w:rsidRDefault="00863025" w:rsidP="003E7E1B">
            <w:pPr>
              <w:contextualSpacing/>
              <w:jc w:val="both"/>
              <w:rPr>
                <w:rFonts w:eastAsia="Times New Roman"/>
                <w:szCs w:val="24"/>
                <w:lang w:eastAsia="ru-RU"/>
              </w:rPr>
            </w:pPr>
          </w:p>
        </w:tc>
        <w:tc>
          <w:tcPr>
            <w:tcW w:w="4620" w:type="dxa"/>
          </w:tcPr>
          <w:p w14:paraId="0AFAF28C"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Художественный труд</w:t>
            </w:r>
          </w:p>
        </w:tc>
        <w:tc>
          <w:tcPr>
            <w:tcW w:w="1267" w:type="dxa"/>
          </w:tcPr>
          <w:p w14:paraId="5837AD2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0,5</w:t>
            </w:r>
          </w:p>
        </w:tc>
        <w:tc>
          <w:tcPr>
            <w:tcW w:w="1242" w:type="dxa"/>
            <w:vMerge/>
          </w:tcPr>
          <w:p w14:paraId="6AFB08F6" w14:textId="77777777" w:rsidR="00863025" w:rsidRPr="00537ABD" w:rsidRDefault="00863025" w:rsidP="003E7E1B">
            <w:pPr>
              <w:contextualSpacing/>
              <w:jc w:val="both"/>
              <w:rPr>
                <w:rFonts w:eastAsia="Times New Roman"/>
                <w:szCs w:val="24"/>
                <w:lang w:eastAsia="ru-RU"/>
              </w:rPr>
            </w:pPr>
          </w:p>
        </w:tc>
        <w:tc>
          <w:tcPr>
            <w:tcW w:w="1084" w:type="dxa"/>
            <w:vMerge/>
          </w:tcPr>
          <w:p w14:paraId="3B93A401" w14:textId="77777777" w:rsidR="00863025" w:rsidRPr="00537ABD" w:rsidRDefault="00863025" w:rsidP="003E7E1B">
            <w:pPr>
              <w:contextualSpacing/>
              <w:jc w:val="both"/>
              <w:rPr>
                <w:rFonts w:eastAsia="Times New Roman"/>
                <w:szCs w:val="24"/>
                <w:lang w:eastAsia="ru-RU"/>
              </w:rPr>
            </w:pPr>
          </w:p>
        </w:tc>
      </w:tr>
      <w:tr w:rsidR="00863025" w:rsidRPr="00537ABD" w14:paraId="24F9E331" w14:textId="77777777" w:rsidTr="00863025">
        <w:tc>
          <w:tcPr>
            <w:tcW w:w="2207" w:type="dxa"/>
            <w:vMerge/>
          </w:tcPr>
          <w:p w14:paraId="7C6F075B" w14:textId="77777777" w:rsidR="00863025" w:rsidRPr="00537ABD" w:rsidRDefault="00863025" w:rsidP="003E7E1B">
            <w:pPr>
              <w:contextualSpacing/>
              <w:jc w:val="both"/>
              <w:rPr>
                <w:rFonts w:eastAsia="Times New Roman"/>
                <w:szCs w:val="24"/>
                <w:lang w:eastAsia="ru-RU"/>
              </w:rPr>
            </w:pPr>
          </w:p>
        </w:tc>
        <w:tc>
          <w:tcPr>
            <w:tcW w:w="4620" w:type="dxa"/>
          </w:tcPr>
          <w:p w14:paraId="4A7A368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Музыкальная деятельность</w:t>
            </w:r>
          </w:p>
        </w:tc>
        <w:tc>
          <w:tcPr>
            <w:tcW w:w="1267" w:type="dxa"/>
          </w:tcPr>
          <w:p w14:paraId="4D89C3DC"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w:t>
            </w:r>
          </w:p>
        </w:tc>
        <w:tc>
          <w:tcPr>
            <w:tcW w:w="1242" w:type="dxa"/>
          </w:tcPr>
          <w:p w14:paraId="392BB653"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25</w:t>
            </w:r>
          </w:p>
        </w:tc>
        <w:tc>
          <w:tcPr>
            <w:tcW w:w="1084" w:type="dxa"/>
            <w:vMerge/>
          </w:tcPr>
          <w:p w14:paraId="5CFE5B1A" w14:textId="77777777" w:rsidR="00863025" w:rsidRPr="00537ABD" w:rsidRDefault="00863025" w:rsidP="003E7E1B">
            <w:pPr>
              <w:contextualSpacing/>
              <w:jc w:val="both"/>
              <w:rPr>
                <w:rFonts w:eastAsia="Times New Roman"/>
                <w:szCs w:val="24"/>
                <w:lang w:eastAsia="ru-RU"/>
              </w:rPr>
            </w:pPr>
          </w:p>
        </w:tc>
      </w:tr>
      <w:tr w:rsidR="00863025" w:rsidRPr="00537ABD" w14:paraId="3B5DE878" w14:textId="77777777" w:rsidTr="00863025">
        <w:tc>
          <w:tcPr>
            <w:tcW w:w="2207" w:type="dxa"/>
          </w:tcPr>
          <w:p w14:paraId="218D941D"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Физическое развитие</w:t>
            </w:r>
          </w:p>
        </w:tc>
        <w:tc>
          <w:tcPr>
            <w:tcW w:w="4620" w:type="dxa"/>
          </w:tcPr>
          <w:p w14:paraId="4F77D0AF"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Двигательная  деятельность (2 в зале и 1 на свежем воздухе)</w:t>
            </w:r>
          </w:p>
        </w:tc>
        <w:tc>
          <w:tcPr>
            <w:tcW w:w="1267" w:type="dxa"/>
          </w:tcPr>
          <w:p w14:paraId="428DB399"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3</w:t>
            </w:r>
          </w:p>
        </w:tc>
        <w:tc>
          <w:tcPr>
            <w:tcW w:w="1242" w:type="dxa"/>
          </w:tcPr>
          <w:p w14:paraId="512FCF3F"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45</w:t>
            </w:r>
          </w:p>
        </w:tc>
        <w:tc>
          <w:tcPr>
            <w:tcW w:w="1084" w:type="dxa"/>
          </w:tcPr>
          <w:p w14:paraId="322E757C"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3</w:t>
            </w:r>
          </w:p>
        </w:tc>
      </w:tr>
      <w:tr w:rsidR="00863025" w:rsidRPr="00537ABD" w14:paraId="7F3BDE6A" w14:textId="77777777" w:rsidTr="00863025">
        <w:tc>
          <w:tcPr>
            <w:tcW w:w="2207" w:type="dxa"/>
          </w:tcPr>
          <w:p w14:paraId="1CAC15F1" w14:textId="77777777" w:rsidR="00863025" w:rsidRPr="00537ABD" w:rsidRDefault="00863025" w:rsidP="003E7E1B">
            <w:pPr>
              <w:contextualSpacing/>
              <w:jc w:val="both"/>
              <w:rPr>
                <w:rFonts w:eastAsia="Times New Roman"/>
                <w:szCs w:val="24"/>
                <w:lang w:eastAsia="ru-RU"/>
              </w:rPr>
            </w:pPr>
          </w:p>
        </w:tc>
        <w:tc>
          <w:tcPr>
            <w:tcW w:w="5887" w:type="dxa"/>
            <w:gridSpan w:val="2"/>
          </w:tcPr>
          <w:p w14:paraId="10D289EF"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Основная часть</w:t>
            </w:r>
          </w:p>
        </w:tc>
        <w:tc>
          <w:tcPr>
            <w:tcW w:w="1242" w:type="dxa"/>
          </w:tcPr>
          <w:p w14:paraId="78023EF5"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150</w:t>
            </w:r>
          </w:p>
        </w:tc>
        <w:tc>
          <w:tcPr>
            <w:tcW w:w="1084" w:type="dxa"/>
          </w:tcPr>
          <w:p w14:paraId="0936327F"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14</w:t>
            </w:r>
          </w:p>
        </w:tc>
      </w:tr>
      <w:tr w:rsidR="00863025" w:rsidRPr="00537ABD" w14:paraId="726A1C8E" w14:textId="77777777" w:rsidTr="00863025">
        <w:tc>
          <w:tcPr>
            <w:tcW w:w="2207" w:type="dxa"/>
          </w:tcPr>
          <w:p w14:paraId="36D09620" w14:textId="77777777" w:rsidR="00863025" w:rsidRPr="00537ABD" w:rsidRDefault="00863025" w:rsidP="003E7E1B">
            <w:pPr>
              <w:contextualSpacing/>
              <w:jc w:val="both"/>
              <w:rPr>
                <w:rFonts w:eastAsia="Times New Roman"/>
                <w:szCs w:val="24"/>
                <w:lang w:eastAsia="ru-RU"/>
              </w:rPr>
            </w:pPr>
          </w:p>
        </w:tc>
        <w:tc>
          <w:tcPr>
            <w:tcW w:w="5887" w:type="dxa"/>
            <w:gridSpan w:val="2"/>
          </w:tcPr>
          <w:p w14:paraId="7B1C08C9"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Итого:</w:t>
            </w:r>
          </w:p>
        </w:tc>
        <w:tc>
          <w:tcPr>
            <w:tcW w:w="1242" w:type="dxa"/>
          </w:tcPr>
          <w:p w14:paraId="7D8A0BF0"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150</w:t>
            </w:r>
          </w:p>
        </w:tc>
        <w:tc>
          <w:tcPr>
            <w:tcW w:w="1084" w:type="dxa"/>
          </w:tcPr>
          <w:p w14:paraId="33F8FF62"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14</w:t>
            </w:r>
          </w:p>
        </w:tc>
      </w:tr>
    </w:tbl>
    <w:p w14:paraId="6BD65823" w14:textId="77777777" w:rsidR="00863025" w:rsidRPr="00537ABD" w:rsidRDefault="00863025" w:rsidP="003E7E1B">
      <w:pPr>
        <w:contextualSpacing/>
        <w:jc w:val="both"/>
        <w:rPr>
          <w:rFonts w:ascii="Times New Roman" w:eastAsia="Times New Roman" w:hAnsi="Times New Roman" w:cs="Times New Roman"/>
          <w:b/>
          <w:sz w:val="24"/>
          <w:szCs w:val="24"/>
          <w:lang w:eastAsia="ru-RU"/>
        </w:rPr>
      </w:pPr>
    </w:p>
    <w:p w14:paraId="19002DEE" w14:textId="77777777" w:rsidR="00863025" w:rsidRPr="00537ABD" w:rsidRDefault="00863025" w:rsidP="003E7E1B">
      <w:pPr>
        <w:contextualSpacing/>
        <w:jc w:val="both"/>
        <w:rPr>
          <w:rFonts w:ascii="Times New Roman" w:eastAsia="Times New Roman" w:hAnsi="Times New Roman" w:cs="Times New Roman"/>
          <w:b/>
          <w:sz w:val="24"/>
          <w:szCs w:val="24"/>
          <w:lang w:eastAsia="ru-RU"/>
        </w:rPr>
      </w:pPr>
    </w:p>
    <w:p w14:paraId="36EEB6A3" w14:textId="77777777" w:rsidR="00863025" w:rsidRPr="00537ABD" w:rsidRDefault="00863025" w:rsidP="003E7E1B">
      <w:pPr>
        <w:contextualSpacing/>
        <w:jc w:val="both"/>
        <w:rPr>
          <w:rFonts w:ascii="Times New Roman" w:eastAsia="Times New Roman" w:hAnsi="Times New Roman" w:cs="Times New Roman"/>
          <w:b/>
          <w:sz w:val="24"/>
          <w:szCs w:val="24"/>
          <w:lang w:eastAsia="ru-RU"/>
        </w:rPr>
      </w:pPr>
      <w:r w:rsidRPr="00537ABD">
        <w:rPr>
          <w:rFonts w:ascii="Times New Roman" w:eastAsia="Times New Roman" w:hAnsi="Times New Roman" w:cs="Times New Roman"/>
          <w:b/>
          <w:sz w:val="24"/>
          <w:szCs w:val="24"/>
          <w:lang w:eastAsia="ru-RU"/>
        </w:rPr>
        <w:t>Подготовительная группа (6-7 лет)</w:t>
      </w:r>
    </w:p>
    <w:tbl>
      <w:tblPr>
        <w:tblStyle w:val="a4"/>
        <w:tblW w:w="0" w:type="auto"/>
        <w:tblLook w:val="04A0" w:firstRow="1" w:lastRow="0" w:firstColumn="1" w:lastColumn="0" w:noHBand="0" w:noVBand="1"/>
      </w:tblPr>
      <w:tblGrid>
        <w:gridCol w:w="2207"/>
        <w:gridCol w:w="4620"/>
        <w:gridCol w:w="1267"/>
        <w:gridCol w:w="1242"/>
        <w:gridCol w:w="1084"/>
      </w:tblGrid>
      <w:tr w:rsidR="00863025" w:rsidRPr="00537ABD" w14:paraId="74E8FD13" w14:textId="77777777" w:rsidTr="00863025">
        <w:tc>
          <w:tcPr>
            <w:tcW w:w="2207" w:type="dxa"/>
          </w:tcPr>
          <w:p w14:paraId="7EE16760"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Образовательные области</w:t>
            </w:r>
          </w:p>
        </w:tc>
        <w:tc>
          <w:tcPr>
            <w:tcW w:w="4620" w:type="dxa"/>
          </w:tcPr>
          <w:p w14:paraId="2847B7C0"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Образовательная деятельность</w:t>
            </w:r>
          </w:p>
        </w:tc>
        <w:tc>
          <w:tcPr>
            <w:tcW w:w="1267" w:type="dxa"/>
          </w:tcPr>
          <w:p w14:paraId="62610D8D"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Кол-во</w:t>
            </w:r>
          </w:p>
          <w:p w14:paraId="4051BB08"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занятий</w:t>
            </w:r>
          </w:p>
        </w:tc>
        <w:tc>
          <w:tcPr>
            <w:tcW w:w="1242" w:type="dxa"/>
          </w:tcPr>
          <w:p w14:paraId="1A80EF76"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Время</w:t>
            </w:r>
          </w:p>
          <w:p w14:paraId="5F6F3544"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(минуты)</w:t>
            </w:r>
          </w:p>
        </w:tc>
        <w:tc>
          <w:tcPr>
            <w:tcW w:w="1084" w:type="dxa"/>
          </w:tcPr>
          <w:p w14:paraId="485B62C5" w14:textId="77777777" w:rsidR="00863025" w:rsidRPr="00537ABD" w:rsidRDefault="00863025" w:rsidP="003E7E1B">
            <w:pPr>
              <w:contextualSpacing/>
              <w:jc w:val="both"/>
              <w:rPr>
                <w:rFonts w:eastAsia="Times New Roman"/>
                <w:b/>
                <w:szCs w:val="24"/>
                <w:lang w:eastAsia="ru-RU"/>
              </w:rPr>
            </w:pPr>
            <w:r w:rsidRPr="00537ABD">
              <w:rPr>
                <w:rFonts w:eastAsia="Times New Roman"/>
                <w:b/>
                <w:szCs w:val="24"/>
                <w:lang w:eastAsia="ru-RU"/>
              </w:rPr>
              <w:t>Всего</w:t>
            </w:r>
          </w:p>
        </w:tc>
      </w:tr>
      <w:tr w:rsidR="00863025" w:rsidRPr="00537ABD" w14:paraId="476D654B" w14:textId="77777777" w:rsidTr="00863025">
        <w:tc>
          <w:tcPr>
            <w:tcW w:w="2207" w:type="dxa"/>
            <w:vMerge w:val="restart"/>
          </w:tcPr>
          <w:p w14:paraId="2941B61E"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Познавательное развитие</w:t>
            </w:r>
          </w:p>
        </w:tc>
        <w:tc>
          <w:tcPr>
            <w:tcW w:w="4620" w:type="dxa"/>
          </w:tcPr>
          <w:p w14:paraId="58F46C3F"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Познавательно-исследовательская.</w:t>
            </w:r>
          </w:p>
          <w:p w14:paraId="33E99470"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 xml:space="preserve"> Ознакомление с окружающим миром</w:t>
            </w:r>
          </w:p>
        </w:tc>
        <w:tc>
          <w:tcPr>
            <w:tcW w:w="1267" w:type="dxa"/>
          </w:tcPr>
          <w:p w14:paraId="22F06794"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7BC258E7"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30</w:t>
            </w:r>
          </w:p>
        </w:tc>
        <w:tc>
          <w:tcPr>
            <w:tcW w:w="1084" w:type="dxa"/>
            <w:vMerge w:val="restart"/>
          </w:tcPr>
          <w:p w14:paraId="69D98256" w14:textId="77777777" w:rsidR="00863025" w:rsidRPr="00537ABD" w:rsidRDefault="00863025" w:rsidP="003E7E1B">
            <w:pPr>
              <w:contextualSpacing/>
              <w:jc w:val="both"/>
              <w:rPr>
                <w:rFonts w:eastAsia="Times New Roman"/>
                <w:szCs w:val="24"/>
                <w:lang w:eastAsia="ru-RU"/>
              </w:rPr>
            </w:pPr>
          </w:p>
          <w:p w14:paraId="586A1726" w14:textId="77777777" w:rsidR="00863025" w:rsidRPr="00537ABD" w:rsidRDefault="00863025" w:rsidP="003E7E1B">
            <w:pPr>
              <w:contextualSpacing/>
              <w:jc w:val="both"/>
              <w:rPr>
                <w:rFonts w:eastAsia="Times New Roman"/>
                <w:szCs w:val="24"/>
                <w:lang w:eastAsia="ru-RU"/>
              </w:rPr>
            </w:pPr>
          </w:p>
          <w:p w14:paraId="7906FAF2" w14:textId="77777777" w:rsidR="00863025" w:rsidRPr="00537ABD" w:rsidRDefault="00863025" w:rsidP="003E7E1B">
            <w:pPr>
              <w:contextualSpacing/>
              <w:jc w:val="both"/>
              <w:rPr>
                <w:rFonts w:eastAsia="Times New Roman"/>
                <w:szCs w:val="24"/>
                <w:lang w:eastAsia="ru-RU"/>
              </w:rPr>
            </w:pPr>
          </w:p>
          <w:p w14:paraId="1BD61692"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4</w:t>
            </w:r>
          </w:p>
          <w:p w14:paraId="7F2C8DDE" w14:textId="77777777" w:rsidR="00863025" w:rsidRPr="00537ABD" w:rsidRDefault="00863025" w:rsidP="003E7E1B">
            <w:pPr>
              <w:contextualSpacing/>
              <w:jc w:val="both"/>
              <w:rPr>
                <w:rFonts w:eastAsia="Times New Roman"/>
                <w:szCs w:val="24"/>
                <w:lang w:eastAsia="ru-RU"/>
              </w:rPr>
            </w:pPr>
          </w:p>
          <w:p w14:paraId="6B4B6BA4" w14:textId="77777777" w:rsidR="00863025" w:rsidRPr="00537ABD" w:rsidRDefault="00863025" w:rsidP="003E7E1B">
            <w:pPr>
              <w:contextualSpacing/>
              <w:jc w:val="both"/>
              <w:rPr>
                <w:rFonts w:eastAsia="Times New Roman"/>
                <w:szCs w:val="24"/>
                <w:lang w:eastAsia="ru-RU"/>
              </w:rPr>
            </w:pPr>
          </w:p>
        </w:tc>
      </w:tr>
      <w:tr w:rsidR="00863025" w:rsidRPr="00537ABD" w14:paraId="527CE4E1" w14:textId="77777777" w:rsidTr="00863025">
        <w:tc>
          <w:tcPr>
            <w:tcW w:w="2207" w:type="dxa"/>
            <w:vMerge/>
          </w:tcPr>
          <w:p w14:paraId="4AD3CBAE" w14:textId="77777777" w:rsidR="00863025" w:rsidRPr="00537ABD" w:rsidRDefault="00863025" w:rsidP="003E7E1B">
            <w:pPr>
              <w:contextualSpacing/>
              <w:jc w:val="both"/>
              <w:rPr>
                <w:rFonts w:eastAsia="Times New Roman"/>
                <w:szCs w:val="24"/>
                <w:lang w:eastAsia="ru-RU"/>
              </w:rPr>
            </w:pPr>
          </w:p>
        </w:tc>
        <w:tc>
          <w:tcPr>
            <w:tcW w:w="4620" w:type="dxa"/>
          </w:tcPr>
          <w:p w14:paraId="3A39BF75"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Познавательно-исследовательская. Развитие элементарных математических представлений</w:t>
            </w:r>
          </w:p>
        </w:tc>
        <w:tc>
          <w:tcPr>
            <w:tcW w:w="1267" w:type="dxa"/>
          </w:tcPr>
          <w:p w14:paraId="5472BEE6"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w:t>
            </w:r>
          </w:p>
        </w:tc>
        <w:tc>
          <w:tcPr>
            <w:tcW w:w="1242" w:type="dxa"/>
          </w:tcPr>
          <w:p w14:paraId="51125DC3"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25</w:t>
            </w:r>
          </w:p>
        </w:tc>
        <w:tc>
          <w:tcPr>
            <w:tcW w:w="1084" w:type="dxa"/>
            <w:vMerge/>
          </w:tcPr>
          <w:p w14:paraId="48A3E45F" w14:textId="77777777" w:rsidR="00863025" w:rsidRPr="00537ABD" w:rsidRDefault="00863025" w:rsidP="003E7E1B">
            <w:pPr>
              <w:contextualSpacing/>
              <w:jc w:val="both"/>
              <w:rPr>
                <w:rFonts w:eastAsia="Times New Roman"/>
                <w:szCs w:val="24"/>
                <w:lang w:eastAsia="ru-RU"/>
              </w:rPr>
            </w:pPr>
          </w:p>
        </w:tc>
      </w:tr>
      <w:tr w:rsidR="00863025" w:rsidRPr="00537ABD" w14:paraId="068F8986" w14:textId="77777777" w:rsidTr="00863025">
        <w:tc>
          <w:tcPr>
            <w:tcW w:w="2207" w:type="dxa"/>
            <w:vMerge/>
          </w:tcPr>
          <w:p w14:paraId="1C6579CF" w14:textId="77777777" w:rsidR="00863025" w:rsidRPr="00537ABD" w:rsidRDefault="00863025" w:rsidP="003E7E1B">
            <w:pPr>
              <w:contextualSpacing/>
              <w:jc w:val="both"/>
              <w:rPr>
                <w:rFonts w:eastAsia="Times New Roman"/>
                <w:szCs w:val="24"/>
                <w:lang w:eastAsia="ru-RU"/>
              </w:rPr>
            </w:pPr>
          </w:p>
        </w:tc>
        <w:tc>
          <w:tcPr>
            <w:tcW w:w="4620" w:type="dxa"/>
          </w:tcPr>
          <w:p w14:paraId="7BFECD84"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Познавательно-исследовательская. Конструктивная деятельность. (В совместной деятельности)</w:t>
            </w:r>
          </w:p>
        </w:tc>
        <w:tc>
          <w:tcPr>
            <w:tcW w:w="1267" w:type="dxa"/>
          </w:tcPr>
          <w:p w14:paraId="791F408E"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3EFC6E50"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25</w:t>
            </w:r>
          </w:p>
        </w:tc>
        <w:tc>
          <w:tcPr>
            <w:tcW w:w="1084" w:type="dxa"/>
            <w:vMerge/>
          </w:tcPr>
          <w:p w14:paraId="7520CE19" w14:textId="77777777" w:rsidR="00863025" w:rsidRPr="00537ABD" w:rsidRDefault="00863025" w:rsidP="003E7E1B">
            <w:pPr>
              <w:contextualSpacing/>
              <w:jc w:val="both"/>
              <w:rPr>
                <w:rFonts w:eastAsia="Times New Roman"/>
                <w:szCs w:val="24"/>
                <w:lang w:eastAsia="ru-RU"/>
              </w:rPr>
            </w:pPr>
          </w:p>
        </w:tc>
      </w:tr>
      <w:tr w:rsidR="00863025" w:rsidRPr="00537ABD" w14:paraId="16D4AAED" w14:textId="77777777" w:rsidTr="00863025">
        <w:tc>
          <w:tcPr>
            <w:tcW w:w="2207" w:type="dxa"/>
            <w:vMerge w:val="restart"/>
          </w:tcPr>
          <w:p w14:paraId="4B9B97A5"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Речевое,</w:t>
            </w:r>
          </w:p>
          <w:p w14:paraId="2B157719"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социально-коммуникативное развитие</w:t>
            </w:r>
          </w:p>
        </w:tc>
        <w:tc>
          <w:tcPr>
            <w:tcW w:w="4620" w:type="dxa"/>
          </w:tcPr>
          <w:p w14:paraId="7186D1F8"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Коммуникативная: Развитие речи</w:t>
            </w:r>
          </w:p>
        </w:tc>
        <w:tc>
          <w:tcPr>
            <w:tcW w:w="1267" w:type="dxa"/>
          </w:tcPr>
          <w:p w14:paraId="5C3219C4"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09136C04"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25</w:t>
            </w:r>
          </w:p>
        </w:tc>
        <w:tc>
          <w:tcPr>
            <w:tcW w:w="1084" w:type="dxa"/>
            <w:vMerge w:val="restart"/>
          </w:tcPr>
          <w:p w14:paraId="492399F0" w14:textId="77777777" w:rsidR="00863025" w:rsidRPr="00537ABD" w:rsidRDefault="00863025" w:rsidP="003E7E1B">
            <w:pPr>
              <w:contextualSpacing/>
              <w:jc w:val="both"/>
              <w:rPr>
                <w:rFonts w:eastAsia="Times New Roman"/>
                <w:szCs w:val="24"/>
                <w:lang w:eastAsia="ru-RU"/>
              </w:rPr>
            </w:pPr>
          </w:p>
          <w:p w14:paraId="75D566C6"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3</w:t>
            </w:r>
          </w:p>
        </w:tc>
      </w:tr>
      <w:tr w:rsidR="00863025" w:rsidRPr="00537ABD" w14:paraId="76A3169D" w14:textId="77777777" w:rsidTr="00863025">
        <w:tc>
          <w:tcPr>
            <w:tcW w:w="2207" w:type="dxa"/>
            <w:vMerge/>
          </w:tcPr>
          <w:p w14:paraId="77ADF646" w14:textId="77777777" w:rsidR="00863025" w:rsidRPr="00537ABD" w:rsidRDefault="00863025" w:rsidP="003E7E1B">
            <w:pPr>
              <w:contextualSpacing/>
              <w:jc w:val="both"/>
              <w:rPr>
                <w:rFonts w:eastAsia="Times New Roman"/>
                <w:szCs w:val="24"/>
                <w:lang w:eastAsia="ru-RU"/>
              </w:rPr>
            </w:pPr>
          </w:p>
        </w:tc>
        <w:tc>
          <w:tcPr>
            <w:tcW w:w="4620" w:type="dxa"/>
          </w:tcPr>
          <w:p w14:paraId="67CDD3C3"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Грамота</w:t>
            </w:r>
          </w:p>
        </w:tc>
        <w:tc>
          <w:tcPr>
            <w:tcW w:w="1267" w:type="dxa"/>
          </w:tcPr>
          <w:p w14:paraId="5E41D540"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1E9EEA4B"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25</w:t>
            </w:r>
          </w:p>
        </w:tc>
        <w:tc>
          <w:tcPr>
            <w:tcW w:w="1084" w:type="dxa"/>
            <w:vMerge/>
          </w:tcPr>
          <w:p w14:paraId="518F0441" w14:textId="77777777" w:rsidR="00863025" w:rsidRPr="00537ABD" w:rsidRDefault="00863025" w:rsidP="003E7E1B">
            <w:pPr>
              <w:contextualSpacing/>
              <w:jc w:val="both"/>
              <w:rPr>
                <w:rFonts w:eastAsia="Times New Roman"/>
                <w:szCs w:val="24"/>
                <w:lang w:eastAsia="ru-RU"/>
              </w:rPr>
            </w:pPr>
          </w:p>
        </w:tc>
      </w:tr>
      <w:tr w:rsidR="00863025" w:rsidRPr="00537ABD" w14:paraId="480614F5" w14:textId="77777777" w:rsidTr="00863025">
        <w:tc>
          <w:tcPr>
            <w:tcW w:w="2207" w:type="dxa"/>
            <w:vMerge/>
          </w:tcPr>
          <w:p w14:paraId="69A77F8A" w14:textId="77777777" w:rsidR="00863025" w:rsidRPr="00537ABD" w:rsidRDefault="00863025" w:rsidP="003E7E1B">
            <w:pPr>
              <w:contextualSpacing/>
              <w:jc w:val="both"/>
              <w:rPr>
                <w:rFonts w:eastAsia="Times New Roman"/>
                <w:szCs w:val="24"/>
                <w:lang w:eastAsia="ru-RU"/>
              </w:rPr>
            </w:pPr>
          </w:p>
        </w:tc>
        <w:tc>
          <w:tcPr>
            <w:tcW w:w="4620" w:type="dxa"/>
          </w:tcPr>
          <w:p w14:paraId="59D4D0BC"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Восприятие художественной литературы и фольклора</w:t>
            </w:r>
          </w:p>
        </w:tc>
        <w:tc>
          <w:tcPr>
            <w:tcW w:w="1267" w:type="dxa"/>
          </w:tcPr>
          <w:p w14:paraId="5458A2F3"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67701845"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25</w:t>
            </w:r>
          </w:p>
        </w:tc>
        <w:tc>
          <w:tcPr>
            <w:tcW w:w="1084" w:type="dxa"/>
            <w:vMerge/>
          </w:tcPr>
          <w:p w14:paraId="526000A8" w14:textId="77777777" w:rsidR="00863025" w:rsidRPr="00537ABD" w:rsidRDefault="00863025" w:rsidP="003E7E1B">
            <w:pPr>
              <w:contextualSpacing/>
              <w:jc w:val="both"/>
              <w:rPr>
                <w:rFonts w:eastAsia="Times New Roman"/>
                <w:szCs w:val="24"/>
                <w:lang w:eastAsia="ru-RU"/>
              </w:rPr>
            </w:pPr>
          </w:p>
        </w:tc>
      </w:tr>
      <w:tr w:rsidR="00863025" w:rsidRPr="00537ABD" w14:paraId="5496D267" w14:textId="77777777" w:rsidTr="00863025">
        <w:tc>
          <w:tcPr>
            <w:tcW w:w="2207" w:type="dxa"/>
            <w:vMerge w:val="restart"/>
          </w:tcPr>
          <w:p w14:paraId="2C5ED25F"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Художественно-эстетическое развитие</w:t>
            </w:r>
          </w:p>
        </w:tc>
        <w:tc>
          <w:tcPr>
            <w:tcW w:w="4620" w:type="dxa"/>
          </w:tcPr>
          <w:p w14:paraId="4CB95868"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Продуктивная деятельность: Рисование</w:t>
            </w:r>
          </w:p>
        </w:tc>
        <w:tc>
          <w:tcPr>
            <w:tcW w:w="1267" w:type="dxa"/>
          </w:tcPr>
          <w:p w14:paraId="7D817C12"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6B81CD20"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25</w:t>
            </w:r>
          </w:p>
        </w:tc>
        <w:tc>
          <w:tcPr>
            <w:tcW w:w="1084" w:type="dxa"/>
            <w:vMerge w:val="restart"/>
          </w:tcPr>
          <w:p w14:paraId="6DA737F0" w14:textId="77777777" w:rsidR="00863025" w:rsidRPr="00537ABD" w:rsidRDefault="00863025" w:rsidP="003E7E1B">
            <w:pPr>
              <w:contextualSpacing/>
              <w:jc w:val="both"/>
              <w:rPr>
                <w:rFonts w:eastAsia="Times New Roman"/>
                <w:szCs w:val="24"/>
                <w:lang w:eastAsia="ru-RU"/>
              </w:rPr>
            </w:pPr>
          </w:p>
          <w:p w14:paraId="4319E102" w14:textId="77777777" w:rsidR="00863025" w:rsidRPr="00537ABD" w:rsidRDefault="00863025" w:rsidP="003E7E1B">
            <w:pPr>
              <w:contextualSpacing/>
              <w:jc w:val="both"/>
              <w:rPr>
                <w:rFonts w:eastAsia="Times New Roman"/>
                <w:szCs w:val="24"/>
                <w:lang w:eastAsia="ru-RU"/>
              </w:rPr>
            </w:pPr>
          </w:p>
          <w:p w14:paraId="52D9D614"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5</w:t>
            </w:r>
          </w:p>
          <w:p w14:paraId="09F69AA1" w14:textId="77777777" w:rsidR="00863025" w:rsidRPr="00537ABD" w:rsidRDefault="00863025" w:rsidP="003E7E1B">
            <w:pPr>
              <w:contextualSpacing/>
              <w:jc w:val="both"/>
              <w:rPr>
                <w:rFonts w:eastAsia="Times New Roman"/>
                <w:szCs w:val="24"/>
                <w:lang w:eastAsia="ru-RU"/>
              </w:rPr>
            </w:pPr>
          </w:p>
        </w:tc>
      </w:tr>
      <w:tr w:rsidR="00863025" w:rsidRPr="00537ABD" w14:paraId="6C2CA701" w14:textId="77777777" w:rsidTr="00863025">
        <w:tc>
          <w:tcPr>
            <w:tcW w:w="2207" w:type="dxa"/>
            <w:vMerge/>
          </w:tcPr>
          <w:p w14:paraId="391290EF" w14:textId="77777777" w:rsidR="00863025" w:rsidRPr="00537ABD" w:rsidRDefault="00863025" w:rsidP="003E7E1B">
            <w:pPr>
              <w:contextualSpacing/>
              <w:jc w:val="both"/>
              <w:rPr>
                <w:rFonts w:eastAsia="Times New Roman"/>
                <w:szCs w:val="24"/>
                <w:lang w:eastAsia="ru-RU"/>
              </w:rPr>
            </w:pPr>
          </w:p>
        </w:tc>
        <w:tc>
          <w:tcPr>
            <w:tcW w:w="4620" w:type="dxa"/>
          </w:tcPr>
          <w:p w14:paraId="184F00A9"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Продуктивная деятельность: Лепка</w:t>
            </w:r>
          </w:p>
        </w:tc>
        <w:tc>
          <w:tcPr>
            <w:tcW w:w="1267" w:type="dxa"/>
          </w:tcPr>
          <w:p w14:paraId="29D91316"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w:t>
            </w:r>
          </w:p>
        </w:tc>
        <w:tc>
          <w:tcPr>
            <w:tcW w:w="1242" w:type="dxa"/>
          </w:tcPr>
          <w:p w14:paraId="07BDF59B"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25</w:t>
            </w:r>
          </w:p>
        </w:tc>
        <w:tc>
          <w:tcPr>
            <w:tcW w:w="1084" w:type="dxa"/>
            <w:vMerge/>
          </w:tcPr>
          <w:p w14:paraId="1D840125" w14:textId="77777777" w:rsidR="00863025" w:rsidRPr="00537ABD" w:rsidRDefault="00863025" w:rsidP="003E7E1B">
            <w:pPr>
              <w:contextualSpacing/>
              <w:jc w:val="both"/>
              <w:rPr>
                <w:rFonts w:eastAsia="Times New Roman"/>
                <w:szCs w:val="24"/>
                <w:lang w:eastAsia="ru-RU"/>
              </w:rPr>
            </w:pPr>
          </w:p>
        </w:tc>
      </w:tr>
      <w:tr w:rsidR="00863025" w:rsidRPr="00537ABD" w14:paraId="7534F7CA" w14:textId="77777777" w:rsidTr="00863025">
        <w:tc>
          <w:tcPr>
            <w:tcW w:w="2207" w:type="dxa"/>
            <w:vMerge/>
          </w:tcPr>
          <w:p w14:paraId="080FC4E8" w14:textId="77777777" w:rsidR="00863025" w:rsidRPr="00537ABD" w:rsidRDefault="00863025" w:rsidP="003E7E1B">
            <w:pPr>
              <w:contextualSpacing/>
              <w:jc w:val="both"/>
              <w:rPr>
                <w:rFonts w:eastAsia="Times New Roman"/>
                <w:szCs w:val="24"/>
                <w:lang w:eastAsia="ru-RU"/>
              </w:rPr>
            </w:pPr>
          </w:p>
        </w:tc>
        <w:tc>
          <w:tcPr>
            <w:tcW w:w="4620" w:type="dxa"/>
          </w:tcPr>
          <w:p w14:paraId="6001AF5A"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Продуктивная деятельность: Аппликация</w:t>
            </w:r>
          </w:p>
        </w:tc>
        <w:tc>
          <w:tcPr>
            <w:tcW w:w="1267" w:type="dxa"/>
          </w:tcPr>
          <w:p w14:paraId="3BB0FCF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0,5</w:t>
            </w:r>
          </w:p>
        </w:tc>
        <w:tc>
          <w:tcPr>
            <w:tcW w:w="1242" w:type="dxa"/>
            <w:vMerge w:val="restart"/>
          </w:tcPr>
          <w:p w14:paraId="0FE47CF3"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25</w:t>
            </w:r>
          </w:p>
        </w:tc>
        <w:tc>
          <w:tcPr>
            <w:tcW w:w="1084" w:type="dxa"/>
            <w:vMerge/>
          </w:tcPr>
          <w:p w14:paraId="4B9A301F" w14:textId="77777777" w:rsidR="00863025" w:rsidRPr="00537ABD" w:rsidRDefault="00863025" w:rsidP="003E7E1B">
            <w:pPr>
              <w:contextualSpacing/>
              <w:jc w:val="both"/>
              <w:rPr>
                <w:rFonts w:eastAsia="Times New Roman"/>
                <w:szCs w:val="24"/>
                <w:lang w:eastAsia="ru-RU"/>
              </w:rPr>
            </w:pPr>
          </w:p>
        </w:tc>
      </w:tr>
      <w:tr w:rsidR="00863025" w:rsidRPr="00537ABD" w14:paraId="636E4270" w14:textId="77777777" w:rsidTr="00863025">
        <w:tc>
          <w:tcPr>
            <w:tcW w:w="2207" w:type="dxa"/>
            <w:vMerge/>
          </w:tcPr>
          <w:p w14:paraId="0C12FB1E" w14:textId="77777777" w:rsidR="00863025" w:rsidRPr="00537ABD" w:rsidRDefault="00863025" w:rsidP="003E7E1B">
            <w:pPr>
              <w:contextualSpacing/>
              <w:jc w:val="both"/>
              <w:rPr>
                <w:rFonts w:eastAsia="Times New Roman"/>
                <w:szCs w:val="24"/>
                <w:lang w:eastAsia="ru-RU"/>
              </w:rPr>
            </w:pPr>
          </w:p>
        </w:tc>
        <w:tc>
          <w:tcPr>
            <w:tcW w:w="4620" w:type="dxa"/>
          </w:tcPr>
          <w:p w14:paraId="4F3875C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Художественный труд</w:t>
            </w:r>
          </w:p>
        </w:tc>
        <w:tc>
          <w:tcPr>
            <w:tcW w:w="1267" w:type="dxa"/>
          </w:tcPr>
          <w:p w14:paraId="440A4E5F"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0,5</w:t>
            </w:r>
          </w:p>
        </w:tc>
        <w:tc>
          <w:tcPr>
            <w:tcW w:w="1242" w:type="dxa"/>
            <w:vMerge/>
          </w:tcPr>
          <w:p w14:paraId="5A6D6382" w14:textId="77777777" w:rsidR="00863025" w:rsidRPr="00537ABD" w:rsidRDefault="00863025" w:rsidP="003E7E1B">
            <w:pPr>
              <w:contextualSpacing/>
              <w:jc w:val="both"/>
              <w:rPr>
                <w:rFonts w:eastAsia="Times New Roman"/>
                <w:szCs w:val="24"/>
                <w:lang w:eastAsia="ru-RU"/>
              </w:rPr>
            </w:pPr>
          </w:p>
        </w:tc>
        <w:tc>
          <w:tcPr>
            <w:tcW w:w="1084" w:type="dxa"/>
            <w:vMerge/>
          </w:tcPr>
          <w:p w14:paraId="318F59A1" w14:textId="77777777" w:rsidR="00863025" w:rsidRPr="00537ABD" w:rsidRDefault="00863025" w:rsidP="003E7E1B">
            <w:pPr>
              <w:contextualSpacing/>
              <w:jc w:val="both"/>
              <w:rPr>
                <w:rFonts w:eastAsia="Times New Roman"/>
                <w:szCs w:val="24"/>
                <w:lang w:eastAsia="ru-RU"/>
              </w:rPr>
            </w:pPr>
          </w:p>
        </w:tc>
      </w:tr>
      <w:tr w:rsidR="00863025" w:rsidRPr="00537ABD" w14:paraId="76BFECE1" w14:textId="77777777" w:rsidTr="00863025">
        <w:tc>
          <w:tcPr>
            <w:tcW w:w="2207" w:type="dxa"/>
            <w:vMerge/>
          </w:tcPr>
          <w:p w14:paraId="17F7B16F" w14:textId="77777777" w:rsidR="00863025" w:rsidRPr="00537ABD" w:rsidRDefault="00863025" w:rsidP="003E7E1B">
            <w:pPr>
              <w:contextualSpacing/>
              <w:jc w:val="both"/>
              <w:rPr>
                <w:rFonts w:eastAsia="Times New Roman"/>
                <w:szCs w:val="24"/>
                <w:lang w:eastAsia="ru-RU"/>
              </w:rPr>
            </w:pPr>
          </w:p>
        </w:tc>
        <w:tc>
          <w:tcPr>
            <w:tcW w:w="4620" w:type="dxa"/>
          </w:tcPr>
          <w:p w14:paraId="145EB4A3"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Музыкальная деятельность</w:t>
            </w:r>
          </w:p>
        </w:tc>
        <w:tc>
          <w:tcPr>
            <w:tcW w:w="1267" w:type="dxa"/>
          </w:tcPr>
          <w:p w14:paraId="1044855E"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w:t>
            </w:r>
          </w:p>
        </w:tc>
        <w:tc>
          <w:tcPr>
            <w:tcW w:w="1242" w:type="dxa"/>
          </w:tcPr>
          <w:p w14:paraId="2FBD2ACF"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25</w:t>
            </w:r>
          </w:p>
        </w:tc>
        <w:tc>
          <w:tcPr>
            <w:tcW w:w="1084" w:type="dxa"/>
            <w:vMerge/>
          </w:tcPr>
          <w:p w14:paraId="072021DE" w14:textId="77777777" w:rsidR="00863025" w:rsidRPr="00537ABD" w:rsidRDefault="00863025" w:rsidP="003E7E1B">
            <w:pPr>
              <w:contextualSpacing/>
              <w:jc w:val="both"/>
              <w:rPr>
                <w:rFonts w:eastAsia="Times New Roman"/>
                <w:szCs w:val="24"/>
                <w:lang w:eastAsia="ru-RU"/>
              </w:rPr>
            </w:pPr>
          </w:p>
        </w:tc>
      </w:tr>
      <w:tr w:rsidR="00863025" w:rsidRPr="00537ABD" w14:paraId="0EFE3B2A" w14:textId="77777777" w:rsidTr="00863025">
        <w:tc>
          <w:tcPr>
            <w:tcW w:w="2207" w:type="dxa"/>
          </w:tcPr>
          <w:p w14:paraId="3BEF6C86"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Физическое развитие</w:t>
            </w:r>
          </w:p>
        </w:tc>
        <w:tc>
          <w:tcPr>
            <w:tcW w:w="4620" w:type="dxa"/>
          </w:tcPr>
          <w:p w14:paraId="6B232306"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Двигательная  деятельность ( 2 в зале и одно на свежем воздухе)</w:t>
            </w:r>
          </w:p>
        </w:tc>
        <w:tc>
          <w:tcPr>
            <w:tcW w:w="1267" w:type="dxa"/>
          </w:tcPr>
          <w:p w14:paraId="3E038EEC"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3</w:t>
            </w:r>
          </w:p>
        </w:tc>
        <w:tc>
          <w:tcPr>
            <w:tcW w:w="1242" w:type="dxa"/>
          </w:tcPr>
          <w:p w14:paraId="298EC363"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45</w:t>
            </w:r>
          </w:p>
        </w:tc>
        <w:tc>
          <w:tcPr>
            <w:tcW w:w="1084" w:type="dxa"/>
          </w:tcPr>
          <w:p w14:paraId="64EA63A9"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3</w:t>
            </w:r>
          </w:p>
        </w:tc>
      </w:tr>
      <w:tr w:rsidR="00863025" w:rsidRPr="00537ABD" w14:paraId="484389EC" w14:textId="77777777" w:rsidTr="00863025">
        <w:tc>
          <w:tcPr>
            <w:tcW w:w="2207" w:type="dxa"/>
          </w:tcPr>
          <w:p w14:paraId="4A307BE5" w14:textId="77777777" w:rsidR="00863025" w:rsidRPr="00537ABD" w:rsidRDefault="00863025" w:rsidP="003E7E1B">
            <w:pPr>
              <w:contextualSpacing/>
              <w:jc w:val="both"/>
              <w:rPr>
                <w:rFonts w:eastAsia="Times New Roman"/>
                <w:szCs w:val="24"/>
                <w:lang w:eastAsia="ru-RU"/>
              </w:rPr>
            </w:pPr>
          </w:p>
        </w:tc>
        <w:tc>
          <w:tcPr>
            <w:tcW w:w="5887" w:type="dxa"/>
            <w:gridSpan w:val="2"/>
          </w:tcPr>
          <w:p w14:paraId="410DDE87"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Основная часть</w:t>
            </w:r>
          </w:p>
        </w:tc>
        <w:tc>
          <w:tcPr>
            <w:tcW w:w="1242" w:type="dxa"/>
          </w:tcPr>
          <w:p w14:paraId="4C1EAED1"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150</w:t>
            </w:r>
          </w:p>
        </w:tc>
        <w:tc>
          <w:tcPr>
            <w:tcW w:w="1084" w:type="dxa"/>
          </w:tcPr>
          <w:p w14:paraId="50257698"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15</w:t>
            </w:r>
          </w:p>
        </w:tc>
      </w:tr>
      <w:tr w:rsidR="00863025" w:rsidRPr="00537ABD" w14:paraId="02485F33" w14:textId="77777777" w:rsidTr="00863025">
        <w:tc>
          <w:tcPr>
            <w:tcW w:w="2207" w:type="dxa"/>
          </w:tcPr>
          <w:p w14:paraId="620F015E" w14:textId="77777777" w:rsidR="00863025" w:rsidRPr="00537ABD" w:rsidRDefault="00863025" w:rsidP="003E7E1B">
            <w:pPr>
              <w:contextualSpacing/>
              <w:jc w:val="both"/>
              <w:rPr>
                <w:rFonts w:eastAsia="Times New Roman"/>
                <w:szCs w:val="24"/>
                <w:lang w:eastAsia="ru-RU"/>
              </w:rPr>
            </w:pPr>
          </w:p>
        </w:tc>
        <w:tc>
          <w:tcPr>
            <w:tcW w:w="5887" w:type="dxa"/>
            <w:gridSpan w:val="2"/>
          </w:tcPr>
          <w:p w14:paraId="74B45CCB"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Итого:</w:t>
            </w:r>
          </w:p>
        </w:tc>
        <w:tc>
          <w:tcPr>
            <w:tcW w:w="1242" w:type="dxa"/>
          </w:tcPr>
          <w:p w14:paraId="4658DC4B"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150</w:t>
            </w:r>
          </w:p>
        </w:tc>
        <w:tc>
          <w:tcPr>
            <w:tcW w:w="1084" w:type="dxa"/>
          </w:tcPr>
          <w:p w14:paraId="5A080F86" w14:textId="77777777" w:rsidR="00863025" w:rsidRPr="00537ABD" w:rsidRDefault="00863025" w:rsidP="003E7E1B">
            <w:pPr>
              <w:contextualSpacing/>
              <w:jc w:val="both"/>
              <w:rPr>
                <w:rFonts w:eastAsia="Times New Roman"/>
                <w:szCs w:val="24"/>
                <w:lang w:eastAsia="ru-RU"/>
              </w:rPr>
            </w:pPr>
            <w:r w:rsidRPr="00537ABD">
              <w:rPr>
                <w:rFonts w:eastAsia="Times New Roman"/>
                <w:szCs w:val="24"/>
                <w:lang w:eastAsia="ru-RU"/>
              </w:rPr>
              <w:t>15</w:t>
            </w:r>
          </w:p>
        </w:tc>
      </w:tr>
    </w:tbl>
    <w:p w14:paraId="2D78E100" w14:textId="77777777" w:rsidR="00863025" w:rsidRPr="00537ABD" w:rsidRDefault="00863025" w:rsidP="003E7E1B">
      <w:pPr>
        <w:contextualSpacing/>
        <w:jc w:val="both"/>
        <w:rPr>
          <w:rFonts w:ascii="Times New Roman" w:eastAsia="Times New Roman" w:hAnsi="Times New Roman" w:cs="Times New Roman"/>
          <w:b/>
          <w:sz w:val="24"/>
          <w:szCs w:val="24"/>
          <w:lang w:eastAsia="ru-RU"/>
        </w:rPr>
      </w:pPr>
    </w:p>
    <w:p w14:paraId="115C7CB2" w14:textId="77777777" w:rsidR="00863025" w:rsidRPr="00537ABD" w:rsidRDefault="00863025" w:rsidP="003E7E1B">
      <w:pPr>
        <w:contextualSpacing/>
        <w:jc w:val="both"/>
        <w:rPr>
          <w:rFonts w:ascii="Times New Roman" w:eastAsia="Times New Roman" w:hAnsi="Times New Roman" w:cs="Times New Roman"/>
          <w:b/>
          <w:sz w:val="24"/>
          <w:szCs w:val="24"/>
          <w:lang w:eastAsia="ru-RU"/>
        </w:rPr>
      </w:pPr>
      <w:r w:rsidRPr="00537ABD">
        <w:rPr>
          <w:rFonts w:ascii="Times New Roman" w:eastAsia="Times New Roman" w:hAnsi="Times New Roman" w:cs="Times New Roman"/>
          <w:b/>
          <w:sz w:val="24"/>
          <w:szCs w:val="24"/>
          <w:lang w:eastAsia="ru-RU"/>
        </w:rPr>
        <w:lastRenderedPageBreak/>
        <w:t>Расписание совместной образовательной деятельности воспитателя детей и культурных практик в режимных моментах</w:t>
      </w:r>
    </w:p>
    <w:tbl>
      <w:tblPr>
        <w:tblStyle w:val="1"/>
        <w:tblW w:w="0" w:type="auto"/>
        <w:tblLook w:val="04A0" w:firstRow="1" w:lastRow="0" w:firstColumn="1" w:lastColumn="0" w:noHBand="0" w:noVBand="1"/>
      </w:tblPr>
      <w:tblGrid>
        <w:gridCol w:w="2339"/>
        <w:gridCol w:w="1707"/>
        <w:gridCol w:w="1711"/>
        <w:gridCol w:w="1711"/>
        <w:gridCol w:w="2103"/>
      </w:tblGrid>
      <w:tr w:rsidR="00863025" w:rsidRPr="00537ABD" w14:paraId="2970CB78" w14:textId="77777777" w:rsidTr="00863025">
        <w:tc>
          <w:tcPr>
            <w:tcW w:w="2339" w:type="dxa"/>
          </w:tcPr>
          <w:p w14:paraId="24286BEB" w14:textId="77777777" w:rsidR="00863025" w:rsidRPr="00537ABD" w:rsidRDefault="00863025" w:rsidP="003E7E1B">
            <w:pPr>
              <w:spacing w:before="0" w:beforeAutospacing="0" w:afterAutospacing="0"/>
              <w:contextualSpacing/>
              <w:jc w:val="both"/>
              <w:rPr>
                <w:rFonts w:eastAsia="Times New Roman"/>
                <w:b/>
                <w:szCs w:val="24"/>
                <w:lang w:eastAsia="ru-RU"/>
              </w:rPr>
            </w:pPr>
            <w:r w:rsidRPr="00537ABD">
              <w:rPr>
                <w:rFonts w:eastAsia="Times New Roman"/>
                <w:b/>
                <w:szCs w:val="24"/>
                <w:lang w:eastAsia="ru-RU"/>
              </w:rPr>
              <w:t>Формы образовательной деятельности в режимных моментах</w:t>
            </w:r>
          </w:p>
        </w:tc>
        <w:tc>
          <w:tcPr>
            <w:tcW w:w="7232" w:type="dxa"/>
            <w:gridSpan w:val="4"/>
          </w:tcPr>
          <w:p w14:paraId="3DC0D323" w14:textId="77777777" w:rsidR="00863025" w:rsidRPr="00537ABD" w:rsidRDefault="00863025" w:rsidP="003E7E1B">
            <w:pPr>
              <w:spacing w:before="0" w:beforeAutospacing="0" w:afterAutospacing="0"/>
              <w:contextualSpacing/>
              <w:jc w:val="both"/>
              <w:rPr>
                <w:rFonts w:eastAsia="Times New Roman"/>
                <w:b/>
                <w:szCs w:val="24"/>
                <w:lang w:eastAsia="ru-RU"/>
              </w:rPr>
            </w:pPr>
            <w:r w:rsidRPr="00537ABD">
              <w:rPr>
                <w:rFonts w:eastAsia="Times New Roman"/>
                <w:b/>
                <w:szCs w:val="24"/>
                <w:lang w:eastAsia="ru-RU"/>
              </w:rPr>
              <w:t>Количество форм образовательной деятельности и культурных практик в неделю</w:t>
            </w:r>
          </w:p>
        </w:tc>
      </w:tr>
      <w:tr w:rsidR="00863025" w:rsidRPr="00537ABD" w14:paraId="722275BE" w14:textId="77777777" w:rsidTr="00863025">
        <w:tc>
          <w:tcPr>
            <w:tcW w:w="2339" w:type="dxa"/>
          </w:tcPr>
          <w:p w14:paraId="673A87B1"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1707" w:type="dxa"/>
          </w:tcPr>
          <w:p w14:paraId="4B748DFB"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Младшая группа</w:t>
            </w:r>
          </w:p>
        </w:tc>
        <w:tc>
          <w:tcPr>
            <w:tcW w:w="1711" w:type="dxa"/>
          </w:tcPr>
          <w:p w14:paraId="5177B99D"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Средняя группа</w:t>
            </w:r>
          </w:p>
        </w:tc>
        <w:tc>
          <w:tcPr>
            <w:tcW w:w="1711" w:type="dxa"/>
          </w:tcPr>
          <w:p w14:paraId="7918974B"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Старшая группа</w:t>
            </w:r>
          </w:p>
        </w:tc>
        <w:tc>
          <w:tcPr>
            <w:tcW w:w="2103" w:type="dxa"/>
          </w:tcPr>
          <w:p w14:paraId="3F712197"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Подготовительная группа</w:t>
            </w:r>
          </w:p>
        </w:tc>
      </w:tr>
      <w:tr w:rsidR="00863025" w:rsidRPr="00537ABD" w14:paraId="365CA88B" w14:textId="77777777" w:rsidTr="00863025">
        <w:tc>
          <w:tcPr>
            <w:tcW w:w="2339" w:type="dxa"/>
          </w:tcPr>
          <w:p w14:paraId="2F0BFCB3" w14:textId="77777777" w:rsidR="00863025" w:rsidRPr="00537ABD" w:rsidRDefault="00863025" w:rsidP="003E7E1B">
            <w:pPr>
              <w:spacing w:before="0" w:beforeAutospacing="0" w:afterAutospacing="0"/>
              <w:contextualSpacing/>
              <w:jc w:val="both"/>
              <w:rPr>
                <w:rFonts w:eastAsia="Times New Roman"/>
                <w:b/>
                <w:szCs w:val="24"/>
                <w:lang w:eastAsia="ru-RU"/>
              </w:rPr>
            </w:pPr>
            <w:r w:rsidRPr="00537ABD">
              <w:rPr>
                <w:rFonts w:eastAsia="Times New Roman"/>
                <w:b/>
                <w:szCs w:val="24"/>
                <w:lang w:eastAsia="ru-RU"/>
              </w:rPr>
              <w:t>Общение</w:t>
            </w:r>
          </w:p>
        </w:tc>
        <w:tc>
          <w:tcPr>
            <w:tcW w:w="1707" w:type="dxa"/>
          </w:tcPr>
          <w:p w14:paraId="79EA3079"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1711" w:type="dxa"/>
          </w:tcPr>
          <w:p w14:paraId="28527CCE"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1711" w:type="dxa"/>
          </w:tcPr>
          <w:p w14:paraId="7F8AC592"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2103" w:type="dxa"/>
          </w:tcPr>
          <w:p w14:paraId="09CA70F9" w14:textId="77777777" w:rsidR="00863025" w:rsidRPr="00537ABD" w:rsidRDefault="00863025" w:rsidP="003E7E1B">
            <w:pPr>
              <w:spacing w:before="0" w:beforeAutospacing="0" w:afterAutospacing="0"/>
              <w:contextualSpacing/>
              <w:jc w:val="both"/>
              <w:rPr>
                <w:rFonts w:eastAsia="Times New Roman"/>
                <w:szCs w:val="24"/>
                <w:lang w:eastAsia="ru-RU"/>
              </w:rPr>
            </w:pPr>
          </w:p>
        </w:tc>
      </w:tr>
      <w:tr w:rsidR="00863025" w:rsidRPr="00537ABD" w14:paraId="27EBB31C" w14:textId="77777777" w:rsidTr="00863025">
        <w:tc>
          <w:tcPr>
            <w:tcW w:w="2339" w:type="dxa"/>
          </w:tcPr>
          <w:p w14:paraId="1BBABD28"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Ситуации общения воспитателя с детьми и накопления положительного социально-эмоционального опыта</w:t>
            </w:r>
          </w:p>
        </w:tc>
        <w:tc>
          <w:tcPr>
            <w:tcW w:w="1707" w:type="dxa"/>
          </w:tcPr>
          <w:p w14:paraId="65F76725"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ежедневно</w:t>
            </w:r>
          </w:p>
        </w:tc>
        <w:tc>
          <w:tcPr>
            <w:tcW w:w="1711" w:type="dxa"/>
          </w:tcPr>
          <w:p w14:paraId="5F3CD872"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ежедневно</w:t>
            </w:r>
          </w:p>
        </w:tc>
        <w:tc>
          <w:tcPr>
            <w:tcW w:w="1711" w:type="dxa"/>
          </w:tcPr>
          <w:p w14:paraId="3C487DBB"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ежедневно</w:t>
            </w:r>
          </w:p>
        </w:tc>
        <w:tc>
          <w:tcPr>
            <w:tcW w:w="2103" w:type="dxa"/>
          </w:tcPr>
          <w:p w14:paraId="440C537D"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ежедневно</w:t>
            </w:r>
          </w:p>
        </w:tc>
      </w:tr>
      <w:tr w:rsidR="00863025" w:rsidRPr="00537ABD" w14:paraId="4028D7A7" w14:textId="77777777" w:rsidTr="00863025">
        <w:tc>
          <w:tcPr>
            <w:tcW w:w="2339" w:type="dxa"/>
          </w:tcPr>
          <w:p w14:paraId="184304B4"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Беседы и разговоры с детьми по их интересам</w:t>
            </w:r>
          </w:p>
        </w:tc>
        <w:tc>
          <w:tcPr>
            <w:tcW w:w="1707" w:type="dxa"/>
          </w:tcPr>
          <w:p w14:paraId="5E182476"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ежедневно</w:t>
            </w:r>
          </w:p>
        </w:tc>
        <w:tc>
          <w:tcPr>
            <w:tcW w:w="1711" w:type="dxa"/>
          </w:tcPr>
          <w:p w14:paraId="5F3BB01C"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ежедневно</w:t>
            </w:r>
          </w:p>
        </w:tc>
        <w:tc>
          <w:tcPr>
            <w:tcW w:w="1711" w:type="dxa"/>
          </w:tcPr>
          <w:p w14:paraId="0FE01BEF"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ежедневно</w:t>
            </w:r>
          </w:p>
        </w:tc>
        <w:tc>
          <w:tcPr>
            <w:tcW w:w="2103" w:type="dxa"/>
          </w:tcPr>
          <w:p w14:paraId="239C59AC"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ежедневно</w:t>
            </w:r>
          </w:p>
        </w:tc>
      </w:tr>
      <w:tr w:rsidR="00863025" w:rsidRPr="00537ABD" w14:paraId="6E788063" w14:textId="77777777" w:rsidTr="00863025">
        <w:tc>
          <w:tcPr>
            <w:tcW w:w="2339" w:type="dxa"/>
          </w:tcPr>
          <w:p w14:paraId="79E5F609" w14:textId="77777777" w:rsidR="00863025" w:rsidRPr="00537ABD" w:rsidRDefault="00863025" w:rsidP="003E7E1B">
            <w:pPr>
              <w:spacing w:before="0" w:beforeAutospacing="0" w:afterAutospacing="0"/>
              <w:contextualSpacing/>
              <w:jc w:val="both"/>
              <w:rPr>
                <w:rFonts w:eastAsia="Times New Roman"/>
                <w:b/>
                <w:szCs w:val="24"/>
                <w:lang w:eastAsia="ru-RU"/>
              </w:rPr>
            </w:pPr>
            <w:r w:rsidRPr="00537ABD">
              <w:rPr>
                <w:rFonts w:eastAsia="Times New Roman"/>
                <w:b/>
                <w:szCs w:val="24"/>
                <w:lang w:eastAsia="ru-RU"/>
              </w:rPr>
              <w:t>Игровая деятельность</w:t>
            </w:r>
          </w:p>
        </w:tc>
        <w:tc>
          <w:tcPr>
            <w:tcW w:w="1707" w:type="dxa"/>
          </w:tcPr>
          <w:p w14:paraId="061CA558"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1711" w:type="dxa"/>
          </w:tcPr>
          <w:p w14:paraId="13FFCE01"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1711" w:type="dxa"/>
          </w:tcPr>
          <w:p w14:paraId="578EB635"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2103" w:type="dxa"/>
          </w:tcPr>
          <w:p w14:paraId="18F0F1CA" w14:textId="77777777" w:rsidR="00863025" w:rsidRPr="00537ABD" w:rsidRDefault="00863025" w:rsidP="003E7E1B">
            <w:pPr>
              <w:spacing w:before="0" w:beforeAutospacing="0" w:afterAutospacing="0"/>
              <w:contextualSpacing/>
              <w:jc w:val="both"/>
              <w:rPr>
                <w:rFonts w:eastAsia="Times New Roman"/>
                <w:szCs w:val="24"/>
                <w:lang w:eastAsia="ru-RU"/>
              </w:rPr>
            </w:pPr>
          </w:p>
        </w:tc>
      </w:tr>
      <w:tr w:rsidR="00863025" w:rsidRPr="00537ABD" w14:paraId="2B5CE6D3" w14:textId="77777777" w:rsidTr="00863025">
        <w:tc>
          <w:tcPr>
            <w:tcW w:w="2339" w:type="dxa"/>
          </w:tcPr>
          <w:p w14:paraId="1FE24409"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Индивидуальные игры с детьми (сюжетно-ролевая, режиссёрская, игра-драматизация, строительно-конструктивные игры)</w:t>
            </w:r>
          </w:p>
        </w:tc>
        <w:tc>
          <w:tcPr>
            <w:tcW w:w="1707" w:type="dxa"/>
          </w:tcPr>
          <w:p w14:paraId="4658E0AA"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ежедневно</w:t>
            </w:r>
          </w:p>
        </w:tc>
        <w:tc>
          <w:tcPr>
            <w:tcW w:w="1711" w:type="dxa"/>
          </w:tcPr>
          <w:p w14:paraId="5AAFB9F7"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ежедневно</w:t>
            </w:r>
          </w:p>
        </w:tc>
        <w:tc>
          <w:tcPr>
            <w:tcW w:w="1711" w:type="dxa"/>
          </w:tcPr>
          <w:p w14:paraId="227E1B43"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3 раза в неделю</w:t>
            </w:r>
          </w:p>
        </w:tc>
        <w:tc>
          <w:tcPr>
            <w:tcW w:w="2103" w:type="dxa"/>
          </w:tcPr>
          <w:p w14:paraId="5AE8ADB5"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3 раза в неделю</w:t>
            </w:r>
          </w:p>
        </w:tc>
      </w:tr>
      <w:tr w:rsidR="00863025" w:rsidRPr="00537ABD" w14:paraId="2BD9C2CB" w14:textId="77777777" w:rsidTr="00863025">
        <w:tc>
          <w:tcPr>
            <w:tcW w:w="2339" w:type="dxa"/>
          </w:tcPr>
          <w:p w14:paraId="260FFFF9"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Совместная игра воспитателя и детей (сюжетно-ролевая, режиссёрская, игра-драматизация, строительно-конструктивные игры)</w:t>
            </w:r>
          </w:p>
        </w:tc>
        <w:tc>
          <w:tcPr>
            <w:tcW w:w="1707" w:type="dxa"/>
          </w:tcPr>
          <w:p w14:paraId="4EDBCCB2"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2 раза в неделю</w:t>
            </w:r>
          </w:p>
        </w:tc>
        <w:tc>
          <w:tcPr>
            <w:tcW w:w="1711" w:type="dxa"/>
          </w:tcPr>
          <w:p w14:paraId="6148AF50"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3 раза в неделю</w:t>
            </w:r>
          </w:p>
        </w:tc>
        <w:tc>
          <w:tcPr>
            <w:tcW w:w="1711" w:type="dxa"/>
          </w:tcPr>
          <w:p w14:paraId="3C7A8A6C"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2 раза в неделю</w:t>
            </w:r>
          </w:p>
        </w:tc>
        <w:tc>
          <w:tcPr>
            <w:tcW w:w="2103" w:type="dxa"/>
          </w:tcPr>
          <w:p w14:paraId="441D1C76"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2 раза в неделю</w:t>
            </w:r>
          </w:p>
        </w:tc>
      </w:tr>
      <w:tr w:rsidR="00863025" w:rsidRPr="00537ABD" w14:paraId="582EDAF5" w14:textId="77777777" w:rsidTr="00863025">
        <w:tc>
          <w:tcPr>
            <w:tcW w:w="2339" w:type="dxa"/>
          </w:tcPr>
          <w:p w14:paraId="5C12BD1C"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Театрализованные игры</w:t>
            </w:r>
          </w:p>
        </w:tc>
        <w:tc>
          <w:tcPr>
            <w:tcW w:w="1707" w:type="dxa"/>
          </w:tcPr>
          <w:p w14:paraId="55EDD36E"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 раз в 2 недели</w:t>
            </w:r>
          </w:p>
        </w:tc>
        <w:tc>
          <w:tcPr>
            <w:tcW w:w="1711" w:type="dxa"/>
          </w:tcPr>
          <w:p w14:paraId="1FD51142"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 раз в 2 недели</w:t>
            </w:r>
          </w:p>
        </w:tc>
        <w:tc>
          <w:tcPr>
            <w:tcW w:w="1711" w:type="dxa"/>
          </w:tcPr>
          <w:p w14:paraId="4C03D2D7"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 раз в 2 недели</w:t>
            </w:r>
          </w:p>
        </w:tc>
        <w:tc>
          <w:tcPr>
            <w:tcW w:w="2103" w:type="dxa"/>
          </w:tcPr>
          <w:p w14:paraId="49BC4EFB"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 раз в 2 недели</w:t>
            </w:r>
          </w:p>
        </w:tc>
      </w:tr>
      <w:tr w:rsidR="00863025" w:rsidRPr="00537ABD" w14:paraId="082B8A90" w14:textId="77777777" w:rsidTr="00863025">
        <w:tc>
          <w:tcPr>
            <w:tcW w:w="2339" w:type="dxa"/>
          </w:tcPr>
          <w:p w14:paraId="1892D8CD"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Досуг здоровья и подвижных игр</w:t>
            </w:r>
          </w:p>
        </w:tc>
        <w:tc>
          <w:tcPr>
            <w:tcW w:w="1707" w:type="dxa"/>
          </w:tcPr>
          <w:p w14:paraId="5493E43F"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 раз в 2 недели</w:t>
            </w:r>
          </w:p>
        </w:tc>
        <w:tc>
          <w:tcPr>
            <w:tcW w:w="1711" w:type="dxa"/>
          </w:tcPr>
          <w:p w14:paraId="48A8326F" w14:textId="77777777" w:rsidR="00863025" w:rsidRPr="00537ABD" w:rsidRDefault="00863025" w:rsidP="003E7E1B">
            <w:pPr>
              <w:spacing w:before="0" w:beforeAutospacing="0" w:afterAutospacing="0"/>
              <w:contextualSpacing/>
              <w:jc w:val="both"/>
              <w:rPr>
                <w:rFonts w:eastAsia="Calibri"/>
                <w:szCs w:val="24"/>
              </w:rPr>
            </w:pPr>
            <w:r w:rsidRPr="00537ABD">
              <w:rPr>
                <w:rFonts w:eastAsia="Calibri"/>
                <w:szCs w:val="24"/>
              </w:rPr>
              <w:t>1 раз в 2 недели</w:t>
            </w:r>
          </w:p>
        </w:tc>
        <w:tc>
          <w:tcPr>
            <w:tcW w:w="1711" w:type="dxa"/>
          </w:tcPr>
          <w:p w14:paraId="77A3953A" w14:textId="77777777" w:rsidR="00863025" w:rsidRPr="00537ABD" w:rsidRDefault="00863025" w:rsidP="003E7E1B">
            <w:pPr>
              <w:spacing w:before="0" w:beforeAutospacing="0" w:afterAutospacing="0"/>
              <w:contextualSpacing/>
              <w:jc w:val="both"/>
              <w:rPr>
                <w:rFonts w:eastAsia="Calibri"/>
                <w:szCs w:val="24"/>
              </w:rPr>
            </w:pPr>
            <w:r w:rsidRPr="00537ABD">
              <w:rPr>
                <w:rFonts w:eastAsia="Calibri"/>
                <w:szCs w:val="24"/>
              </w:rPr>
              <w:t>1 раз в 2 недели</w:t>
            </w:r>
          </w:p>
        </w:tc>
        <w:tc>
          <w:tcPr>
            <w:tcW w:w="2103" w:type="dxa"/>
          </w:tcPr>
          <w:p w14:paraId="59A0C828" w14:textId="77777777" w:rsidR="00863025" w:rsidRPr="00537ABD" w:rsidRDefault="00863025" w:rsidP="003E7E1B">
            <w:pPr>
              <w:spacing w:before="0" w:beforeAutospacing="0" w:afterAutospacing="0"/>
              <w:contextualSpacing/>
              <w:jc w:val="both"/>
              <w:rPr>
                <w:rFonts w:eastAsia="Calibri"/>
                <w:szCs w:val="24"/>
              </w:rPr>
            </w:pPr>
            <w:r w:rsidRPr="00537ABD">
              <w:rPr>
                <w:rFonts w:eastAsia="Calibri"/>
                <w:szCs w:val="24"/>
              </w:rPr>
              <w:t>1 раз в 2 недели</w:t>
            </w:r>
          </w:p>
        </w:tc>
      </w:tr>
      <w:tr w:rsidR="00863025" w:rsidRPr="00537ABD" w14:paraId="18C3B67A" w14:textId="77777777" w:rsidTr="00863025">
        <w:tc>
          <w:tcPr>
            <w:tcW w:w="2339" w:type="dxa"/>
          </w:tcPr>
          <w:p w14:paraId="096F7C99"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Подвижные игры</w:t>
            </w:r>
          </w:p>
        </w:tc>
        <w:tc>
          <w:tcPr>
            <w:tcW w:w="1707" w:type="dxa"/>
          </w:tcPr>
          <w:p w14:paraId="150BBB99"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ежедневно</w:t>
            </w:r>
          </w:p>
        </w:tc>
        <w:tc>
          <w:tcPr>
            <w:tcW w:w="1711" w:type="dxa"/>
          </w:tcPr>
          <w:p w14:paraId="7E289107"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ежедневно</w:t>
            </w:r>
          </w:p>
        </w:tc>
        <w:tc>
          <w:tcPr>
            <w:tcW w:w="1711" w:type="dxa"/>
          </w:tcPr>
          <w:p w14:paraId="7550BF70"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ежедневно</w:t>
            </w:r>
          </w:p>
        </w:tc>
        <w:tc>
          <w:tcPr>
            <w:tcW w:w="2103" w:type="dxa"/>
          </w:tcPr>
          <w:p w14:paraId="35CD1C4E"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ежедневно</w:t>
            </w:r>
          </w:p>
        </w:tc>
      </w:tr>
      <w:tr w:rsidR="00863025" w:rsidRPr="00537ABD" w14:paraId="08A86343" w14:textId="77777777" w:rsidTr="00863025">
        <w:tc>
          <w:tcPr>
            <w:tcW w:w="2339" w:type="dxa"/>
          </w:tcPr>
          <w:p w14:paraId="273C2D81" w14:textId="77777777" w:rsidR="00863025" w:rsidRPr="00537ABD" w:rsidRDefault="00863025" w:rsidP="003E7E1B">
            <w:pPr>
              <w:spacing w:before="0" w:beforeAutospacing="0" w:afterAutospacing="0"/>
              <w:contextualSpacing/>
              <w:jc w:val="both"/>
              <w:rPr>
                <w:rFonts w:eastAsia="Times New Roman"/>
                <w:b/>
                <w:szCs w:val="24"/>
                <w:lang w:eastAsia="ru-RU"/>
              </w:rPr>
            </w:pPr>
            <w:r w:rsidRPr="00537ABD">
              <w:rPr>
                <w:rFonts w:eastAsia="Times New Roman"/>
                <w:b/>
                <w:szCs w:val="24"/>
                <w:lang w:eastAsia="ru-RU"/>
              </w:rPr>
              <w:t>Познавательная и исследовательская деятельность</w:t>
            </w:r>
          </w:p>
        </w:tc>
        <w:tc>
          <w:tcPr>
            <w:tcW w:w="1707" w:type="dxa"/>
          </w:tcPr>
          <w:p w14:paraId="4AAA76C5"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1711" w:type="dxa"/>
          </w:tcPr>
          <w:p w14:paraId="089B334B"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1711" w:type="dxa"/>
          </w:tcPr>
          <w:p w14:paraId="450B81E9"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2103" w:type="dxa"/>
          </w:tcPr>
          <w:p w14:paraId="6583B44A" w14:textId="77777777" w:rsidR="00863025" w:rsidRPr="00537ABD" w:rsidRDefault="00863025" w:rsidP="003E7E1B">
            <w:pPr>
              <w:spacing w:before="0" w:beforeAutospacing="0" w:afterAutospacing="0"/>
              <w:contextualSpacing/>
              <w:jc w:val="both"/>
              <w:rPr>
                <w:rFonts w:eastAsia="Times New Roman"/>
                <w:szCs w:val="24"/>
                <w:lang w:eastAsia="ru-RU"/>
              </w:rPr>
            </w:pPr>
          </w:p>
        </w:tc>
      </w:tr>
      <w:tr w:rsidR="00863025" w:rsidRPr="00537ABD" w14:paraId="7EF03C46" w14:textId="77777777" w:rsidTr="00863025">
        <w:tc>
          <w:tcPr>
            <w:tcW w:w="2339" w:type="dxa"/>
          </w:tcPr>
          <w:p w14:paraId="3EF4B5CA"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lastRenderedPageBreak/>
              <w:t>Сенсорный игровой и интеллектуальный тренинг</w:t>
            </w:r>
          </w:p>
        </w:tc>
        <w:tc>
          <w:tcPr>
            <w:tcW w:w="1707" w:type="dxa"/>
          </w:tcPr>
          <w:p w14:paraId="4CEEE5EA"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 раз в 2 недели</w:t>
            </w:r>
          </w:p>
        </w:tc>
        <w:tc>
          <w:tcPr>
            <w:tcW w:w="1711" w:type="dxa"/>
          </w:tcPr>
          <w:p w14:paraId="03F7328E"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 раз в 2 недели</w:t>
            </w:r>
          </w:p>
        </w:tc>
        <w:tc>
          <w:tcPr>
            <w:tcW w:w="1711" w:type="dxa"/>
          </w:tcPr>
          <w:p w14:paraId="3D5B1E52"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 раз в 2 недели</w:t>
            </w:r>
          </w:p>
        </w:tc>
        <w:tc>
          <w:tcPr>
            <w:tcW w:w="2103" w:type="dxa"/>
          </w:tcPr>
          <w:p w14:paraId="6BA6F41F"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 раз в 2 недели</w:t>
            </w:r>
          </w:p>
        </w:tc>
      </w:tr>
      <w:tr w:rsidR="00863025" w:rsidRPr="00537ABD" w14:paraId="7C90E3F4" w14:textId="77777777" w:rsidTr="00863025">
        <w:tc>
          <w:tcPr>
            <w:tcW w:w="2339" w:type="dxa"/>
          </w:tcPr>
          <w:p w14:paraId="614542BD"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Опыты, эксперименты, наблюдения</w:t>
            </w:r>
          </w:p>
        </w:tc>
        <w:tc>
          <w:tcPr>
            <w:tcW w:w="1707" w:type="dxa"/>
          </w:tcPr>
          <w:p w14:paraId="391E297F"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 раз 2 недели</w:t>
            </w:r>
          </w:p>
        </w:tc>
        <w:tc>
          <w:tcPr>
            <w:tcW w:w="1711" w:type="dxa"/>
          </w:tcPr>
          <w:p w14:paraId="552AC8FF"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 раз в 2 недели</w:t>
            </w:r>
          </w:p>
        </w:tc>
        <w:tc>
          <w:tcPr>
            <w:tcW w:w="1711" w:type="dxa"/>
          </w:tcPr>
          <w:p w14:paraId="656DD300"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 xml:space="preserve"> 1 раз в 2 недели</w:t>
            </w:r>
          </w:p>
        </w:tc>
        <w:tc>
          <w:tcPr>
            <w:tcW w:w="2103" w:type="dxa"/>
          </w:tcPr>
          <w:p w14:paraId="41448436"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 раз в 2 недели</w:t>
            </w:r>
          </w:p>
        </w:tc>
      </w:tr>
      <w:tr w:rsidR="00863025" w:rsidRPr="00537ABD" w14:paraId="4E61001A" w14:textId="77777777" w:rsidTr="00863025">
        <w:tc>
          <w:tcPr>
            <w:tcW w:w="2339" w:type="dxa"/>
          </w:tcPr>
          <w:p w14:paraId="5D860DC3"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Наблюдения за природой</w:t>
            </w:r>
          </w:p>
        </w:tc>
        <w:tc>
          <w:tcPr>
            <w:tcW w:w="1707" w:type="dxa"/>
          </w:tcPr>
          <w:p w14:paraId="7ACAD112" w14:textId="77777777" w:rsidR="00863025" w:rsidRPr="00537ABD" w:rsidRDefault="00863025" w:rsidP="003E7E1B">
            <w:pPr>
              <w:spacing w:before="0" w:beforeAutospacing="0" w:afterAutospacing="0"/>
              <w:contextualSpacing/>
              <w:jc w:val="both"/>
              <w:rPr>
                <w:rFonts w:eastAsia="Calibri"/>
                <w:szCs w:val="24"/>
              </w:rPr>
            </w:pPr>
            <w:r w:rsidRPr="00537ABD">
              <w:rPr>
                <w:rFonts w:eastAsia="Times New Roman"/>
                <w:szCs w:val="24"/>
                <w:lang w:eastAsia="ru-RU"/>
              </w:rPr>
              <w:t>ежедневно</w:t>
            </w:r>
          </w:p>
        </w:tc>
        <w:tc>
          <w:tcPr>
            <w:tcW w:w="1711" w:type="dxa"/>
          </w:tcPr>
          <w:p w14:paraId="51C39A92" w14:textId="77777777" w:rsidR="00863025" w:rsidRPr="00537ABD" w:rsidRDefault="00863025" w:rsidP="003E7E1B">
            <w:pPr>
              <w:spacing w:before="0" w:beforeAutospacing="0" w:afterAutospacing="0"/>
              <w:contextualSpacing/>
              <w:jc w:val="both"/>
              <w:rPr>
                <w:rFonts w:eastAsia="Calibri"/>
                <w:szCs w:val="24"/>
              </w:rPr>
            </w:pPr>
            <w:r w:rsidRPr="00537ABD">
              <w:rPr>
                <w:rFonts w:eastAsia="Times New Roman"/>
                <w:szCs w:val="24"/>
                <w:lang w:eastAsia="ru-RU"/>
              </w:rPr>
              <w:t>ежедневно</w:t>
            </w:r>
          </w:p>
        </w:tc>
        <w:tc>
          <w:tcPr>
            <w:tcW w:w="1711" w:type="dxa"/>
          </w:tcPr>
          <w:p w14:paraId="580DB6C4" w14:textId="77777777" w:rsidR="00863025" w:rsidRPr="00537ABD" w:rsidRDefault="00863025" w:rsidP="003E7E1B">
            <w:pPr>
              <w:spacing w:before="0" w:beforeAutospacing="0" w:afterAutospacing="0"/>
              <w:contextualSpacing/>
              <w:jc w:val="both"/>
              <w:rPr>
                <w:rFonts w:eastAsia="Calibri"/>
                <w:szCs w:val="24"/>
              </w:rPr>
            </w:pPr>
            <w:r w:rsidRPr="00537ABD">
              <w:rPr>
                <w:rFonts w:eastAsia="Times New Roman"/>
                <w:szCs w:val="24"/>
                <w:lang w:eastAsia="ru-RU"/>
              </w:rPr>
              <w:t>ежедневно</w:t>
            </w:r>
          </w:p>
        </w:tc>
        <w:tc>
          <w:tcPr>
            <w:tcW w:w="2103" w:type="dxa"/>
          </w:tcPr>
          <w:p w14:paraId="21297457" w14:textId="77777777" w:rsidR="00863025" w:rsidRPr="00537ABD" w:rsidRDefault="00863025" w:rsidP="003E7E1B">
            <w:pPr>
              <w:spacing w:before="0" w:beforeAutospacing="0" w:afterAutospacing="0"/>
              <w:contextualSpacing/>
              <w:jc w:val="both"/>
              <w:rPr>
                <w:rFonts w:eastAsia="Calibri"/>
                <w:szCs w:val="24"/>
              </w:rPr>
            </w:pPr>
            <w:r w:rsidRPr="00537ABD">
              <w:rPr>
                <w:rFonts w:eastAsia="Times New Roman"/>
                <w:szCs w:val="24"/>
                <w:lang w:eastAsia="ru-RU"/>
              </w:rPr>
              <w:t>ежедневно</w:t>
            </w:r>
          </w:p>
        </w:tc>
      </w:tr>
      <w:tr w:rsidR="00863025" w:rsidRPr="00537ABD" w14:paraId="44EE2385" w14:textId="77777777" w:rsidTr="00863025">
        <w:tc>
          <w:tcPr>
            <w:tcW w:w="2339" w:type="dxa"/>
          </w:tcPr>
          <w:p w14:paraId="7A4DBEC2" w14:textId="77777777" w:rsidR="00863025" w:rsidRPr="00537ABD" w:rsidRDefault="00863025" w:rsidP="003E7E1B">
            <w:pPr>
              <w:spacing w:before="0" w:beforeAutospacing="0" w:afterAutospacing="0"/>
              <w:contextualSpacing/>
              <w:jc w:val="both"/>
              <w:rPr>
                <w:rFonts w:eastAsia="Times New Roman"/>
                <w:b/>
                <w:szCs w:val="24"/>
                <w:lang w:eastAsia="ru-RU"/>
              </w:rPr>
            </w:pPr>
            <w:r w:rsidRPr="00537ABD">
              <w:rPr>
                <w:rFonts w:eastAsia="Times New Roman"/>
                <w:b/>
                <w:szCs w:val="24"/>
                <w:lang w:eastAsia="ru-RU"/>
              </w:rPr>
              <w:t>Формы творческой активности, обеспечивающей художественно-эстетическое развитие детей</w:t>
            </w:r>
          </w:p>
        </w:tc>
        <w:tc>
          <w:tcPr>
            <w:tcW w:w="1707" w:type="dxa"/>
          </w:tcPr>
          <w:p w14:paraId="139C061A"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1711" w:type="dxa"/>
          </w:tcPr>
          <w:p w14:paraId="63A2BD07"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1711" w:type="dxa"/>
          </w:tcPr>
          <w:p w14:paraId="753AAE79"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2103" w:type="dxa"/>
          </w:tcPr>
          <w:p w14:paraId="67445E9A" w14:textId="77777777" w:rsidR="00863025" w:rsidRPr="00537ABD" w:rsidRDefault="00863025" w:rsidP="003E7E1B">
            <w:pPr>
              <w:spacing w:before="0" w:beforeAutospacing="0" w:afterAutospacing="0"/>
              <w:contextualSpacing/>
              <w:jc w:val="both"/>
              <w:rPr>
                <w:rFonts w:eastAsia="Times New Roman"/>
                <w:szCs w:val="24"/>
                <w:lang w:eastAsia="ru-RU"/>
              </w:rPr>
            </w:pPr>
          </w:p>
        </w:tc>
      </w:tr>
      <w:tr w:rsidR="00863025" w:rsidRPr="00537ABD" w14:paraId="44E53783" w14:textId="77777777" w:rsidTr="00863025">
        <w:tc>
          <w:tcPr>
            <w:tcW w:w="2339" w:type="dxa"/>
          </w:tcPr>
          <w:p w14:paraId="7ED57C88"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Музыкально-театрализованная деятельность</w:t>
            </w:r>
          </w:p>
        </w:tc>
        <w:tc>
          <w:tcPr>
            <w:tcW w:w="1707" w:type="dxa"/>
          </w:tcPr>
          <w:p w14:paraId="5F1757BA"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 раз в 2 недели</w:t>
            </w:r>
          </w:p>
        </w:tc>
        <w:tc>
          <w:tcPr>
            <w:tcW w:w="1711" w:type="dxa"/>
          </w:tcPr>
          <w:p w14:paraId="1D8D712F"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 раз в неделю</w:t>
            </w:r>
          </w:p>
        </w:tc>
        <w:tc>
          <w:tcPr>
            <w:tcW w:w="1711" w:type="dxa"/>
          </w:tcPr>
          <w:p w14:paraId="563BE027"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 раз в неделю</w:t>
            </w:r>
          </w:p>
        </w:tc>
        <w:tc>
          <w:tcPr>
            <w:tcW w:w="2103" w:type="dxa"/>
          </w:tcPr>
          <w:p w14:paraId="52132E54"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1раз в неделю</w:t>
            </w:r>
          </w:p>
        </w:tc>
      </w:tr>
      <w:tr w:rsidR="00863025" w:rsidRPr="00537ABD" w14:paraId="20349A82" w14:textId="77777777" w:rsidTr="00863025">
        <w:tc>
          <w:tcPr>
            <w:tcW w:w="2339" w:type="dxa"/>
          </w:tcPr>
          <w:p w14:paraId="288F851E"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Творческая мастерская (рисование, лепка, художественный труд по интересам)</w:t>
            </w:r>
          </w:p>
        </w:tc>
        <w:tc>
          <w:tcPr>
            <w:tcW w:w="1707" w:type="dxa"/>
          </w:tcPr>
          <w:p w14:paraId="24F29249"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 раз в неделю</w:t>
            </w:r>
          </w:p>
        </w:tc>
        <w:tc>
          <w:tcPr>
            <w:tcW w:w="1711" w:type="dxa"/>
          </w:tcPr>
          <w:p w14:paraId="08E2D1D1"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 раз в неделю</w:t>
            </w:r>
          </w:p>
        </w:tc>
        <w:tc>
          <w:tcPr>
            <w:tcW w:w="1711" w:type="dxa"/>
          </w:tcPr>
          <w:p w14:paraId="0097E37F"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 раз в неделю</w:t>
            </w:r>
          </w:p>
        </w:tc>
        <w:tc>
          <w:tcPr>
            <w:tcW w:w="2103" w:type="dxa"/>
          </w:tcPr>
          <w:p w14:paraId="5DFF24D3"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 раз в неделю</w:t>
            </w:r>
          </w:p>
        </w:tc>
      </w:tr>
      <w:tr w:rsidR="00863025" w:rsidRPr="00537ABD" w14:paraId="15D77A46" w14:textId="77777777" w:rsidTr="00863025">
        <w:tc>
          <w:tcPr>
            <w:tcW w:w="2339" w:type="dxa"/>
          </w:tcPr>
          <w:p w14:paraId="1D1822BA"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Чтение художественной литературы</w:t>
            </w:r>
          </w:p>
        </w:tc>
        <w:tc>
          <w:tcPr>
            <w:tcW w:w="1707" w:type="dxa"/>
          </w:tcPr>
          <w:p w14:paraId="41F90792"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ежедневно</w:t>
            </w:r>
          </w:p>
        </w:tc>
        <w:tc>
          <w:tcPr>
            <w:tcW w:w="1711" w:type="dxa"/>
          </w:tcPr>
          <w:p w14:paraId="09A44941" w14:textId="77777777" w:rsidR="00863025" w:rsidRPr="00537ABD" w:rsidRDefault="00863025" w:rsidP="003E7E1B">
            <w:pPr>
              <w:spacing w:before="0" w:beforeAutospacing="0" w:afterAutospacing="0"/>
              <w:contextualSpacing/>
              <w:jc w:val="both"/>
              <w:rPr>
                <w:rFonts w:eastAsia="Calibri"/>
                <w:szCs w:val="24"/>
              </w:rPr>
            </w:pPr>
            <w:r w:rsidRPr="00537ABD">
              <w:rPr>
                <w:rFonts w:eastAsia="Times New Roman"/>
                <w:szCs w:val="24"/>
                <w:lang w:eastAsia="ru-RU"/>
              </w:rPr>
              <w:t>ежедневно</w:t>
            </w:r>
          </w:p>
        </w:tc>
        <w:tc>
          <w:tcPr>
            <w:tcW w:w="1711" w:type="dxa"/>
          </w:tcPr>
          <w:p w14:paraId="7E9AF496" w14:textId="77777777" w:rsidR="00863025" w:rsidRPr="00537ABD" w:rsidRDefault="00863025" w:rsidP="003E7E1B">
            <w:pPr>
              <w:spacing w:before="0" w:beforeAutospacing="0" w:afterAutospacing="0"/>
              <w:contextualSpacing/>
              <w:jc w:val="both"/>
              <w:rPr>
                <w:rFonts w:eastAsia="Calibri"/>
                <w:szCs w:val="24"/>
              </w:rPr>
            </w:pPr>
            <w:r w:rsidRPr="00537ABD">
              <w:rPr>
                <w:rFonts w:eastAsia="Times New Roman"/>
                <w:szCs w:val="24"/>
                <w:lang w:eastAsia="ru-RU"/>
              </w:rPr>
              <w:t>ежедневно</w:t>
            </w:r>
          </w:p>
        </w:tc>
        <w:tc>
          <w:tcPr>
            <w:tcW w:w="2103" w:type="dxa"/>
          </w:tcPr>
          <w:p w14:paraId="19A6249E" w14:textId="77777777" w:rsidR="00863025" w:rsidRPr="00537ABD" w:rsidRDefault="00863025" w:rsidP="003E7E1B">
            <w:pPr>
              <w:spacing w:before="0" w:beforeAutospacing="0" w:afterAutospacing="0"/>
              <w:contextualSpacing/>
              <w:jc w:val="both"/>
              <w:rPr>
                <w:rFonts w:eastAsia="Calibri"/>
                <w:szCs w:val="24"/>
              </w:rPr>
            </w:pPr>
            <w:r w:rsidRPr="00537ABD">
              <w:rPr>
                <w:rFonts w:eastAsia="Times New Roman"/>
                <w:szCs w:val="24"/>
                <w:lang w:eastAsia="ru-RU"/>
              </w:rPr>
              <w:t>ежедневно</w:t>
            </w:r>
          </w:p>
        </w:tc>
      </w:tr>
      <w:tr w:rsidR="00863025" w:rsidRPr="00537ABD" w14:paraId="33097D3E" w14:textId="77777777" w:rsidTr="00863025">
        <w:tc>
          <w:tcPr>
            <w:tcW w:w="2339" w:type="dxa"/>
          </w:tcPr>
          <w:p w14:paraId="067A7DBD" w14:textId="77777777" w:rsidR="00863025" w:rsidRPr="00537ABD" w:rsidRDefault="00863025" w:rsidP="003E7E1B">
            <w:pPr>
              <w:spacing w:before="0" w:beforeAutospacing="0" w:afterAutospacing="0"/>
              <w:contextualSpacing/>
              <w:jc w:val="both"/>
              <w:rPr>
                <w:rFonts w:eastAsia="Times New Roman"/>
                <w:b/>
                <w:szCs w:val="24"/>
                <w:lang w:eastAsia="ru-RU"/>
              </w:rPr>
            </w:pPr>
            <w:r w:rsidRPr="00537ABD">
              <w:rPr>
                <w:rFonts w:eastAsia="Times New Roman"/>
                <w:b/>
                <w:szCs w:val="24"/>
                <w:lang w:eastAsia="ru-RU"/>
              </w:rPr>
              <w:t>Самообслуживание и элементарный бытовой труд</w:t>
            </w:r>
          </w:p>
        </w:tc>
        <w:tc>
          <w:tcPr>
            <w:tcW w:w="1707" w:type="dxa"/>
          </w:tcPr>
          <w:p w14:paraId="243678E1"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1711" w:type="dxa"/>
          </w:tcPr>
          <w:p w14:paraId="58C81293"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1711" w:type="dxa"/>
          </w:tcPr>
          <w:p w14:paraId="0E7D6C25"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2103" w:type="dxa"/>
          </w:tcPr>
          <w:p w14:paraId="7CAA79A4" w14:textId="77777777" w:rsidR="00863025" w:rsidRPr="00537ABD" w:rsidRDefault="00863025" w:rsidP="003E7E1B">
            <w:pPr>
              <w:spacing w:before="0" w:beforeAutospacing="0" w:afterAutospacing="0"/>
              <w:contextualSpacing/>
              <w:jc w:val="both"/>
              <w:rPr>
                <w:rFonts w:eastAsia="Times New Roman"/>
                <w:szCs w:val="24"/>
                <w:lang w:eastAsia="ru-RU"/>
              </w:rPr>
            </w:pPr>
          </w:p>
        </w:tc>
      </w:tr>
      <w:tr w:rsidR="00863025" w:rsidRPr="00537ABD" w14:paraId="14B68EE6" w14:textId="77777777" w:rsidTr="00863025">
        <w:tc>
          <w:tcPr>
            <w:tcW w:w="2339" w:type="dxa"/>
          </w:tcPr>
          <w:p w14:paraId="0E168653"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Самообслуживание</w:t>
            </w:r>
          </w:p>
        </w:tc>
        <w:tc>
          <w:tcPr>
            <w:tcW w:w="1707" w:type="dxa"/>
          </w:tcPr>
          <w:p w14:paraId="112BC69E" w14:textId="77777777" w:rsidR="00863025" w:rsidRPr="00537ABD" w:rsidRDefault="00863025" w:rsidP="003E7E1B">
            <w:pPr>
              <w:spacing w:before="0" w:beforeAutospacing="0" w:afterAutospacing="0"/>
              <w:contextualSpacing/>
              <w:jc w:val="both"/>
              <w:rPr>
                <w:rFonts w:eastAsia="Calibri"/>
                <w:szCs w:val="24"/>
              </w:rPr>
            </w:pPr>
            <w:r w:rsidRPr="00537ABD">
              <w:rPr>
                <w:rFonts w:eastAsia="Times New Roman"/>
                <w:szCs w:val="24"/>
                <w:lang w:eastAsia="ru-RU"/>
              </w:rPr>
              <w:t>ежедневно</w:t>
            </w:r>
          </w:p>
        </w:tc>
        <w:tc>
          <w:tcPr>
            <w:tcW w:w="1711" w:type="dxa"/>
          </w:tcPr>
          <w:p w14:paraId="576F522B" w14:textId="77777777" w:rsidR="00863025" w:rsidRPr="00537ABD" w:rsidRDefault="00863025" w:rsidP="003E7E1B">
            <w:pPr>
              <w:spacing w:before="0" w:beforeAutospacing="0" w:afterAutospacing="0"/>
              <w:contextualSpacing/>
              <w:jc w:val="both"/>
              <w:rPr>
                <w:rFonts w:eastAsia="Calibri"/>
                <w:szCs w:val="24"/>
              </w:rPr>
            </w:pPr>
            <w:r w:rsidRPr="00537ABD">
              <w:rPr>
                <w:rFonts w:eastAsia="Times New Roman"/>
                <w:szCs w:val="24"/>
                <w:lang w:eastAsia="ru-RU"/>
              </w:rPr>
              <w:t>ежедневно</w:t>
            </w:r>
          </w:p>
        </w:tc>
        <w:tc>
          <w:tcPr>
            <w:tcW w:w="1711" w:type="dxa"/>
          </w:tcPr>
          <w:p w14:paraId="64B0335B" w14:textId="77777777" w:rsidR="00863025" w:rsidRPr="00537ABD" w:rsidRDefault="00863025" w:rsidP="003E7E1B">
            <w:pPr>
              <w:spacing w:before="0" w:beforeAutospacing="0" w:afterAutospacing="0"/>
              <w:contextualSpacing/>
              <w:jc w:val="both"/>
              <w:rPr>
                <w:rFonts w:eastAsia="Calibri"/>
                <w:szCs w:val="24"/>
              </w:rPr>
            </w:pPr>
            <w:r w:rsidRPr="00537ABD">
              <w:rPr>
                <w:rFonts w:eastAsia="Times New Roman"/>
                <w:szCs w:val="24"/>
                <w:lang w:eastAsia="ru-RU"/>
              </w:rPr>
              <w:t>ежедневно</w:t>
            </w:r>
          </w:p>
        </w:tc>
        <w:tc>
          <w:tcPr>
            <w:tcW w:w="2103" w:type="dxa"/>
          </w:tcPr>
          <w:p w14:paraId="56AF0DF0" w14:textId="77777777" w:rsidR="00863025" w:rsidRPr="00537ABD" w:rsidRDefault="00863025" w:rsidP="003E7E1B">
            <w:pPr>
              <w:spacing w:before="0" w:beforeAutospacing="0" w:afterAutospacing="0"/>
              <w:contextualSpacing/>
              <w:jc w:val="both"/>
              <w:rPr>
                <w:rFonts w:eastAsia="Calibri"/>
                <w:szCs w:val="24"/>
              </w:rPr>
            </w:pPr>
            <w:r w:rsidRPr="00537ABD">
              <w:rPr>
                <w:rFonts w:eastAsia="Times New Roman"/>
                <w:szCs w:val="24"/>
                <w:lang w:eastAsia="ru-RU"/>
              </w:rPr>
              <w:t>ежедневно</w:t>
            </w:r>
          </w:p>
        </w:tc>
      </w:tr>
      <w:tr w:rsidR="00863025" w:rsidRPr="00537ABD" w14:paraId="79FA66DB" w14:textId="77777777" w:rsidTr="00863025">
        <w:tc>
          <w:tcPr>
            <w:tcW w:w="2339" w:type="dxa"/>
          </w:tcPr>
          <w:p w14:paraId="3A94D7CF"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Трудовые поручения (индивидуально и подгруппой)</w:t>
            </w:r>
          </w:p>
        </w:tc>
        <w:tc>
          <w:tcPr>
            <w:tcW w:w="1707" w:type="dxa"/>
          </w:tcPr>
          <w:p w14:paraId="7B27FA42" w14:textId="77777777" w:rsidR="00863025" w:rsidRPr="00537ABD" w:rsidRDefault="00863025" w:rsidP="003E7E1B">
            <w:pPr>
              <w:spacing w:before="0" w:beforeAutospacing="0" w:afterAutospacing="0"/>
              <w:contextualSpacing/>
              <w:jc w:val="both"/>
              <w:rPr>
                <w:rFonts w:eastAsia="Calibri"/>
                <w:szCs w:val="24"/>
              </w:rPr>
            </w:pPr>
            <w:r w:rsidRPr="00537ABD">
              <w:rPr>
                <w:rFonts w:eastAsia="Times New Roman"/>
                <w:szCs w:val="24"/>
                <w:lang w:eastAsia="ru-RU"/>
              </w:rPr>
              <w:t>ежедневно</w:t>
            </w:r>
          </w:p>
        </w:tc>
        <w:tc>
          <w:tcPr>
            <w:tcW w:w="1711" w:type="dxa"/>
          </w:tcPr>
          <w:p w14:paraId="47B8C2EB" w14:textId="77777777" w:rsidR="00863025" w:rsidRPr="00537ABD" w:rsidRDefault="00863025" w:rsidP="003E7E1B">
            <w:pPr>
              <w:spacing w:before="0" w:beforeAutospacing="0" w:afterAutospacing="0"/>
              <w:contextualSpacing/>
              <w:jc w:val="both"/>
              <w:rPr>
                <w:rFonts w:eastAsia="Calibri"/>
                <w:szCs w:val="24"/>
              </w:rPr>
            </w:pPr>
            <w:r w:rsidRPr="00537ABD">
              <w:rPr>
                <w:rFonts w:eastAsia="Times New Roman"/>
                <w:szCs w:val="24"/>
                <w:lang w:eastAsia="ru-RU"/>
              </w:rPr>
              <w:t>ежедневно</w:t>
            </w:r>
          </w:p>
        </w:tc>
        <w:tc>
          <w:tcPr>
            <w:tcW w:w="1711" w:type="dxa"/>
          </w:tcPr>
          <w:p w14:paraId="161A7E7A" w14:textId="77777777" w:rsidR="00863025" w:rsidRPr="00537ABD" w:rsidRDefault="00863025" w:rsidP="003E7E1B">
            <w:pPr>
              <w:spacing w:before="0" w:beforeAutospacing="0" w:afterAutospacing="0"/>
              <w:contextualSpacing/>
              <w:jc w:val="both"/>
              <w:rPr>
                <w:rFonts w:eastAsia="Calibri"/>
                <w:szCs w:val="24"/>
              </w:rPr>
            </w:pPr>
            <w:r w:rsidRPr="00537ABD">
              <w:rPr>
                <w:rFonts w:eastAsia="Times New Roman"/>
                <w:szCs w:val="24"/>
                <w:lang w:eastAsia="ru-RU"/>
              </w:rPr>
              <w:t>ежедневно</w:t>
            </w:r>
          </w:p>
        </w:tc>
        <w:tc>
          <w:tcPr>
            <w:tcW w:w="2103" w:type="dxa"/>
          </w:tcPr>
          <w:p w14:paraId="1172BE47" w14:textId="77777777" w:rsidR="00863025" w:rsidRPr="00537ABD" w:rsidRDefault="00863025" w:rsidP="003E7E1B">
            <w:pPr>
              <w:spacing w:before="0" w:beforeAutospacing="0" w:afterAutospacing="0"/>
              <w:contextualSpacing/>
              <w:jc w:val="both"/>
              <w:rPr>
                <w:rFonts w:eastAsia="Calibri"/>
                <w:szCs w:val="24"/>
              </w:rPr>
            </w:pPr>
            <w:r w:rsidRPr="00537ABD">
              <w:rPr>
                <w:rFonts w:eastAsia="Times New Roman"/>
                <w:szCs w:val="24"/>
                <w:lang w:eastAsia="ru-RU"/>
              </w:rPr>
              <w:t>ежедневно</w:t>
            </w:r>
          </w:p>
        </w:tc>
      </w:tr>
    </w:tbl>
    <w:p w14:paraId="1648E130" w14:textId="77777777" w:rsidR="00863025" w:rsidRPr="00537ABD" w:rsidRDefault="00863025" w:rsidP="003E7E1B">
      <w:pPr>
        <w:contextualSpacing/>
        <w:jc w:val="both"/>
        <w:rPr>
          <w:rFonts w:ascii="Times New Roman" w:eastAsia="Times New Roman" w:hAnsi="Times New Roman" w:cs="Times New Roman"/>
          <w:sz w:val="24"/>
          <w:szCs w:val="24"/>
          <w:lang w:eastAsia="ru-RU"/>
        </w:rPr>
      </w:pPr>
    </w:p>
    <w:p w14:paraId="04F3AB35" w14:textId="77777777" w:rsidR="00863025" w:rsidRPr="00537ABD" w:rsidRDefault="00863025" w:rsidP="003E7E1B">
      <w:pPr>
        <w:contextualSpacing/>
        <w:jc w:val="both"/>
        <w:rPr>
          <w:rFonts w:ascii="Times New Roman" w:eastAsia="Times New Roman" w:hAnsi="Times New Roman" w:cs="Times New Roman"/>
          <w:sz w:val="24"/>
          <w:szCs w:val="24"/>
          <w:lang w:eastAsia="ru-RU"/>
        </w:rPr>
      </w:pPr>
    </w:p>
    <w:p w14:paraId="12FBCFA5" w14:textId="77777777" w:rsidR="00863025" w:rsidRPr="00537ABD" w:rsidRDefault="00863025" w:rsidP="003E7E1B">
      <w:pPr>
        <w:contextualSpacing/>
        <w:jc w:val="both"/>
        <w:rPr>
          <w:rFonts w:ascii="Times New Roman" w:eastAsia="Times New Roman" w:hAnsi="Times New Roman" w:cs="Times New Roman"/>
          <w:sz w:val="24"/>
          <w:szCs w:val="24"/>
          <w:lang w:eastAsia="ru-RU"/>
        </w:rPr>
      </w:pPr>
      <w:r w:rsidRPr="00537ABD">
        <w:rPr>
          <w:rFonts w:ascii="Times New Roman" w:eastAsia="Times New Roman" w:hAnsi="Times New Roman" w:cs="Times New Roman"/>
          <w:sz w:val="24"/>
          <w:szCs w:val="24"/>
          <w:lang w:eastAsia="ru-RU"/>
        </w:rPr>
        <w:t>На самостоятельную деятельность детей 3 – 7 лет в режиме дня отводится не менее 3-4 часов.</w:t>
      </w:r>
    </w:p>
    <w:p w14:paraId="6159BA0A" w14:textId="77777777" w:rsidR="00863025" w:rsidRPr="00537ABD" w:rsidRDefault="00863025" w:rsidP="003E7E1B">
      <w:pPr>
        <w:contextualSpacing/>
        <w:jc w:val="both"/>
        <w:rPr>
          <w:rFonts w:ascii="Times New Roman" w:eastAsia="Times New Roman" w:hAnsi="Times New Roman" w:cs="Times New Roman"/>
          <w:b/>
          <w:sz w:val="24"/>
          <w:szCs w:val="24"/>
          <w:lang w:eastAsia="ru-RU"/>
        </w:rPr>
      </w:pPr>
      <w:r w:rsidRPr="00537ABD">
        <w:rPr>
          <w:rFonts w:ascii="Times New Roman" w:eastAsia="Times New Roman" w:hAnsi="Times New Roman" w:cs="Times New Roman"/>
          <w:b/>
          <w:sz w:val="24"/>
          <w:szCs w:val="24"/>
          <w:lang w:eastAsia="ru-RU"/>
        </w:rPr>
        <w:t>Самостоятельная деятельность детей в режимных моментах</w:t>
      </w:r>
    </w:p>
    <w:tbl>
      <w:tblPr>
        <w:tblStyle w:val="1"/>
        <w:tblW w:w="0" w:type="auto"/>
        <w:tblLook w:val="04A0" w:firstRow="1" w:lastRow="0" w:firstColumn="1" w:lastColumn="0" w:noHBand="0" w:noVBand="1"/>
      </w:tblPr>
      <w:tblGrid>
        <w:gridCol w:w="2034"/>
        <w:gridCol w:w="1817"/>
        <w:gridCol w:w="1817"/>
        <w:gridCol w:w="1800"/>
        <w:gridCol w:w="2103"/>
      </w:tblGrid>
      <w:tr w:rsidR="00863025" w:rsidRPr="00537ABD" w14:paraId="66651B09" w14:textId="77777777" w:rsidTr="00863025">
        <w:tc>
          <w:tcPr>
            <w:tcW w:w="2034" w:type="dxa"/>
          </w:tcPr>
          <w:p w14:paraId="4A430E50" w14:textId="77777777" w:rsidR="00863025" w:rsidRPr="00537ABD" w:rsidRDefault="00863025" w:rsidP="003E7E1B">
            <w:pPr>
              <w:spacing w:before="0" w:beforeAutospacing="0" w:afterAutospacing="0"/>
              <w:contextualSpacing/>
              <w:jc w:val="both"/>
              <w:rPr>
                <w:rFonts w:eastAsia="Times New Roman"/>
                <w:b/>
                <w:szCs w:val="24"/>
                <w:lang w:eastAsia="ru-RU"/>
              </w:rPr>
            </w:pPr>
            <w:r w:rsidRPr="00537ABD">
              <w:rPr>
                <w:rFonts w:eastAsia="Times New Roman"/>
                <w:b/>
                <w:szCs w:val="24"/>
                <w:lang w:eastAsia="ru-RU"/>
              </w:rPr>
              <w:t>Режимные моменты</w:t>
            </w:r>
          </w:p>
        </w:tc>
        <w:tc>
          <w:tcPr>
            <w:tcW w:w="7537" w:type="dxa"/>
            <w:gridSpan w:val="4"/>
          </w:tcPr>
          <w:p w14:paraId="0988F67F" w14:textId="77777777" w:rsidR="00863025" w:rsidRPr="00537ABD" w:rsidRDefault="00863025" w:rsidP="003E7E1B">
            <w:pPr>
              <w:spacing w:before="0" w:beforeAutospacing="0" w:afterAutospacing="0"/>
              <w:contextualSpacing/>
              <w:jc w:val="both"/>
              <w:rPr>
                <w:rFonts w:eastAsia="Times New Roman"/>
                <w:b/>
                <w:szCs w:val="24"/>
                <w:lang w:eastAsia="ru-RU"/>
              </w:rPr>
            </w:pPr>
            <w:r w:rsidRPr="00537ABD">
              <w:rPr>
                <w:rFonts w:eastAsia="Times New Roman"/>
                <w:b/>
                <w:szCs w:val="24"/>
                <w:lang w:eastAsia="ru-RU"/>
              </w:rPr>
              <w:t>Распределение времени в течение дня</w:t>
            </w:r>
          </w:p>
        </w:tc>
      </w:tr>
      <w:tr w:rsidR="00863025" w:rsidRPr="00537ABD" w14:paraId="5D9D5B83" w14:textId="77777777" w:rsidTr="00863025">
        <w:tc>
          <w:tcPr>
            <w:tcW w:w="2034" w:type="dxa"/>
          </w:tcPr>
          <w:p w14:paraId="4FCB0B40" w14:textId="77777777" w:rsidR="00863025" w:rsidRPr="00537ABD" w:rsidRDefault="00863025" w:rsidP="003E7E1B">
            <w:pPr>
              <w:spacing w:before="0" w:beforeAutospacing="0" w:afterAutospacing="0"/>
              <w:contextualSpacing/>
              <w:jc w:val="both"/>
              <w:rPr>
                <w:rFonts w:eastAsia="Times New Roman"/>
                <w:szCs w:val="24"/>
                <w:lang w:eastAsia="ru-RU"/>
              </w:rPr>
            </w:pPr>
          </w:p>
        </w:tc>
        <w:tc>
          <w:tcPr>
            <w:tcW w:w="1817" w:type="dxa"/>
          </w:tcPr>
          <w:p w14:paraId="3B7B6E11"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Младшая группа</w:t>
            </w:r>
          </w:p>
        </w:tc>
        <w:tc>
          <w:tcPr>
            <w:tcW w:w="1817" w:type="dxa"/>
          </w:tcPr>
          <w:p w14:paraId="093A5786"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Средняя  группа</w:t>
            </w:r>
          </w:p>
        </w:tc>
        <w:tc>
          <w:tcPr>
            <w:tcW w:w="1800" w:type="dxa"/>
          </w:tcPr>
          <w:p w14:paraId="1E3C5EE3"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Старшая группа</w:t>
            </w:r>
          </w:p>
        </w:tc>
        <w:tc>
          <w:tcPr>
            <w:tcW w:w="2103" w:type="dxa"/>
          </w:tcPr>
          <w:p w14:paraId="0D10EE94"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Подготовительная группа</w:t>
            </w:r>
          </w:p>
        </w:tc>
      </w:tr>
      <w:tr w:rsidR="00863025" w:rsidRPr="00537ABD" w14:paraId="50805682" w14:textId="77777777" w:rsidTr="00863025">
        <w:tc>
          <w:tcPr>
            <w:tcW w:w="2034" w:type="dxa"/>
          </w:tcPr>
          <w:p w14:paraId="78CC8FD2"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Игры, общение, деятельность по интересам во время утреннего приёма</w:t>
            </w:r>
          </w:p>
        </w:tc>
        <w:tc>
          <w:tcPr>
            <w:tcW w:w="1817" w:type="dxa"/>
          </w:tcPr>
          <w:p w14:paraId="5AB66652"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от 10 до 50 мин.</w:t>
            </w:r>
          </w:p>
        </w:tc>
        <w:tc>
          <w:tcPr>
            <w:tcW w:w="1817" w:type="dxa"/>
          </w:tcPr>
          <w:p w14:paraId="22803B85"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от 10до 50 мин</w:t>
            </w:r>
          </w:p>
        </w:tc>
        <w:tc>
          <w:tcPr>
            <w:tcW w:w="1800" w:type="dxa"/>
          </w:tcPr>
          <w:p w14:paraId="2C782E17"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от 10 до 50 мин</w:t>
            </w:r>
          </w:p>
        </w:tc>
        <w:tc>
          <w:tcPr>
            <w:tcW w:w="2103" w:type="dxa"/>
          </w:tcPr>
          <w:p w14:paraId="198CFADB"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от 10 до 50 мин</w:t>
            </w:r>
          </w:p>
        </w:tc>
      </w:tr>
      <w:tr w:rsidR="00863025" w:rsidRPr="00537ABD" w14:paraId="552E970B" w14:textId="77777777" w:rsidTr="00863025">
        <w:tc>
          <w:tcPr>
            <w:tcW w:w="2034" w:type="dxa"/>
          </w:tcPr>
          <w:p w14:paraId="6683A6D8"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 xml:space="preserve">Самостоятельные игры в 1-ой </w:t>
            </w:r>
            <w:r w:rsidRPr="00537ABD">
              <w:rPr>
                <w:rFonts w:eastAsia="Times New Roman"/>
                <w:szCs w:val="24"/>
                <w:lang w:eastAsia="ru-RU"/>
              </w:rPr>
              <w:lastRenderedPageBreak/>
              <w:t>половине дня до НОД</w:t>
            </w:r>
          </w:p>
        </w:tc>
        <w:tc>
          <w:tcPr>
            <w:tcW w:w="1817" w:type="dxa"/>
          </w:tcPr>
          <w:p w14:paraId="63A4A2B4"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lastRenderedPageBreak/>
              <w:t>20мин</w:t>
            </w:r>
          </w:p>
        </w:tc>
        <w:tc>
          <w:tcPr>
            <w:tcW w:w="1817" w:type="dxa"/>
          </w:tcPr>
          <w:p w14:paraId="3E02C55B"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15 мин</w:t>
            </w:r>
          </w:p>
        </w:tc>
        <w:tc>
          <w:tcPr>
            <w:tcW w:w="1800" w:type="dxa"/>
          </w:tcPr>
          <w:p w14:paraId="0B5A1877"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15 мин</w:t>
            </w:r>
          </w:p>
        </w:tc>
        <w:tc>
          <w:tcPr>
            <w:tcW w:w="2103" w:type="dxa"/>
          </w:tcPr>
          <w:p w14:paraId="1A694FFF"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15 мин</w:t>
            </w:r>
          </w:p>
        </w:tc>
      </w:tr>
      <w:tr w:rsidR="00863025" w:rsidRPr="00537ABD" w14:paraId="27882392" w14:textId="77777777" w:rsidTr="00863025">
        <w:tc>
          <w:tcPr>
            <w:tcW w:w="2034" w:type="dxa"/>
          </w:tcPr>
          <w:p w14:paraId="77655DAE"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Подготовка к прогулке, самостоятельная деятельность на прогулке</w:t>
            </w:r>
          </w:p>
        </w:tc>
        <w:tc>
          <w:tcPr>
            <w:tcW w:w="1817" w:type="dxa"/>
          </w:tcPr>
          <w:p w14:paraId="06C7D081"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от 60 мин до 1ч.30мин.</w:t>
            </w:r>
          </w:p>
        </w:tc>
        <w:tc>
          <w:tcPr>
            <w:tcW w:w="1817" w:type="dxa"/>
          </w:tcPr>
          <w:p w14:paraId="3A9694BE"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от 60 мин до 1ч.30мин.</w:t>
            </w:r>
          </w:p>
        </w:tc>
        <w:tc>
          <w:tcPr>
            <w:tcW w:w="1800" w:type="dxa"/>
          </w:tcPr>
          <w:p w14:paraId="3DD5197C"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от 60 мин до 1ч.40 мин</w:t>
            </w:r>
          </w:p>
        </w:tc>
        <w:tc>
          <w:tcPr>
            <w:tcW w:w="2103" w:type="dxa"/>
          </w:tcPr>
          <w:p w14:paraId="333F896F"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от 60 мин до 1ч.40 мин</w:t>
            </w:r>
          </w:p>
        </w:tc>
      </w:tr>
      <w:tr w:rsidR="00863025" w:rsidRPr="00537ABD" w14:paraId="26E10857" w14:textId="77777777" w:rsidTr="00863025">
        <w:tc>
          <w:tcPr>
            <w:tcW w:w="2034" w:type="dxa"/>
          </w:tcPr>
          <w:p w14:paraId="2CC94D04"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Самостоятельные игры, досуги, общение и деятельность по интересам во 2-ой половине дня</w:t>
            </w:r>
          </w:p>
        </w:tc>
        <w:tc>
          <w:tcPr>
            <w:tcW w:w="1817" w:type="dxa"/>
          </w:tcPr>
          <w:p w14:paraId="419C560A"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40 мин</w:t>
            </w:r>
          </w:p>
        </w:tc>
        <w:tc>
          <w:tcPr>
            <w:tcW w:w="1817" w:type="dxa"/>
          </w:tcPr>
          <w:p w14:paraId="259D9154"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30 мин</w:t>
            </w:r>
          </w:p>
        </w:tc>
        <w:tc>
          <w:tcPr>
            <w:tcW w:w="1800" w:type="dxa"/>
          </w:tcPr>
          <w:p w14:paraId="28DD193C"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30 мин</w:t>
            </w:r>
          </w:p>
        </w:tc>
        <w:tc>
          <w:tcPr>
            <w:tcW w:w="2103" w:type="dxa"/>
          </w:tcPr>
          <w:p w14:paraId="451DE4D8"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30 мин</w:t>
            </w:r>
          </w:p>
        </w:tc>
      </w:tr>
      <w:tr w:rsidR="00863025" w:rsidRPr="00537ABD" w14:paraId="2F8CA3C7" w14:textId="77777777" w:rsidTr="00863025">
        <w:tc>
          <w:tcPr>
            <w:tcW w:w="2034" w:type="dxa"/>
          </w:tcPr>
          <w:p w14:paraId="2209AB3A"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Подготовка к прогулке, самостоятельная деятельность на прогулке</w:t>
            </w:r>
          </w:p>
        </w:tc>
        <w:tc>
          <w:tcPr>
            <w:tcW w:w="1817" w:type="dxa"/>
          </w:tcPr>
          <w:p w14:paraId="67FA9DB2"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от 40 мин</w:t>
            </w:r>
          </w:p>
        </w:tc>
        <w:tc>
          <w:tcPr>
            <w:tcW w:w="1817" w:type="dxa"/>
          </w:tcPr>
          <w:p w14:paraId="14809666"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от 40 мин</w:t>
            </w:r>
          </w:p>
        </w:tc>
        <w:tc>
          <w:tcPr>
            <w:tcW w:w="1800" w:type="dxa"/>
          </w:tcPr>
          <w:p w14:paraId="24168DA4"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от 40 мин</w:t>
            </w:r>
          </w:p>
        </w:tc>
        <w:tc>
          <w:tcPr>
            <w:tcW w:w="2103" w:type="dxa"/>
          </w:tcPr>
          <w:p w14:paraId="1044841A"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от 40 мин</w:t>
            </w:r>
          </w:p>
        </w:tc>
      </w:tr>
      <w:tr w:rsidR="00863025" w:rsidRPr="00537ABD" w14:paraId="6D617A66" w14:textId="77777777" w:rsidTr="00863025">
        <w:tc>
          <w:tcPr>
            <w:tcW w:w="2034" w:type="dxa"/>
          </w:tcPr>
          <w:p w14:paraId="4173C3F6"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Игры перед уходом домой от 15 мин до 50 мин</w:t>
            </w:r>
          </w:p>
        </w:tc>
        <w:tc>
          <w:tcPr>
            <w:tcW w:w="1817" w:type="dxa"/>
          </w:tcPr>
          <w:p w14:paraId="113196D3"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от 15 до 50 мин</w:t>
            </w:r>
          </w:p>
        </w:tc>
        <w:tc>
          <w:tcPr>
            <w:tcW w:w="1817" w:type="dxa"/>
          </w:tcPr>
          <w:p w14:paraId="3673EA0E"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от 15 до 50 мин</w:t>
            </w:r>
          </w:p>
        </w:tc>
        <w:tc>
          <w:tcPr>
            <w:tcW w:w="1800" w:type="dxa"/>
          </w:tcPr>
          <w:p w14:paraId="17E6E6EB"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от 15 мин до 50 мин</w:t>
            </w:r>
          </w:p>
        </w:tc>
        <w:tc>
          <w:tcPr>
            <w:tcW w:w="2103" w:type="dxa"/>
          </w:tcPr>
          <w:p w14:paraId="103571F5" w14:textId="77777777" w:rsidR="00863025" w:rsidRPr="00537ABD" w:rsidRDefault="00863025" w:rsidP="003E7E1B">
            <w:pPr>
              <w:spacing w:before="0" w:beforeAutospacing="0" w:afterAutospacing="0"/>
              <w:contextualSpacing/>
              <w:jc w:val="both"/>
              <w:rPr>
                <w:rFonts w:eastAsia="Times New Roman"/>
                <w:szCs w:val="24"/>
                <w:lang w:eastAsia="ru-RU"/>
              </w:rPr>
            </w:pPr>
            <w:r w:rsidRPr="00537ABD">
              <w:rPr>
                <w:rFonts w:eastAsia="Times New Roman"/>
                <w:szCs w:val="24"/>
                <w:lang w:eastAsia="ru-RU"/>
              </w:rPr>
              <w:t>от 15 до 50 мин</w:t>
            </w:r>
          </w:p>
        </w:tc>
      </w:tr>
    </w:tbl>
    <w:p w14:paraId="49A09066" w14:textId="77777777" w:rsidR="00863025" w:rsidRPr="00537ABD" w:rsidRDefault="00863025" w:rsidP="003E7E1B">
      <w:pPr>
        <w:spacing w:after="0" w:line="360" w:lineRule="auto"/>
        <w:jc w:val="both"/>
        <w:rPr>
          <w:rFonts w:ascii="Times New Roman" w:hAnsi="Times New Roman" w:cs="Times New Roman"/>
          <w:b/>
          <w:sz w:val="24"/>
          <w:szCs w:val="24"/>
        </w:rPr>
      </w:pPr>
    </w:p>
    <w:p w14:paraId="2FD0676E"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3.9. Планирование образовательной деятельности</w:t>
      </w:r>
    </w:p>
    <w:p w14:paraId="691CC0A6"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Согласно ФГОС ДО планирование образовательной деятельности детского сада основывается на комплексно – тематическом принципе построения. Важнейшей задачей построения образовательной деятельности является необходимость сделать его мотивированным, а жизнь детей насыщенной, познавательной, интересной, реалистичной, способной связать ее с окружающей действительностью. Комплексно-тематическое планирование проходит по пяти направлениям (областям):  </w:t>
      </w:r>
    </w:p>
    <w:p w14:paraId="0F178A68" w14:textId="77777777" w:rsidR="00863025" w:rsidRPr="00537ABD" w:rsidRDefault="00863025" w:rsidP="003E7E1B">
      <w:pPr>
        <w:numPr>
          <w:ilvl w:val="0"/>
          <w:numId w:val="38"/>
        </w:numPr>
        <w:spacing w:after="0" w:line="360" w:lineRule="auto"/>
        <w:jc w:val="both"/>
        <w:rPr>
          <w:rFonts w:ascii="Times New Roman" w:hAnsi="Times New Roman" w:cs="Times New Roman"/>
          <w:szCs w:val="24"/>
        </w:rPr>
      </w:pPr>
      <w:r w:rsidRPr="00537ABD">
        <w:rPr>
          <w:rFonts w:ascii="Times New Roman" w:hAnsi="Times New Roman" w:cs="Times New Roman"/>
          <w:szCs w:val="24"/>
        </w:rPr>
        <w:t>социально-коммуникативное развитие;</w:t>
      </w:r>
    </w:p>
    <w:p w14:paraId="1525730D" w14:textId="77777777" w:rsidR="00863025" w:rsidRPr="00537ABD" w:rsidRDefault="00863025" w:rsidP="003E7E1B">
      <w:pPr>
        <w:numPr>
          <w:ilvl w:val="0"/>
          <w:numId w:val="38"/>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познавательное развитие; </w:t>
      </w:r>
    </w:p>
    <w:p w14:paraId="58BB8733" w14:textId="77777777" w:rsidR="00863025" w:rsidRPr="00537ABD" w:rsidRDefault="00863025" w:rsidP="003E7E1B">
      <w:pPr>
        <w:numPr>
          <w:ilvl w:val="0"/>
          <w:numId w:val="38"/>
        </w:numPr>
        <w:spacing w:after="0" w:line="360" w:lineRule="auto"/>
        <w:jc w:val="both"/>
        <w:rPr>
          <w:rFonts w:ascii="Times New Roman" w:hAnsi="Times New Roman" w:cs="Times New Roman"/>
          <w:szCs w:val="24"/>
        </w:rPr>
      </w:pPr>
      <w:r w:rsidRPr="00537ABD">
        <w:rPr>
          <w:rFonts w:ascii="Times New Roman" w:hAnsi="Times New Roman" w:cs="Times New Roman"/>
          <w:szCs w:val="24"/>
        </w:rPr>
        <w:t>речевое развитие;</w:t>
      </w:r>
    </w:p>
    <w:p w14:paraId="2D3E8253" w14:textId="77777777" w:rsidR="00863025" w:rsidRPr="00537ABD" w:rsidRDefault="00863025" w:rsidP="003E7E1B">
      <w:pPr>
        <w:numPr>
          <w:ilvl w:val="0"/>
          <w:numId w:val="38"/>
        </w:numPr>
        <w:spacing w:after="0" w:line="360" w:lineRule="auto"/>
        <w:jc w:val="both"/>
        <w:rPr>
          <w:rFonts w:ascii="Times New Roman" w:hAnsi="Times New Roman" w:cs="Times New Roman"/>
          <w:szCs w:val="24"/>
        </w:rPr>
      </w:pPr>
      <w:r w:rsidRPr="00537ABD">
        <w:rPr>
          <w:rFonts w:ascii="Times New Roman" w:hAnsi="Times New Roman" w:cs="Times New Roman"/>
          <w:szCs w:val="24"/>
        </w:rPr>
        <w:t>художественно-эстетическое развитие</w:t>
      </w:r>
    </w:p>
    <w:p w14:paraId="521A78FA" w14:textId="77777777" w:rsidR="00863025" w:rsidRPr="00537ABD" w:rsidRDefault="00863025" w:rsidP="003E7E1B">
      <w:pPr>
        <w:numPr>
          <w:ilvl w:val="0"/>
          <w:numId w:val="38"/>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физическое развитие.  </w:t>
      </w:r>
    </w:p>
    <w:p w14:paraId="5C9FEBF4" w14:textId="77777777" w:rsidR="00863025" w:rsidRPr="00537ABD" w:rsidRDefault="00863025" w:rsidP="003E7E1B">
      <w:pPr>
        <w:spacing w:after="0" w:line="360" w:lineRule="auto"/>
        <w:ind w:firstLine="360"/>
        <w:jc w:val="both"/>
        <w:rPr>
          <w:rFonts w:ascii="Times New Roman" w:hAnsi="Times New Roman" w:cs="Times New Roman"/>
          <w:sz w:val="24"/>
          <w:szCs w:val="24"/>
        </w:rPr>
      </w:pPr>
      <w:r w:rsidRPr="00537ABD">
        <w:rPr>
          <w:rFonts w:ascii="Times New Roman" w:hAnsi="Times New Roman" w:cs="Times New Roman"/>
          <w:sz w:val="24"/>
          <w:szCs w:val="24"/>
        </w:rPr>
        <w:t xml:space="preserve">В детском саду для успешной реализации содержания образовательных областей разработано модульное планирование в соответствии с ФГОС дошкольного образования. Модульное планирование обеспечивает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формирование предпосылок учебной деятельности. Реализация модульного планирования способствует повышению эффективности </w:t>
      </w:r>
      <w:r w:rsidRPr="00537ABD">
        <w:rPr>
          <w:rFonts w:ascii="Times New Roman" w:hAnsi="Times New Roman" w:cs="Times New Roman"/>
          <w:sz w:val="24"/>
          <w:szCs w:val="24"/>
        </w:rPr>
        <w:lastRenderedPageBreak/>
        <w:t>организации образовательного процесса через создание проблемных развивающих ситуаций, предоставление ребенку возможности выбора  в соответствии с Федеральным государственным образовательным стандартом дошкольного образования. Модульное планирование позволяет интегрировать различные виды деятельности, тематика модулей и их содержание отражают актуальные проблемы воспитания и развития ребенка. Система модульного планирования раскрывает специфику поэтапного развития творческих способностей дошкольника, дает возможность педагогам комбинировать разные формы и методы организации педагогического процесса</w:t>
      </w:r>
    </w:p>
    <w:p w14:paraId="7E2BE75F" w14:textId="77777777" w:rsidR="00863025" w:rsidRPr="00537ABD" w:rsidRDefault="00863025" w:rsidP="003E7E1B">
      <w:pPr>
        <w:spacing w:after="0"/>
        <w:jc w:val="both"/>
        <w:rPr>
          <w:rFonts w:ascii="Times New Roman" w:hAnsi="Times New Roman" w:cs="Times New Roman"/>
          <w:b/>
          <w:bCs/>
          <w:sz w:val="24"/>
          <w:szCs w:val="24"/>
        </w:rPr>
      </w:pPr>
      <w:r w:rsidRPr="00537ABD">
        <w:rPr>
          <w:rFonts w:ascii="Times New Roman" w:hAnsi="Times New Roman" w:cs="Times New Roman"/>
          <w:b/>
          <w:bCs/>
          <w:sz w:val="24"/>
          <w:szCs w:val="24"/>
        </w:rPr>
        <w:t>Модель организации образовательной деятельности</w:t>
      </w:r>
    </w:p>
    <w:p w14:paraId="755831C0" w14:textId="77777777" w:rsidR="00863025" w:rsidRPr="00537ABD" w:rsidRDefault="00863025" w:rsidP="003E7E1B">
      <w:pPr>
        <w:spacing w:after="0"/>
        <w:jc w:val="both"/>
        <w:rPr>
          <w:rFonts w:ascii="Times New Roman" w:hAnsi="Times New Roman" w:cs="Times New Roman"/>
          <w:b/>
          <w:bCs/>
          <w:sz w:val="24"/>
          <w:szCs w:val="24"/>
        </w:rPr>
      </w:pPr>
      <w:r w:rsidRPr="00537ABD">
        <w:rPr>
          <w:rFonts w:ascii="Times New Roman" w:hAnsi="Times New Roman" w:cs="Times New Roman"/>
          <w:b/>
          <w:bCs/>
          <w:sz w:val="24"/>
          <w:szCs w:val="24"/>
        </w:rPr>
        <w:t>Младший дошкольный возраст</w:t>
      </w:r>
    </w:p>
    <w:tbl>
      <w:tblPr>
        <w:tblW w:w="0" w:type="auto"/>
        <w:tblInd w:w="40" w:type="dxa"/>
        <w:tblLayout w:type="fixed"/>
        <w:tblCellMar>
          <w:left w:w="40" w:type="dxa"/>
          <w:right w:w="40" w:type="dxa"/>
        </w:tblCellMar>
        <w:tblLook w:val="0000" w:firstRow="0" w:lastRow="0" w:firstColumn="0" w:lastColumn="0" w:noHBand="0" w:noVBand="0"/>
      </w:tblPr>
      <w:tblGrid>
        <w:gridCol w:w="4022"/>
        <w:gridCol w:w="656"/>
        <w:gridCol w:w="4678"/>
      </w:tblGrid>
      <w:tr w:rsidR="00863025" w:rsidRPr="00537ABD" w14:paraId="77FD3F1A" w14:textId="77777777" w:rsidTr="00863025">
        <w:tc>
          <w:tcPr>
            <w:tcW w:w="4022" w:type="dxa"/>
            <w:tcBorders>
              <w:top w:val="single" w:sz="6" w:space="0" w:color="auto"/>
              <w:left w:val="single" w:sz="6" w:space="0" w:color="auto"/>
              <w:bottom w:val="single" w:sz="6" w:space="0" w:color="auto"/>
              <w:right w:val="nil"/>
            </w:tcBorders>
          </w:tcPr>
          <w:p w14:paraId="537997E6" w14:textId="77777777" w:rsidR="00863025" w:rsidRPr="00537ABD" w:rsidRDefault="00863025" w:rsidP="003E7E1B">
            <w:pPr>
              <w:spacing w:after="0"/>
              <w:jc w:val="both"/>
              <w:rPr>
                <w:rFonts w:ascii="Times New Roman" w:hAnsi="Times New Roman" w:cs="Times New Roman"/>
                <w:b/>
                <w:bCs/>
                <w:sz w:val="24"/>
                <w:szCs w:val="24"/>
              </w:rPr>
            </w:pPr>
            <w:r w:rsidRPr="00537ABD">
              <w:rPr>
                <w:rFonts w:ascii="Times New Roman" w:hAnsi="Times New Roman" w:cs="Times New Roman"/>
                <w:b/>
                <w:bCs/>
                <w:sz w:val="24"/>
                <w:szCs w:val="24"/>
              </w:rPr>
              <w:t>1-я половина дня</w:t>
            </w:r>
          </w:p>
        </w:tc>
        <w:tc>
          <w:tcPr>
            <w:tcW w:w="5334" w:type="dxa"/>
            <w:gridSpan w:val="2"/>
            <w:tcBorders>
              <w:top w:val="single" w:sz="6" w:space="0" w:color="auto"/>
              <w:left w:val="nil"/>
              <w:bottom w:val="single" w:sz="6" w:space="0" w:color="auto"/>
              <w:right w:val="single" w:sz="6" w:space="0" w:color="auto"/>
            </w:tcBorders>
          </w:tcPr>
          <w:p w14:paraId="7AC523D9" w14:textId="77777777" w:rsidR="00863025" w:rsidRPr="00537ABD" w:rsidRDefault="00863025" w:rsidP="003E7E1B">
            <w:pPr>
              <w:spacing w:after="0"/>
              <w:jc w:val="both"/>
              <w:rPr>
                <w:rFonts w:ascii="Times New Roman" w:hAnsi="Times New Roman" w:cs="Times New Roman"/>
                <w:b/>
                <w:bCs/>
                <w:sz w:val="24"/>
                <w:szCs w:val="24"/>
              </w:rPr>
            </w:pPr>
            <w:r w:rsidRPr="00537ABD">
              <w:rPr>
                <w:rFonts w:ascii="Times New Roman" w:hAnsi="Times New Roman" w:cs="Times New Roman"/>
                <w:b/>
                <w:bCs/>
                <w:sz w:val="24"/>
                <w:szCs w:val="24"/>
              </w:rPr>
              <w:t>2-я половина дня</w:t>
            </w:r>
          </w:p>
        </w:tc>
      </w:tr>
      <w:tr w:rsidR="00863025" w:rsidRPr="00537ABD" w14:paraId="21F94A89" w14:textId="77777777" w:rsidTr="00863025">
        <w:tc>
          <w:tcPr>
            <w:tcW w:w="9356" w:type="dxa"/>
            <w:gridSpan w:val="3"/>
            <w:tcBorders>
              <w:top w:val="single" w:sz="6" w:space="0" w:color="auto"/>
              <w:left w:val="single" w:sz="6" w:space="0" w:color="auto"/>
              <w:bottom w:val="single" w:sz="6" w:space="0" w:color="auto"/>
              <w:right w:val="single" w:sz="6" w:space="0" w:color="auto"/>
            </w:tcBorders>
          </w:tcPr>
          <w:p w14:paraId="496AD1A4"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b/>
                <w:bCs/>
                <w:sz w:val="24"/>
                <w:szCs w:val="24"/>
              </w:rPr>
              <w:t xml:space="preserve">Физическое </w:t>
            </w:r>
            <w:r w:rsidRPr="00537ABD">
              <w:rPr>
                <w:rFonts w:ascii="Times New Roman" w:hAnsi="Times New Roman" w:cs="Times New Roman"/>
                <w:b/>
                <w:sz w:val="24"/>
                <w:szCs w:val="24"/>
              </w:rPr>
              <w:t>развитие</w:t>
            </w:r>
          </w:p>
        </w:tc>
      </w:tr>
      <w:tr w:rsidR="00863025" w:rsidRPr="00537ABD" w14:paraId="08EC3FCB" w14:textId="77777777" w:rsidTr="00863025">
        <w:tc>
          <w:tcPr>
            <w:tcW w:w="4678" w:type="dxa"/>
            <w:gridSpan w:val="2"/>
            <w:tcBorders>
              <w:top w:val="single" w:sz="6" w:space="0" w:color="auto"/>
              <w:left w:val="single" w:sz="6" w:space="0" w:color="auto"/>
              <w:bottom w:val="single" w:sz="6" w:space="0" w:color="auto"/>
              <w:right w:val="single" w:sz="6" w:space="0" w:color="auto"/>
            </w:tcBorders>
          </w:tcPr>
          <w:p w14:paraId="73AD27F5"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Утренняя гимнастика (подвижные игры, игровые сюжеты) Гигиенические процедуры</w:t>
            </w:r>
          </w:p>
          <w:p w14:paraId="54E2D910"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Закаливание в повседневной жизни (обширное умыва</w:t>
            </w:r>
            <w:r w:rsidRPr="00537ABD">
              <w:rPr>
                <w:rFonts w:ascii="Times New Roman" w:hAnsi="Times New Roman" w:cs="Times New Roman"/>
                <w:sz w:val="24"/>
                <w:szCs w:val="24"/>
              </w:rPr>
              <w:softHyphen/>
              <w:t>ние, воздушные ванны) Физкультминутки Физкультурные паузы Прогулка в двигательной активности Прием детей на воздухе в теплое время</w:t>
            </w:r>
          </w:p>
        </w:tc>
        <w:tc>
          <w:tcPr>
            <w:tcW w:w="4678" w:type="dxa"/>
            <w:tcBorders>
              <w:top w:val="single" w:sz="6" w:space="0" w:color="auto"/>
              <w:left w:val="single" w:sz="6" w:space="0" w:color="auto"/>
              <w:bottom w:val="single" w:sz="6" w:space="0" w:color="auto"/>
              <w:right w:val="single" w:sz="6" w:space="0" w:color="auto"/>
            </w:tcBorders>
          </w:tcPr>
          <w:p w14:paraId="1DAE2CC8"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Гимнастика после сна</w:t>
            </w:r>
          </w:p>
          <w:p w14:paraId="3DF8B2B3"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Закаливание (воздушные процедуры, ходьба босиком по ребристым дорожкам) Физкультурные досуги, игры и развлечения Самостоятельная двигательная активность Прогулка (индивидуальная работа по развитию движений)</w:t>
            </w:r>
          </w:p>
        </w:tc>
      </w:tr>
      <w:tr w:rsidR="00863025" w:rsidRPr="00537ABD" w14:paraId="4C7140DB" w14:textId="77777777" w:rsidTr="00863025">
        <w:tc>
          <w:tcPr>
            <w:tcW w:w="9356" w:type="dxa"/>
            <w:gridSpan w:val="3"/>
            <w:tcBorders>
              <w:top w:val="single" w:sz="6" w:space="0" w:color="auto"/>
              <w:left w:val="single" w:sz="6" w:space="0" w:color="auto"/>
              <w:bottom w:val="single" w:sz="6" w:space="0" w:color="auto"/>
              <w:right w:val="single" w:sz="6" w:space="0" w:color="auto"/>
            </w:tcBorders>
          </w:tcPr>
          <w:p w14:paraId="6A57FC26" w14:textId="77777777" w:rsidR="00863025" w:rsidRPr="00537ABD" w:rsidRDefault="00863025" w:rsidP="003E7E1B">
            <w:pPr>
              <w:spacing w:after="0"/>
              <w:jc w:val="both"/>
              <w:rPr>
                <w:rFonts w:ascii="Times New Roman" w:hAnsi="Times New Roman" w:cs="Times New Roman"/>
                <w:b/>
                <w:bCs/>
                <w:sz w:val="24"/>
                <w:szCs w:val="24"/>
              </w:rPr>
            </w:pPr>
            <w:r w:rsidRPr="00537ABD">
              <w:rPr>
                <w:rFonts w:ascii="Times New Roman" w:hAnsi="Times New Roman" w:cs="Times New Roman"/>
                <w:b/>
                <w:bCs/>
                <w:sz w:val="24"/>
                <w:szCs w:val="24"/>
              </w:rPr>
              <w:t>Познавательно-речевое развитие</w:t>
            </w:r>
          </w:p>
        </w:tc>
      </w:tr>
      <w:tr w:rsidR="00863025" w:rsidRPr="00537ABD" w14:paraId="7B5CE033" w14:textId="77777777" w:rsidTr="00863025">
        <w:tc>
          <w:tcPr>
            <w:tcW w:w="4678" w:type="dxa"/>
            <w:gridSpan w:val="2"/>
            <w:tcBorders>
              <w:top w:val="single" w:sz="6" w:space="0" w:color="auto"/>
              <w:left w:val="single" w:sz="6" w:space="0" w:color="auto"/>
              <w:bottom w:val="single" w:sz="6" w:space="0" w:color="auto"/>
              <w:right w:val="single" w:sz="6" w:space="0" w:color="auto"/>
            </w:tcBorders>
          </w:tcPr>
          <w:p w14:paraId="2FD1DF7C"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Совместная деятельность Дидактические игры Наблюдение Беседы</w:t>
            </w:r>
          </w:p>
          <w:p w14:paraId="21776E4B"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Экскурсии по участку</w:t>
            </w:r>
          </w:p>
          <w:p w14:paraId="7DCEE957"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Исследовательская деятельность и экспериментирование</w:t>
            </w:r>
          </w:p>
        </w:tc>
        <w:tc>
          <w:tcPr>
            <w:tcW w:w="4678" w:type="dxa"/>
            <w:tcBorders>
              <w:top w:val="single" w:sz="6" w:space="0" w:color="auto"/>
              <w:left w:val="single" w:sz="6" w:space="0" w:color="auto"/>
              <w:bottom w:val="single" w:sz="6" w:space="0" w:color="auto"/>
              <w:right w:val="single" w:sz="6" w:space="0" w:color="auto"/>
            </w:tcBorders>
          </w:tcPr>
          <w:p w14:paraId="05DAB45B"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Совместная деятельность</w:t>
            </w:r>
          </w:p>
          <w:p w14:paraId="3245C361"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Игры</w:t>
            </w:r>
          </w:p>
          <w:p w14:paraId="39651C2F"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Досуги</w:t>
            </w:r>
          </w:p>
          <w:p w14:paraId="76F6F689"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Индивидуальная работа</w:t>
            </w:r>
          </w:p>
        </w:tc>
      </w:tr>
      <w:tr w:rsidR="00863025" w:rsidRPr="00537ABD" w14:paraId="0E2CD89E" w14:textId="77777777" w:rsidTr="00863025">
        <w:tc>
          <w:tcPr>
            <w:tcW w:w="9356" w:type="dxa"/>
            <w:gridSpan w:val="3"/>
            <w:tcBorders>
              <w:top w:val="single" w:sz="6" w:space="0" w:color="auto"/>
              <w:left w:val="single" w:sz="6" w:space="0" w:color="auto"/>
              <w:bottom w:val="single" w:sz="6" w:space="0" w:color="auto"/>
              <w:right w:val="single" w:sz="6" w:space="0" w:color="auto"/>
            </w:tcBorders>
          </w:tcPr>
          <w:p w14:paraId="3511FD3D" w14:textId="77777777" w:rsidR="00863025" w:rsidRPr="00537ABD" w:rsidRDefault="00863025" w:rsidP="003E7E1B">
            <w:pPr>
              <w:spacing w:after="0"/>
              <w:jc w:val="both"/>
              <w:rPr>
                <w:rFonts w:ascii="Times New Roman" w:hAnsi="Times New Roman" w:cs="Times New Roman"/>
                <w:b/>
                <w:bCs/>
                <w:sz w:val="24"/>
                <w:szCs w:val="24"/>
              </w:rPr>
            </w:pPr>
            <w:r w:rsidRPr="00537ABD">
              <w:rPr>
                <w:rFonts w:ascii="Times New Roman" w:hAnsi="Times New Roman" w:cs="Times New Roman"/>
                <w:b/>
                <w:bCs/>
                <w:sz w:val="24"/>
                <w:szCs w:val="24"/>
              </w:rPr>
              <w:t>Социально-нравственное развитие</w:t>
            </w:r>
          </w:p>
        </w:tc>
      </w:tr>
      <w:tr w:rsidR="00863025" w:rsidRPr="00537ABD" w14:paraId="1FD2AA87" w14:textId="77777777" w:rsidTr="00863025">
        <w:tc>
          <w:tcPr>
            <w:tcW w:w="4678" w:type="dxa"/>
            <w:gridSpan w:val="2"/>
            <w:tcBorders>
              <w:top w:val="single" w:sz="6" w:space="0" w:color="auto"/>
              <w:left w:val="single" w:sz="6" w:space="0" w:color="auto"/>
              <w:bottom w:val="single" w:sz="6" w:space="0" w:color="auto"/>
              <w:right w:val="single" w:sz="6" w:space="0" w:color="auto"/>
            </w:tcBorders>
          </w:tcPr>
          <w:p w14:paraId="697ED580"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Утренний прием детей, индивидуальные и подгрупповые беседы</w:t>
            </w:r>
          </w:p>
          <w:p w14:paraId="41D180DE"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 xml:space="preserve">Оценка эмоционального настроения группы </w:t>
            </w:r>
          </w:p>
          <w:p w14:paraId="1D4997AC"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Формирование навыков культуры еды</w:t>
            </w:r>
          </w:p>
          <w:p w14:paraId="2B4C5EDA"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Этика быта, трудовые поручения</w:t>
            </w:r>
          </w:p>
          <w:p w14:paraId="2BDFA1F8"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Формирование навыков культуры общения</w:t>
            </w:r>
          </w:p>
          <w:p w14:paraId="3D557997"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Театрализованные игры</w:t>
            </w:r>
          </w:p>
          <w:p w14:paraId="13266F2C"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Сюжетно-ролевые игры</w:t>
            </w:r>
          </w:p>
        </w:tc>
        <w:tc>
          <w:tcPr>
            <w:tcW w:w="4678" w:type="dxa"/>
            <w:tcBorders>
              <w:top w:val="single" w:sz="6" w:space="0" w:color="auto"/>
              <w:left w:val="single" w:sz="6" w:space="0" w:color="auto"/>
              <w:bottom w:val="single" w:sz="6" w:space="0" w:color="auto"/>
              <w:right w:val="single" w:sz="6" w:space="0" w:color="auto"/>
            </w:tcBorders>
          </w:tcPr>
          <w:p w14:paraId="4483B23E"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Индивидуальная работа</w:t>
            </w:r>
          </w:p>
          <w:p w14:paraId="0B59C467"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Эстетика быта</w:t>
            </w:r>
          </w:p>
          <w:p w14:paraId="0DD048A9"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Трудовые поручения</w:t>
            </w:r>
          </w:p>
          <w:p w14:paraId="0A803970"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Игры с ряженьем</w:t>
            </w:r>
          </w:p>
          <w:p w14:paraId="74284072"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Работа в книжном центре</w:t>
            </w:r>
          </w:p>
          <w:p w14:paraId="473D4F8C"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Общение младших и старших дошкольников</w:t>
            </w:r>
          </w:p>
          <w:p w14:paraId="16218AB3"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Сюжетно-ролевые игры</w:t>
            </w:r>
          </w:p>
        </w:tc>
      </w:tr>
      <w:tr w:rsidR="00863025" w:rsidRPr="00537ABD" w14:paraId="374E4235" w14:textId="77777777" w:rsidTr="00863025">
        <w:tc>
          <w:tcPr>
            <w:tcW w:w="9356" w:type="dxa"/>
            <w:gridSpan w:val="3"/>
            <w:tcBorders>
              <w:top w:val="single" w:sz="6" w:space="0" w:color="auto"/>
              <w:left w:val="single" w:sz="6" w:space="0" w:color="auto"/>
              <w:bottom w:val="single" w:sz="6" w:space="0" w:color="auto"/>
              <w:right w:val="single" w:sz="6" w:space="0" w:color="auto"/>
            </w:tcBorders>
          </w:tcPr>
          <w:p w14:paraId="6FE4CB0A" w14:textId="77777777" w:rsidR="00863025" w:rsidRPr="00537ABD" w:rsidRDefault="00863025" w:rsidP="003E7E1B">
            <w:pPr>
              <w:spacing w:after="0"/>
              <w:jc w:val="both"/>
              <w:rPr>
                <w:rFonts w:ascii="Times New Roman" w:hAnsi="Times New Roman" w:cs="Times New Roman"/>
                <w:b/>
                <w:bCs/>
                <w:sz w:val="24"/>
                <w:szCs w:val="24"/>
              </w:rPr>
            </w:pPr>
            <w:r w:rsidRPr="00537ABD">
              <w:rPr>
                <w:rFonts w:ascii="Times New Roman" w:hAnsi="Times New Roman" w:cs="Times New Roman"/>
                <w:b/>
                <w:bCs/>
                <w:sz w:val="24"/>
                <w:szCs w:val="24"/>
              </w:rPr>
              <w:t>Художественно-эстетическое развитие</w:t>
            </w:r>
          </w:p>
        </w:tc>
      </w:tr>
      <w:tr w:rsidR="00863025" w:rsidRPr="00537ABD" w14:paraId="63A21BDB" w14:textId="77777777" w:rsidTr="00863025">
        <w:tc>
          <w:tcPr>
            <w:tcW w:w="4678" w:type="dxa"/>
            <w:gridSpan w:val="2"/>
            <w:tcBorders>
              <w:top w:val="single" w:sz="6" w:space="0" w:color="auto"/>
              <w:left w:val="single" w:sz="6" w:space="0" w:color="auto"/>
              <w:bottom w:val="single" w:sz="6" w:space="0" w:color="auto"/>
              <w:right w:val="single" w:sz="6" w:space="0" w:color="auto"/>
            </w:tcBorders>
          </w:tcPr>
          <w:p w14:paraId="504EC398"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 xml:space="preserve">Совместная деятельность по музыкальному воспитанию и изобразительной деятельности </w:t>
            </w:r>
          </w:p>
          <w:p w14:paraId="78B27DF9"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Эстетика быта</w:t>
            </w:r>
          </w:p>
          <w:p w14:paraId="7297BEE7"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Экскурсии в природу (на участок)</w:t>
            </w:r>
          </w:p>
        </w:tc>
        <w:tc>
          <w:tcPr>
            <w:tcW w:w="4678" w:type="dxa"/>
            <w:tcBorders>
              <w:top w:val="single" w:sz="6" w:space="0" w:color="auto"/>
              <w:left w:val="single" w:sz="6" w:space="0" w:color="auto"/>
              <w:bottom w:val="single" w:sz="6" w:space="0" w:color="auto"/>
              <w:right w:val="single" w:sz="6" w:space="0" w:color="auto"/>
            </w:tcBorders>
          </w:tcPr>
          <w:p w14:paraId="42839117"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 xml:space="preserve">Музыкально-художественные досуги </w:t>
            </w:r>
          </w:p>
          <w:p w14:paraId="4C61EBDB" w14:textId="77777777" w:rsidR="00863025" w:rsidRPr="00537ABD" w:rsidRDefault="00863025" w:rsidP="003E7E1B">
            <w:pPr>
              <w:spacing w:after="0"/>
              <w:jc w:val="both"/>
              <w:rPr>
                <w:rFonts w:ascii="Times New Roman" w:hAnsi="Times New Roman" w:cs="Times New Roman"/>
                <w:sz w:val="24"/>
                <w:szCs w:val="24"/>
              </w:rPr>
            </w:pPr>
            <w:r w:rsidRPr="00537ABD">
              <w:rPr>
                <w:rFonts w:ascii="Times New Roman" w:hAnsi="Times New Roman" w:cs="Times New Roman"/>
                <w:sz w:val="24"/>
                <w:szCs w:val="24"/>
              </w:rPr>
              <w:t>Индивидуальная работа</w:t>
            </w:r>
          </w:p>
        </w:tc>
      </w:tr>
      <w:tr w:rsidR="00863025" w:rsidRPr="00537ABD" w14:paraId="4FEC657C" w14:textId="77777777" w:rsidTr="00863025">
        <w:tc>
          <w:tcPr>
            <w:tcW w:w="9356" w:type="dxa"/>
            <w:gridSpan w:val="3"/>
            <w:tcBorders>
              <w:top w:val="single" w:sz="6" w:space="0" w:color="auto"/>
              <w:left w:val="single" w:sz="6" w:space="0" w:color="auto"/>
              <w:bottom w:val="single" w:sz="6" w:space="0" w:color="auto"/>
              <w:right w:val="single" w:sz="6" w:space="0" w:color="auto"/>
            </w:tcBorders>
          </w:tcPr>
          <w:p w14:paraId="5D137E98" w14:textId="77777777" w:rsidR="00863025" w:rsidRPr="00537ABD" w:rsidRDefault="00863025" w:rsidP="003E7E1B">
            <w:pPr>
              <w:jc w:val="both"/>
              <w:rPr>
                <w:rFonts w:ascii="Times New Roman" w:hAnsi="Times New Roman" w:cs="Times New Roman"/>
                <w:b/>
                <w:sz w:val="24"/>
                <w:szCs w:val="24"/>
              </w:rPr>
            </w:pPr>
            <w:r w:rsidRPr="00537ABD">
              <w:rPr>
                <w:rFonts w:ascii="Times New Roman" w:hAnsi="Times New Roman" w:cs="Times New Roman"/>
                <w:b/>
                <w:sz w:val="24"/>
                <w:szCs w:val="24"/>
              </w:rPr>
              <w:t>Старший дошкольный возраст</w:t>
            </w:r>
          </w:p>
        </w:tc>
      </w:tr>
      <w:tr w:rsidR="00863025" w:rsidRPr="00537ABD" w14:paraId="766962A2" w14:textId="77777777" w:rsidTr="00863025">
        <w:tc>
          <w:tcPr>
            <w:tcW w:w="4678" w:type="dxa"/>
            <w:gridSpan w:val="2"/>
            <w:tcBorders>
              <w:top w:val="single" w:sz="6" w:space="0" w:color="auto"/>
              <w:left w:val="single" w:sz="6" w:space="0" w:color="auto"/>
              <w:bottom w:val="single" w:sz="6" w:space="0" w:color="auto"/>
              <w:right w:val="single" w:sz="6" w:space="0" w:color="auto"/>
            </w:tcBorders>
          </w:tcPr>
          <w:p w14:paraId="3AFE1ED6" w14:textId="77777777" w:rsidR="00863025" w:rsidRPr="00537ABD" w:rsidRDefault="00863025" w:rsidP="003E7E1B">
            <w:pPr>
              <w:jc w:val="both"/>
              <w:rPr>
                <w:rFonts w:ascii="Times New Roman" w:hAnsi="Times New Roman" w:cs="Times New Roman"/>
                <w:sz w:val="24"/>
                <w:szCs w:val="24"/>
              </w:rPr>
            </w:pPr>
            <w:r w:rsidRPr="00537ABD">
              <w:rPr>
                <w:rFonts w:ascii="Times New Roman" w:hAnsi="Times New Roman" w:cs="Times New Roman"/>
                <w:sz w:val="24"/>
                <w:szCs w:val="24"/>
              </w:rPr>
              <w:t>1-я половина дня</w:t>
            </w:r>
          </w:p>
        </w:tc>
        <w:tc>
          <w:tcPr>
            <w:tcW w:w="4678" w:type="dxa"/>
            <w:tcBorders>
              <w:top w:val="single" w:sz="6" w:space="0" w:color="auto"/>
              <w:left w:val="single" w:sz="6" w:space="0" w:color="auto"/>
              <w:bottom w:val="single" w:sz="6" w:space="0" w:color="auto"/>
              <w:right w:val="single" w:sz="6" w:space="0" w:color="auto"/>
            </w:tcBorders>
          </w:tcPr>
          <w:p w14:paraId="41F1DAF3" w14:textId="77777777" w:rsidR="00863025" w:rsidRPr="00537ABD" w:rsidRDefault="00863025" w:rsidP="003E7E1B">
            <w:pPr>
              <w:jc w:val="both"/>
              <w:rPr>
                <w:rFonts w:ascii="Times New Roman" w:hAnsi="Times New Roman" w:cs="Times New Roman"/>
                <w:sz w:val="24"/>
                <w:szCs w:val="24"/>
              </w:rPr>
            </w:pPr>
            <w:r w:rsidRPr="00537ABD">
              <w:rPr>
                <w:rFonts w:ascii="Times New Roman" w:hAnsi="Times New Roman" w:cs="Times New Roman"/>
                <w:sz w:val="24"/>
                <w:szCs w:val="24"/>
              </w:rPr>
              <w:t>2-я половина дня</w:t>
            </w:r>
          </w:p>
        </w:tc>
      </w:tr>
      <w:tr w:rsidR="00863025" w:rsidRPr="00537ABD" w14:paraId="61B4E501" w14:textId="77777777" w:rsidTr="00863025">
        <w:tc>
          <w:tcPr>
            <w:tcW w:w="9356" w:type="dxa"/>
            <w:gridSpan w:val="3"/>
            <w:tcBorders>
              <w:top w:val="single" w:sz="6" w:space="0" w:color="auto"/>
              <w:left w:val="single" w:sz="6" w:space="0" w:color="auto"/>
              <w:bottom w:val="single" w:sz="6" w:space="0" w:color="auto"/>
              <w:right w:val="single" w:sz="6" w:space="0" w:color="auto"/>
            </w:tcBorders>
          </w:tcPr>
          <w:p w14:paraId="43F9D032" w14:textId="77777777" w:rsidR="00863025" w:rsidRPr="00537ABD" w:rsidRDefault="00863025" w:rsidP="003E7E1B">
            <w:pPr>
              <w:spacing w:after="0"/>
              <w:jc w:val="both"/>
              <w:rPr>
                <w:rFonts w:ascii="Times New Roman" w:hAnsi="Times New Roman" w:cs="Times New Roman"/>
                <w:b/>
                <w:sz w:val="24"/>
                <w:szCs w:val="24"/>
              </w:rPr>
            </w:pPr>
            <w:r w:rsidRPr="00537ABD">
              <w:rPr>
                <w:rFonts w:ascii="Times New Roman" w:hAnsi="Times New Roman" w:cs="Times New Roman"/>
                <w:b/>
                <w:sz w:val="24"/>
                <w:szCs w:val="24"/>
              </w:rPr>
              <w:lastRenderedPageBreak/>
              <w:t>Физическое развитие</w:t>
            </w:r>
          </w:p>
        </w:tc>
      </w:tr>
      <w:tr w:rsidR="00863025" w:rsidRPr="00537ABD" w14:paraId="2A59A723" w14:textId="77777777" w:rsidTr="00863025">
        <w:tc>
          <w:tcPr>
            <w:tcW w:w="4678" w:type="dxa"/>
            <w:gridSpan w:val="2"/>
            <w:tcBorders>
              <w:top w:val="single" w:sz="6" w:space="0" w:color="auto"/>
              <w:left w:val="single" w:sz="6" w:space="0" w:color="auto"/>
              <w:bottom w:val="single" w:sz="6" w:space="0" w:color="auto"/>
              <w:right w:val="single" w:sz="6" w:space="0" w:color="auto"/>
            </w:tcBorders>
          </w:tcPr>
          <w:p w14:paraId="73C24535" w14:textId="77777777" w:rsidR="00863025" w:rsidRPr="00537ABD" w:rsidRDefault="00863025" w:rsidP="003E7E1B">
            <w:pPr>
              <w:pStyle w:val="Style1"/>
              <w:widowControl/>
              <w:spacing w:line="240" w:lineRule="auto"/>
              <w:ind w:left="14" w:hanging="14"/>
              <w:rPr>
                <w:rStyle w:val="FontStyle26"/>
                <w:b w:val="0"/>
                <w:sz w:val="24"/>
                <w:szCs w:val="24"/>
              </w:rPr>
            </w:pPr>
            <w:r w:rsidRPr="00537ABD">
              <w:rPr>
                <w:rStyle w:val="FontStyle26"/>
                <w:b w:val="0"/>
                <w:sz w:val="24"/>
                <w:szCs w:val="24"/>
              </w:rPr>
              <w:t>Утренняя гимнастика (подвижные игры, игровые сюже</w:t>
            </w:r>
            <w:r w:rsidRPr="00537ABD">
              <w:rPr>
                <w:rStyle w:val="FontStyle26"/>
                <w:b w:val="0"/>
                <w:sz w:val="24"/>
                <w:szCs w:val="24"/>
              </w:rPr>
              <w:softHyphen/>
              <w:t>ты)</w:t>
            </w:r>
          </w:p>
          <w:p w14:paraId="7EE5E707"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Гигиенические процедуры</w:t>
            </w:r>
          </w:p>
          <w:p w14:paraId="54DD0395" w14:textId="77777777" w:rsidR="00863025" w:rsidRPr="00537ABD" w:rsidRDefault="00863025" w:rsidP="003E7E1B">
            <w:pPr>
              <w:pStyle w:val="Style1"/>
              <w:widowControl/>
              <w:spacing w:line="240" w:lineRule="auto"/>
              <w:ind w:left="10" w:hanging="10"/>
              <w:rPr>
                <w:rStyle w:val="FontStyle26"/>
                <w:b w:val="0"/>
                <w:sz w:val="24"/>
                <w:szCs w:val="24"/>
              </w:rPr>
            </w:pPr>
            <w:r w:rsidRPr="00537ABD">
              <w:rPr>
                <w:rStyle w:val="FontStyle26"/>
                <w:b w:val="0"/>
                <w:sz w:val="24"/>
                <w:szCs w:val="24"/>
              </w:rPr>
              <w:t>Закаливание в повседневной жизни (обширное умыва</w:t>
            </w:r>
            <w:r w:rsidRPr="00537ABD">
              <w:rPr>
                <w:rStyle w:val="FontStyle26"/>
                <w:b w:val="0"/>
                <w:sz w:val="24"/>
                <w:szCs w:val="24"/>
              </w:rPr>
              <w:softHyphen/>
              <w:t>ние, воздушные ванны)</w:t>
            </w:r>
          </w:p>
        </w:tc>
        <w:tc>
          <w:tcPr>
            <w:tcW w:w="4678" w:type="dxa"/>
            <w:tcBorders>
              <w:top w:val="single" w:sz="6" w:space="0" w:color="auto"/>
              <w:left w:val="single" w:sz="6" w:space="0" w:color="auto"/>
              <w:bottom w:val="single" w:sz="6" w:space="0" w:color="auto"/>
              <w:right w:val="single" w:sz="6" w:space="0" w:color="auto"/>
            </w:tcBorders>
          </w:tcPr>
          <w:p w14:paraId="3DDF57B3"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Гимнастика после сна</w:t>
            </w:r>
          </w:p>
          <w:p w14:paraId="3C344F6F" w14:textId="77777777" w:rsidR="00863025" w:rsidRPr="00537ABD" w:rsidRDefault="00863025" w:rsidP="003E7E1B">
            <w:pPr>
              <w:pStyle w:val="Style1"/>
              <w:widowControl/>
              <w:spacing w:line="240" w:lineRule="auto"/>
              <w:ind w:left="10" w:hanging="10"/>
              <w:rPr>
                <w:rStyle w:val="FontStyle26"/>
                <w:b w:val="0"/>
                <w:sz w:val="24"/>
                <w:szCs w:val="24"/>
              </w:rPr>
            </w:pPr>
            <w:r w:rsidRPr="00537ABD">
              <w:rPr>
                <w:rStyle w:val="FontStyle26"/>
                <w:b w:val="0"/>
                <w:sz w:val="24"/>
                <w:szCs w:val="24"/>
              </w:rPr>
              <w:t xml:space="preserve">Закаливание (воздушные процедуры, ходьба босиком по ребристым дорожкам) </w:t>
            </w:r>
          </w:p>
          <w:p w14:paraId="3DD83442" w14:textId="77777777" w:rsidR="00863025" w:rsidRPr="00537ABD" w:rsidRDefault="00863025" w:rsidP="003E7E1B">
            <w:pPr>
              <w:pStyle w:val="Style1"/>
              <w:widowControl/>
              <w:spacing w:line="240" w:lineRule="auto"/>
              <w:ind w:left="10" w:hanging="10"/>
              <w:rPr>
                <w:rStyle w:val="FontStyle26"/>
                <w:b w:val="0"/>
                <w:sz w:val="24"/>
                <w:szCs w:val="24"/>
              </w:rPr>
            </w:pPr>
            <w:r w:rsidRPr="00537ABD">
              <w:rPr>
                <w:rStyle w:val="FontStyle26"/>
                <w:b w:val="0"/>
                <w:sz w:val="24"/>
                <w:szCs w:val="24"/>
              </w:rPr>
              <w:t>Физкультурные досуги, игры и развлечения Самостоятельная двигательная активность</w:t>
            </w:r>
          </w:p>
        </w:tc>
      </w:tr>
      <w:tr w:rsidR="00863025" w:rsidRPr="00537ABD" w14:paraId="0696CDDB" w14:textId="77777777" w:rsidTr="00863025">
        <w:tc>
          <w:tcPr>
            <w:tcW w:w="4678" w:type="dxa"/>
            <w:gridSpan w:val="2"/>
            <w:tcBorders>
              <w:top w:val="single" w:sz="6" w:space="0" w:color="auto"/>
              <w:left w:val="single" w:sz="6" w:space="0" w:color="auto"/>
              <w:bottom w:val="single" w:sz="6" w:space="0" w:color="auto"/>
              <w:right w:val="single" w:sz="6" w:space="0" w:color="auto"/>
            </w:tcBorders>
          </w:tcPr>
          <w:p w14:paraId="4C6DB76A"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Физкультминутки на НОД</w:t>
            </w:r>
          </w:p>
          <w:p w14:paraId="28224536"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Физкультурные НОД</w:t>
            </w:r>
          </w:p>
          <w:p w14:paraId="45C5EB14"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Прогулка в двигательной активности</w:t>
            </w:r>
          </w:p>
        </w:tc>
        <w:tc>
          <w:tcPr>
            <w:tcW w:w="4678" w:type="dxa"/>
            <w:tcBorders>
              <w:top w:val="single" w:sz="6" w:space="0" w:color="auto"/>
              <w:left w:val="single" w:sz="6" w:space="0" w:color="auto"/>
              <w:bottom w:val="single" w:sz="6" w:space="0" w:color="auto"/>
              <w:right w:val="single" w:sz="6" w:space="0" w:color="auto"/>
            </w:tcBorders>
          </w:tcPr>
          <w:p w14:paraId="54D83C86" w14:textId="77777777" w:rsidR="00863025" w:rsidRPr="00537ABD" w:rsidRDefault="00863025" w:rsidP="003E7E1B">
            <w:pPr>
              <w:pStyle w:val="Style1"/>
              <w:widowControl/>
              <w:spacing w:line="240" w:lineRule="auto"/>
              <w:ind w:left="10" w:hanging="10"/>
              <w:rPr>
                <w:rStyle w:val="FontStyle26"/>
                <w:b w:val="0"/>
                <w:sz w:val="24"/>
                <w:szCs w:val="24"/>
              </w:rPr>
            </w:pPr>
            <w:r w:rsidRPr="00537ABD">
              <w:rPr>
                <w:rStyle w:val="FontStyle26"/>
                <w:b w:val="0"/>
                <w:sz w:val="24"/>
                <w:szCs w:val="24"/>
              </w:rPr>
              <w:t>Прогулка (индивидуальная работа по развитию движений)</w:t>
            </w:r>
          </w:p>
        </w:tc>
      </w:tr>
      <w:tr w:rsidR="00863025" w:rsidRPr="00537ABD" w14:paraId="2F12E818" w14:textId="77777777" w:rsidTr="00863025">
        <w:tc>
          <w:tcPr>
            <w:tcW w:w="9356" w:type="dxa"/>
            <w:gridSpan w:val="3"/>
            <w:tcBorders>
              <w:top w:val="single" w:sz="6" w:space="0" w:color="auto"/>
              <w:left w:val="single" w:sz="6" w:space="0" w:color="auto"/>
              <w:bottom w:val="single" w:sz="6" w:space="0" w:color="auto"/>
              <w:right w:val="single" w:sz="6" w:space="0" w:color="auto"/>
            </w:tcBorders>
          </w:tcPr>
          <w:p w14:paraId="6263F09F" w14:textId="77777777" w:rsidR="00863025" w:rsidRPr="00537ABD" w:rsidRDefault="00863025" w:rsidP="003E7E1B">
            <w:pPr>
              <w:pStyle w:val="Style1"/>
              <w:widowControl/>
              <w:spacing w:line="240" w:lineRule="auto"/>
              <w:ind w:left="10" w:hanging="10"/>
              <w:rPr>
                <w:rStyle w:val="FontStyle26"/>
                <w:b w:val="0"/>
                <w:sz w:val="24"/>
                <w:szCs w:val="24"/>
              </w:rPr>
            </w:pPr>
            <w:r w:rsidRPr="00537ABD">
              <w:rPr>
                <w:rFonts w:ascii="Times New Roman" w:hAnsi="Times New Roman" w:cs="Times New Roman"/>
                <w:b/>
                <w:bCs/>
              </w:rPr>
              <w:t>Познавательно-речевое развитие</w:t>
            </w:r>
          </w:p>
        </w:tc>
      </w:tr>
      <w:tr w:rsidR="00863025" w:rsidRPr="00537ABD" w14:paraId="0CF4184D" w14:textId="77777777" w:rsidTr="00863025">
        <w:tc>
          <w:tcPr>
            <w:tcW w:w="4678" w:type="dxa"/>
            <w:gridSpan w:val="2"/>
            <w:tcBorders>
              <w:top w:val="single" w:sz="6" w:space="0" w:color="auto"/>
              <w:left w:val="single" w:sz="6" w:space="0" w:color="auto"/>
              <w:bottom w:val="single" w:sz="6" w:space="0" w:color="auto"/>
              <w:right w:val="single" w:sz="6" w:space="0" w:color="auto"/>
            </w:tcBorders>
          </w:tcPr>
          <w:p w14:paraId="035E9C84" w14:textId="77777777" w:rsidR="00863025" w:rsidRPr="00537ABD" w:rsidRDefault="00863025" w:rsidP="003E7E1B">
            <w:pPr>
              <w:pStyle w:val="Style1"/>
              <w:widowControl/>
              <w:spacing w:line="240" w:lineRule="auto"/>
              <w:ind w:left="5" w:hanging="5"/>
              <w:rPr>
                <w:rStyle w:val="FontStyle26"/>
                <w:b w:val="0"/>
                <w:sz w:val="24"/>
                <w:szCs w:val="24"/>
              </w:rPr>
            </w:pPr>
            <w:r w:rsidRPr="00537ABD">
              <w:rPr>
                <w:rStyle w:val="FontStyle26"/>
                <w:b w:val="0"/>
                <w:sz w:val="24"/>
                <w:szCs w:val="24"/>
              </w:rPr>
              <w:t xml:space="preserve">НОД познавательного цикла </w:t>
            </w:r>
          </w:p>
          <w:p w14:paraId="5FA7257B" w14:textId="77777777" w:rsidR="00863025" w:rsidRPr="00537ABD" w:rsidRDefault="00863025" w:rsidP="003E7E1B">
            <w:pPr>
              <w:pStyle w:val="Style1"/>
              <w:widowControl/>
              <w:spacing w:line="240" w:lineRule="auto"/>
              <w:ind w:left="5" w:hanging="5"/>
              <w:rPr>
                <w:rStyle w:val="FontStyle26"/>
                <w:b w:val="0"/>
                <w:sz w:val="24"/>
                <w:szCs w:val="24"/>
              </w:rPr>
            </w:pPr>
            <w:r w:rsidRPr="00537ABD">
              <w:rPr>
                <w:rStyle w:val="FontStyle26"/>
                <w:b w:val="0"/>
                <w:sz w:val="24"/>
                <w:szCs w:val="24"/>
              </w:rPr>
              <w:t xml:space="preserve">Дидактические игры </w:t>
            </w:r>
          </w:p>
          <w:p w14:paraId="2A55BBFF" w14:textId="77777777" w:rsidR="00863025" w:rsidRPr="00537ABD" w:rsidRDefault="00863025" w:rsidP="003E7E1B">
            <w:pPr>
              <w:pStyle w:val="Style1"/>
              <w:widowControl/>
              <w:spacing w:line="240" w:lineRule="auto"/>
              <w:ind w:left="5" w:hanging="5"/>
              <w:rPr>
                <w:rStyle w:val="FontStyle26"/>
                <w:b w:val="0"/>
                <w:sz w:val="24"/>
                <w:szCs w:val="24"/>
              </w:rPr>
            </w:pPr>
            <w:r w:rsidRPr="00537ABD">
              <w:rPr>
                <w:rStyle w:val="FontStyle26"/>
                <w:b w:val="0"/>
                <w:sz w:val="24"/>
                <w:szCs w:val="24"/>
              </w:rPr>
              <w:t>Наблюдение Беседы</w:t>
            </w:r>
          </w:p>
          <w:p w14:paraId="3619F716"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Экскурсии по участку</w:t>
            </w:r>
          </w:p>
          <w:p w14:paraId="1D28CB7B"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Исследовательская деятельность и экспериментирование</w:t>
            </w:r>
          </w:p>
        </w:tc>
        <w:tc>
          <w:tcPr>
            <w:tcW w:w="4678" w:type="dxa"/>
            <w:tcBorders>
              <w:top w:val="single" w:sz="6" w:space="0" w:color="auto"/>
              <w:left w:val="single" w:sz="6" w:space="0" w:color="auto"/>
              <w:bottom w:val="single" w:sz="6" w:space="0" w:color="auto"/>
              <w:right w:val="single" w:sz="6" w:space="0" w:color="auto"/>
            </w:tcBorders>
          </w:tcPr>
          <w:p w14:paraId="4112E1E9"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Совместная деятельность</w:t>
            </w:r>
          </w:p>
          <w:p w14:paraId="0C717247"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Игры</w:t>
            </w:r>
          </w:p>
          <w:p w14:paraId="7739BDF8"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Досуги</w:t>
            </w:r>
          </w:p>
          <w:p w14:paraId="7D39CB6D" w14:textId="77777777" w:rsidR="00863025" w:rsidRPr="00537ABD" w:rsidRDefault="00863025" w:rsidP="003E7E1B">
            <w:pPr>
              <w:pStyle w:val="Style1"/>
              <w:widowControl/>
              <w:spacing w:line="240" w:lineRule="auto"/>
              <w:ind w:left="5" w:right="1387" w:hanging="5"/>
              <w:rPr>
                <w:rStyle w:val="FontStyle26"/>
                <w:b w:val="0"/>
                <w:sz w:val="24"/>
                <w:szCs w:val="24"/>
              </w:rPr>
            </w:pPr>
            <w:r w:rsidRPr="00537ABD">
              <w:rPr>
                <w:rStyle w:val="FontStyle26"/>
                <w:b w:val="0"/>
                <w:sz w:val="24"/>
                <w:szCs w:val="24"/>
              </w:rPr>
              <w:t xml:space="preserve">Индивидуальная работа </w:t>
            </w:r>
          </w:p>
          <w:p w14:paraId="2D3E0A03" w14:textId="77777777" w:rsidR="00863025" w:rsidRPr="00537ABD" w:rsidRDefault="00863025" w:rsidP="003E7E1B">
            <w:pPr>
              <w:pStyle w:val="Style1"/>
              <w:widowControl/>
              <w:spacing w:line="240" w:lineRule="auto"/>
              <w:ind w:left="5" w:right="1387" w:hanging="5"/>
              <w:rPr>
                <w:rStyle w:val="FontStyle26"/>
                <w:b w:val="0"/>
                <w:sz w:val="24"/>
                <w:szCs w:val="24"/>
              </w:rPr>
            </w:pPr>
            <w:r w:rsidRPr="00537ABD">
              <w:rPr>
                <w:rStyle w:val="FontStyle26"/>
                <w:b w:val="0"/>
                <w:sz w:val="24"/>
                <w:szCs w:val="24"/>
              </w:rPr>
              <w:t xml:space="preserve">Развивающие игры </w:t>
            </w:r>
          </w:p>
          <w:p w14:paraId="4012E0D8" w14:textId="77777777" w:rsidR="00863025" w:rsidRPr="00537ABD" w:rsidRDefault="00863025" w:rsidP="003E7E1B">
            <w:pPr>
              <w:pStyle w:val="Style1"/>
              <w:widowControl/>
              <w:spacing w:line="240" w:lineRule="auto"/>
              <w:ind w:left="5" w:right="1387" w:hanging="5"/>
              <w:rPr>
                <w:rStyle w:val="FontStyle26"/>
                <w:b w:val="0"/>
                <w:sz w:val="24"/>
                <w:szCs w:val="24"/>
              </w:rPr>
            </w:pPr>
            <w:r w:rsidRPr="00537ABD">
              <w:rPr>
                <w:rStyle w:val="FontStyle26"/>
                <w:b w:val="0"/>
                <w:sz w:val="24"/>
                <w:szCs w:val="24"/>
              </w:rPr>
              <w:t xml:space="preserve">Интеллектуальные досуги </w:t>
            </w:r>
          </w:p>
          <w:p w14:paraId="2F488A73" w14:textId="77777777" w:rsidR="00863025" w:rsidRPr="00537ABD" w:rsidRDefault="00863025" w:rsidP="003E7E1B">
            <w:pPr>
              <w:pStyle w:val="Style1"/>
              <w:widowControl/>
              <w:spacing w:line="240" w:lineRule="auto"/>
              <w:ind w:left="5" w:right="1387" w:hanging="5"/>
              <w:rPr>
                <w:rStyle w:val="FontStyle26"/>
                <w:b w:val="0"/>
                <w:sz w:val="24"/>
                <w:szCs w:val="24"/>
              </w:rPr>
            </w:pPr>
            <w:r w:rsidRPr="00537ABD">
              <w:rPr>
                <w:rStyle w:val="FontStyle26"/>
                <w:b w:val="0"/>
                <w:sz w:val="24"/>
                <w:szCs w:val="24"/>
              </w:rPr>
              <w:t>Занятия по интересам</w:t>
            </w:r>
          </w:p>
        </w:tc>
      </w:tr>
      <w:tr w:rsidR="00863025" w:rsidRPr="00537ABD" w14:paraId="548CF7A1" w14:textId="77777777" w:rsidTr="00863025">
        <w:tc>
          <w:tcPr>
            <w:tcW w:w="9356" w:type="dxa"/>
            <w:gridSpan w:val="3"/>
            <w:tcBorders>
              <w:top w:val="single" w:sz="6" w:space="0" w:color="auto"/>
              <w:left w:val="single" w:sz="6" w:space="0" w:color="auto"/>
              <w:bottom w:val="single" w:sz="6" w:space="0" w:color="auto"/>
              <w:right w:val="single" w:sz="6" w:space="0" w:color="auto"/>
            </w:tcBorders>
          </w:tcPr>
          <w:p w14:paraId="0B54F022" w14:textId="77777777" w:rsidR="00863025" w:rsidRPr="00537ABD" w:rsidRDefault="00863025" w:rsidP="003E7E1B">
            <w:pPr>
              <w:pStyle w:val="Style1"/>
              <w:widowControl/>
              <w:spacing w:line="240" w:lineRule="auto"/>
              <w:ind w:left="10" w:hanging="10"/>
              <w:rPr>
                <w:rStyle w:val="FontStyle26"/>
                <w:b w:val="0"/>
                <w:sz w:val="24"/>
                <w:szCs w:val="24"/>
              </w:rPr>
            </w:pPr>
            <w:r w:rsidRPr="00537ABD">
              <w:rPr>
                <w:rFonts w:ascii="Times New Roman" w:hAnsi="Times New Roman" w:cs="Times New Roman"/>
                <w:b/>
                <w:bCs/>
              </w:rPr>
              <w:t>Социально-нравственное развитие</w:t>
            </w:r>
          </w:p>
        </w:tc>
      </w:tr>
      <w:tr w:rsidR="00863025" w:rsidRPr="00537ABD" w14:paraId="156F22AF" w14:textId="77777777" w:rsidTr="00863025">
        <w:tc>
          <w:tcPr>
            <w:tcW w:w="4678" w:type="dxa"/>
            <w:gridSpan w:val="2"/>
            <w:tcBorders>
              <w:top w:val="single" w:sz="6" w:space="0" w:color="auto"/>
              <w:left w:val="single" w:sz="6" w:space="0" w:color="auto"/>
              <w:bottom w:val="single" w:sz="6" w:space="0" w:color="auto"/>
              <w:right w:val="single" w:sz="6" w:space="0" w:color="auto"/>
            </w:tcBorders>
          </w:tcPr>
          <w:p w14:paraId="3F04CCEE"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Утренний прием детей, индивидуальные и подгрупповые беседы</w:t>
            </w:r>
          </w:p>
          <w:p w14:paraId="3636A073"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 xml:space="preserve">Оценка эмоционального настроения группы Формирование навыков культуры еды </w:t>
            </w:r>
          </w:p>
          <w:p w14:paraId="68B63B62"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 xml:space="preserve">Дежурства </w:t>
            </w:r>
          </w:p>
          <w:p w14:paraId="3211161D"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 xml:space="preserve">Этика быта, трудовые поручения </w:t>
            </w:r>
          </w:p>
          <w:p w14:paraId="548A2582"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 xml:space="preserve">Формирование навыков культуры общения Театрализованные игры </w:t>
            </w:r>
          </w:p>
          <w:p w14:paraId="52CDD74C"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Сюжетно-ролевые игры</w:t>
            </w:r>
          </w:p>
        </w:tc>
        <w:tc>
          <w:tcPr>
            <w:tcW w:w="4678" w:type="dxa"/>
            <w:tcBorders>
              <w:top w:val="single" w:sz="6" w:space="0" w:color="auto"/>
              <w:left w:val="single" w:sz="6" w:space="0" w:color="auto"/>
              <w:bottom w:val="single" w:sz="6" w:space="0" w:color="auto"/>
              <w:right w:val="single" w:sz="6" w:space="0" w:color="auto"/>
            </w:tcBorders>
          </w:tcPr>
          <w:p w14:paraId="3DC96E1A"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Воспитание в процессе хозяйственно-бытового труда и труда в природе</w:t>
            </w:r>
          </w:p>
          <w:p w14:paraId="7391C012"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Тематические досуги в игровой форме</w:t>
            </w:r>
          </w:p>
          <w:p w14:paraId="39827092"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Индивидуальная работа</w:t>
            </w:r>
          </w:p>
          <w:p w14:paraId="5C255898"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Эстетика быта</w:t>
            </w:r>
          </w:p>
          <w:p w14:paraId="1FC4AAF8"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Трудовые поручения</w:t>
            </w:r>
          </w:p>
          <w:p w14:paraId="56DFA736"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Игры с ряженьем</w:t>
            </w:r>
          </w:p>
          <w:p w14:paraId="5D1EA885"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Работа в книжном центре</w:t>
            </w:r>
          </w:p>
          <w:p w14:paraId="7C33D15A"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Общение младших и старших дошкольников (совместные игры, спектакли, дни дарения)</w:t>
            </w:r>
          </w:p>
          <w:p w14:paraId="6AF35E22"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Сюжетно-ролевые игры</w:t>
            </w:r>
          </w:p>
        </w:tc>
      </w:tr>
      <w:tr w:rsidR="00863025" w:rsidRPr="00537ABD" w14:paraId="7EFE80E8" w14:textId="77777777" w:rsidTr="00863025">
        <w:tc>
          <w:tcPr>
            <w:tcW w:w="9356" w:type="dxa"/>
            <w:gridSpan w:val="3"/>
            <w:tcBorders>
              <w:top w:val="single" w:sz="6" w:space="0" w:color="auto"/>
              <w:left w:val="single" w:sz="6" w:space="0" w:color="auto"/>
              <w:bottom w:val="single" w:sz="6" w:space="0" w:color="auto"/>
              <w:right w:val="single" w:sz="6" w:space="0" w:color="auto"/>
            </w:tcBorders>
          </w:tcPr>
          <w:p w14:paraId="63924F71" w14:textId="77777777" w:rsidR="00863025" w:rsidRPr="00537ABD" w:rsidRDefault="00863025" w:rsidP="003E7E1B">
            <w:pPr>
              <w:pStyle w:val="Style1"/>
              <w:widowControl/>
              <w:spacing w:line="240" w:lineRule="auto"/>
              <w:ind w:left="10" w:hanging="10"/>
              <w:rPr>
                <w:rStyle w:val="FontStyle26"/>
                <w:b w:val="0"/>
                <w:sz w:val="24"/>
                <w:szCs w:val="24"/>
              </w:rPr>
            </w:pPr>
            <w:r w:rsidRPr="00537ABD">
              <w:rPr>
                <w:rFonts w:ascii="Times New Roman" w:hAnsi="Times New Roman" w:cs="Times New Roman"/>
                <w:b/>
                <w:bCs/>
              </w:rPr>
              <w:t>Художественно-эстетическое развитие</w:t>
            </w:r>
          </w:p>
        </w:tc>
      </w:tr>
      <w:tr w:rsidR="00863025" w:rsidRPr="00537ABD" w14:paraId="308C37DD" w14:textId="77777777" w:rsidTr="00863025">
        <w:tc>
          <w:tcPr>
            <w:tcW w:w="4678" w:type="dxa"/>
            <w:gridSpan w:val="2"/>
            <w:tcBorders>
              <w:top w:val="single" w:sz="6" w:space="0" w:color="auto"/>
              <w:left w:val="single" w:sz="6" w:space="0" w:color="auto"/>
              <w:bottom w:val="single" w:sz="6" w:space="0" w:color="auto"/>
              <w:right w:val="single" w:sz="6" w:space="0" w:color="auto"/>
            </w:tcBorders>
          </w:tcPr>
          <w:p w14:paraId="04A442D7"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НОД по музыкальному воспитанию и изобразительной деятельности</w:t>
            </w:r>
          </w:p>
          <w:p w14:paraId="2CA4DDA4" w14:textId="77777777" w:rsidR="00863025" w:rsidRPr="00537ABD" w:rsidRDefault="00863025" w:rsidP="003E7E1B">
            <w:pPr>
              <w:pStyle w:val="Style1"/>
              <w:widowControl/>
              <w:spacing w:line="240" w:lineRule="auto"/>
              <w:rPr>
                <w:rStyle w:val="FontStyle26"/>
                <w:b w:val="0"/>
                <w:sz w:val="24"/>
                <w:szCs w:val="24"/>
              </w:rPr>
            </w:pPr>
            <w:r w:rsidRPr="00537ABD">
              <w:rPr>
                <w:rStyle w:val="FontStyle26"/>
                <w:b w:val="0"/>
                <w:sz w:val="24"/>
                <w:szCs w:val="24"/>
              </w:rPr>
              <w:t>Эстетика быта</w:t>
            </w:r>
          </w:p>
          <w:p w14:paraId="4BD7A482" w14:textId="77777777" w:rsidR="00863025" w:rsidRPr="00537ABD" w:rsidRDefault="00863025" w:rsidP="003E7E1B">
            <w:pPr>
              <w:pStyle w:val="Style1"/>
              <w:widowControl/>
              <w:spacing w:line="240" w:lineRule="auto"/>
              <w:ind w:firstLine="10"/>
              <w:rPr>
                <w:rStyle w:val="FontStyle26"/>
                <w:b w:val="0"/>
                <w:sz w:val="24"/>
                <w:szCs w:val="24"/>
              </w:rPr>
            </w:pPr>
            <w:r w:rsidRPr="00537ABD">
              <w:rPr>
                <w:rStyle w:val="FontStyle26"/>
                <w:b w:val="0"/>
                <w:sz w:val="24"/>
                <w:szCs w:val="24"/>
              </w:rPr>
              <w:t xml:space="preserve">Экскурсии в природу (на участок) </w:t>
            </w:r>
          </w:p>
          <w:p w14:paraId="2ACEF774" w14:textId="77777777" w:rsidR="00863025" w:rsidRPr="00537ABD" w:rsidRDefault="00863025" w:rsidP="003E7E1B">
            <w:pPr>
              <w:pStyle w:val="Style1"/>
              <w:widowControl/>
              <w:spacing w:line="240" w:lineRule="auto"/>
              <w:ind w:firstLine="10"/>
              <w:rPr>
                <w:rStyle w:val="FontStyle26"/>
                <w:b w:val="0"/>
                <w:sz w:val="24"/>
                <w:szCs w:val="24"/>
              </w:rPr>
            </w:pPr>
            <w:r w:rsidRPr="00537ABD">
              <w:rPr>
                <w:rStyle w:val="FontStyle26"/>
                <w:b w:val="0"/>
                <w:sz w:val="24"/>
                <w:szCs w:val="24"/>
              </w:rPr>
              <w:t>Посещение музея в Волжской СОШ</w:t>
            </w:r>
          </w:p>
        </w:tc>
        <w:tc>
          <w:tcPr>
            <w:tcW w:w="4678" w:type="dxa"/>
            <w:tcBorders>
              <w:top w:val="single" w:sz="6" w:space="0" w:color="auto"/>
              <w:left w:val="single" w:sz="6" w:space="0" w:color="auto"/>
              <w:bottom w:val="single" w:sz="6" w:space="0" w:color="auto"/>
              <w:right w:val="single" w:sz="6" w:space="0" w:color="auto"/>
            </w:tcBorders>
          </w:tcPr>
          <w:p w14:paraId="60F7EA04" w14:textId="77777777" w:rsidR="00863025" w:rsidRPr="00537ABD" w:rsidRDefault="00863025" w:rsidP="003E7E1B">
            <w:pPr>
              <w:pStyle w:val="Style1"/>
              <w:widowControl/>
              <w:spacing w:line="240" w:lineRule="auto"/>
              <w:ind w:firstLine="5"/>
              <w:rPr>
                <w:rStyle w:val="FontStyle26"/>
                <w:b w:val="0"/>
                <w:sz w:val="24"/>
                <w:szCs w:val="24"/>
              </w:rPr>
            </w:pPr>
            <w:r w:rsidRPr="00537ABD">
              <w:rPr>
                <w:rStyle w:val="FontStyle26"/>
                <w:b w:val="0"/>
                <w:sz w:val="24"/>
                <w:szCs w:val="24"/>
              </w:rPr>
              <w:t xml:space="preserve">Музыкально-художественные досуги </w:t>
            </w:r>
          </w:p>
          <w:p w14:paraId="21D9833B" w14:textId="77777777" w:rsidR="00863025" w:rsidRPr="00537ABD" w:rsidRDefault="00863025" w:rsidP="003E7E1B">
            <w:pPr>
              <w:pStyle w:val="Style1"/>
              <w:widowControl/>
              <w:spacing w:line="240" w:lineRule="auto"/>
              <w:ind w:firstLine="5"/>
              <w:rPr>
                <w:rStyle w:val="FontStyle26"/>
                <w:b w:val="0"/>
                <w:sz w:val="24"/>
                <w:szCs w:val="24"/>
              </w:rPr>
            </w:pPr>
            <w:r w:rsidRPr="00537ABD">
              <w:rPr>
                <w:rStyle w:val="FontStyle26"/>
                <w:b w:val="0"/>
                <w:sz w:val="24"/>
                <w:szCs w:val="24"/>
              </w:rPr>
              <w:t>Индивидуальная работа</w:t>
            </w:r>
          </w:p>
        </w:tc>
      </w:tr>
    </w:tbl>
    <w:p w14:paraId="0E47F36D" w14:textId="77777777" w:rsidR="00863025" w:rsidRPr="00537ABD" w:rsidRDefault="00863025" w:rsidP="003E7E1B">
      <w:pPr>
        <w:spacing w:after="0" w:line="360" w:lineRule="auto"/>
        <w:jc w:val="both"/>
        <w:rPr>
          <w:rFonts w:ascii="Times New Roman" w:hAnsi="Times New Roman" w:cs="Times New Roman"/>
          <w:sz w:val="24"/>
          <w:szCs w:val="24"/>
        </w:rPr>
      </w:pPr>
    </w:p>
    <w:p w14:paraId="795263C7"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3.10. Система мониторинга и диагностики.</w:t>
      </w:r>
      <w:r w:rsidRPr="00537ABD">
        <w:rPr>
          <w:rFonts w:ascii="Times New Roman" w:hAnsi="Times New Roman" w:cs="Times New Roman"/>
          <w:sz w:val="24"/>
          <w:szCs w:val="24"/>
        </w:rPr>
        <w:t xml:space="preserve"> </w:t>
      </w:r>
    </w:p>
    <w:p w14:paraId="68CAB88F"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В качестве </w:t>
      </w:r>
      <w:r w:rsidRPr="00537ABD">
        <w:rPr>
          <w:rFonts w:ascii="Times New Roman" w:hAnsi="Times New Roman" w:cs="Times New Roman"/>
          <w:sz w:val="24"/>
          <w:szCs w:val="24"/>
        </w:rPr>
        <w:lastRenderedPageBreak/>
        <w:t>дополнительных методов используются анализ продуктов детской деятельности, простые тесты, специальные диагностические ситуации.  Педагогическая диагностика достижений ребенка направлена на изучение:</w:t>
      </w:r>
    </w:p>
    <w:p w14:paraId="44173C1C" w14:textId="77777777" w:rsidR="00863025" w:rsidRPr="00537ABD" w:rsidRDefault="00863025" w:rsidP="003E7E1B">
      <w:pPr>
        <w:numPr>
          <w:ilvl w:val="0"/>
          <w:numId w:val="39"/>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 деятельностных умений ребенка;</w:t>
      </w:r>
    </w:p>
    <w:p w14:paraId="4A69E92B" w14:textId="77777777" w:rsidR="00863025" w:rsidRPr="00537ABD" w:rsidRDefault="00863025" w:rsidP="003E7E1B">
      <w:pPr>
        <w:numPr>
          <w:ilvl w:val="0"/>
          <w:numId w:val="39"/>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 интересов, предпочтений, склонностей ребенка;</w:t>
      </w:r>
    </w:p>
    <w:p w14:paraId="5C22FF25" w14:textId="77777777" w:rsidR="00863025" w:rsidRPr="00537ABD" w:rsidRDefault="00863025" w:rsidP="003E7E1B">
      <w:pPr>
        <w:numPr>
          <w:ilvl w:val="0"/>
          <w:numId w:val="39"/>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 личностных особенностей ребенка;</w:t>
      </w:r>
    </w:p>
    <w:p w14:paraId="45A31731" w14:textId="77777777" w:rsidR="00863025" w:rsidRPr="00537ABD" w:rsidRDefault="00863025" w:rsidP="003E7E1B">
      <w:pPr>
        <w:numPr>
          <w:ilvl w:val="0"/>
          <w:numId w:val="39"/>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поведенческих проявлений ребенка; </w:t>
      </w:r>
    </w:p>
    <w:p w14:paraId="1CBD8A18" w14:textId="77777777" w:rsidR="00863025" w:rsidRPr="00537ABD" w:rsidRDefault="00863025" w:rsidP="003E7E1B">
      <w:pPr>
        <w:numPr>
          <w:ilvl w:val="0"/>
          <w:numId w:val="39"/>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 особенностей взаимодействия ребенка со сверстниками; </w:t>
      </w:r>
    </w:p>
    <w:p w14:paraId="2E6785A6" w14:textId="77777777" w:rsidR="00863025" w:rsidRPr="00537ABD" w:rsidRDefault="00863025" w:rsidP="003E7E1B">
      <w:pPr>
        <w:numPr>
          <w:ilvl w:val="0"/>
          <w:numId w:val="39"/>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особенностей взаимодействия ребенка со взрослыми. </w:t>
      </w:r>
    </w:p>
    <w:p w14:paraId="547EFD5B" w14:textId="77777777" w:rsidR="00863025" w:rsidRPr="00537ABD" w:rsidRDefault="00863025" w:rsidP="003E7E1B">
      <w:pPr>
        <w:spacing w:after="0" w:line="360" w:lineRule="auto"/>
        <w:ind w:firstLine="405"/>
        <w:jc w:val="both"/>
        <w:rPr>
          <w:rFonts w:ascii="Times New Roman" w:hAnsi="Times New Roman" w:cs="Times New Roman"/>
          <w:sz w:val="24"/>
          <w:szCs w:val="24"/>
        </w:rPr>
      </w:pPr>
      <w:r w:rsidRPr="00537ABD">
        <w:rPr>
          <w:rFonts w:ascii="Times New Roman" w:hAnsi="Times New Roman" w:cs="Times New Roman"/>
          <w:sz w:val="24"/>
          <w:szCs w:val="24"/>
        </w:rPr>
        <w:t xml:space="preserve"> Педагогическая диагностика осуществляется с учётом ряда принципов, обусловленных спецификой образовательного процесса детского сада:</w:t>
      </w:r>
    </w:p>
    <w:p w14:paraId="26CA73E9" w14:textId="77777777" w:rsidR="00863025" w:rsidRPr="00537ABD" w:rsidRDefault="00863025" w:rsidP="003E7E1B">
      <w:pPr>
        <w:numPr>
          <w:ilvl w:val="0"/>
          <w:numId w:val="40"/>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 принцип объективности; </w:t>
      </w:r>
    </w:p>
    <w:p w14:paraId="3FCD820B" w14:textId="77777777" w:rsidR="00863025" w:rsidRPr="00537ABD" w:rsidRDefault="00863025" w:rsidP="003E7E1B">
      <w:pPr>
        <w:numPr>
          <w:ilvl w:val="0"/>
          <w:numId w:val="40"/>
        </w:numPr>
        <w:spacing w:after="0" w:line="360" w:lineRule="auto"/>
        <w:jc w:val="both"/>
        <w:rPr>
          <w:rFonts w:ascii="Times New Roman" w:hAnsi="Times New Roman" w:cs="Times New Roman"/>
          <w:szCs w:val="24"/>
        </w:rPr>
      </w:pPr>
      <w:r w:rsidRPr="00537ABD">
        <w:rPr>
          <w:rFonts w:ascii="Times New Roman" w:hAnsi="Times New Roman" w:cs="Times New Roman"/>
          <w:szCs w:val="24"/>
        </w:rPr>
        <w:t>принцип целостного изучения педагогического процесса;</w:t>
      </w:r>
    </w:p>
    <w:p w14:paraId="4A02B603" w14:textId="77777777" w:rsidR="00863025" w:rsidRPr="00537ABD" w:rsidRDefault="00863025" w:rsidP="003E7E1B">
      <w:pPr>
        <w:numPr>
          <w:ilvl w:val="0"/>
          <w:numId w:val="40"/>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 принцип процессуальности;</w:t>
      </w:r>
    </w:p>
    <w:p w14:paraId="650D7F02" w14:textId="77777777" w:rsidR="00863025" w:rsidRPr="00537ABD" w:rsidRDefault="00863025" w:rsidP="003E7E1B">
      <w:pPr>
        <w:numPr>
          <w:ilvl w:val="0"/>
          <w:numId w:val="40"/>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принцип компетентности; </w:t>
      </w:r>
    </w:p>
    <w:p w14:paraId="51CE5B79" w14:textId="77777777" w:rsidR="00863025" w:rsidRPr="00537ABD" w:rsidRDefault="00863025" w:rsidP="003E7E1B">
      <w:pPr>
        <w:numPr>
          <w:ilvl w:val="0"/>
          <w:numId w:val="40"/>
        </w:numPr>
        <w:spacing w:after="0" w:line="360" w:lineRule="auto"/>
        <w:jc w:val="both"/>
        <w:rPr>
          <w:rFonts w:ascii="Times New Roman" w:hAnsi="Times New Roman" w:cs="Times New Roman"/>
          <w:szCs w:val="24"/>
        </w:rPr>
      </w:pPr>
      <w:r w:rsidRPr="00537ABD">
        <w:rPr>
          <w:rFonts w:ascii="Times New Roman" w:hAnsi="Times New Roman" w:cs="Times New Roman"/>
          <w:szCs w:val="24"/>
        </w:rPr>
        <w:t xml:space="preserve">принцип персонализации.  </w:t>
      </w:r>
    </w:p>
    <w:p w14:paraId="74981270" w14:textId="77777777" w:rsidR="00863025" w:rsidRPr="00537ABD" w:rsidRDefault="00863025" w:rsidP="003E7E1B">
      <w:pPr>
        <w:spacing w:after="0" w:line="360" w:lineRule="auto"/>
        <w:ind w:firstLine="405"/>
        <w:jc w:val="both"/>
        <w:rPr>
          <w:rFonts w:ascii="Times New Roman" w:hAnsi="Times New Roman" w:cs="Times New Roman"/>
          <w:sz w:val="24"/>
          <w:szCs w:val="24"/>
        </w:rPr>
      </w:pPr>
      <w:r w:rsidRPr="00537ABD">
        <w:rPr>
          <w:rFonts w:ascii="Times New Roman" w:hAnsi="Times New Roman" w:cs="Times New Roman"/>
          <w:sz w:val="24"/>
          <w:szCs w:val="24"/>
        </w:rPr>
        <w:t xml:space="preserve">В педагогической диагностике основными методами выступают включенное наблюдение и  беседы с детьми. Кроме того, используются диагностические ситуации, фактически провоцирующие деятельность ребенка, которую хотел бы пронаблюдать </w:t>
      </w:r>
    </w:p>
    <w:p w14:paraId="09083898"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xml:space="preserve">педагог. Анализ полученных фактов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14:paraId="1B6FD3E5"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lastRenderedPageBreak/>
        <w:t>Мониторинг образовательной деятельности в детском саду.</w:t>
      </w:r>
      <w:r w:rsidRPr="00537ABD">
        <w:rPr>
          <w:rFonts w:ascii="Times New Roman" w:hAnsi="Times New Roman" w:cs="Times New Roman"/>
          <w:sz w:val="24"/>
          <w:szCs w:val="24"/>
        </w:rPr>
        <w:t xml:space="preserve">  </w:t>
      </w:r>
    </w:p>
    <w:p w14:paraId="2C20C645"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Мониторинг образовательной деятельности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w:t>
      </w:r>
    </w:p>
    <w:p w14:paraId="006302E3"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w:t>
      </w:r>
    </w:p>
    <w:p w14:paraId="71726C51"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p>
    <w:p w14:paraId="4DB265EC"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Мониторинг предполагает: </w:t>
      </w:r>
    </w:p>
    <w:p w14:paraId="4FFCF8C2"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постоянный сбор информации об объектах контроля, т. е. выполнение функции слежения;</w:t>
      </w:r>
    </w:p>
    <w:p w14:paraId="36E00524"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xml:space="preserve"> --  изучение объекта по одним и тем же критериям с целью выявления динамики изменений;  </w:t>
      </w:r>
    </w:p>
    <w:p w14:paraId="4B3207AD"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xml:space="preserve">--  компактность, минимальность измерительных процедур и их включенность в педагогический процесс.  </w:t>
      </w:r>
    </w:p>
    <w:p w14:paraId="595D4A44"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xml:space="preserve">Мониторинг в детском саду направлен на отслеживание качества дошкольного образования.  </w:t>
      </w:r>
    </w:p>
    <w:p w14:paraId="6AF70B69" w14:textId="77777777" w:rsidR="00863025" w:rsidRPr="00537ABD" w:rsidRDefault="00863025" w:rsidP="003E7E1B">
      <w:pPr>
        <w:autoSpaceDE w:val="0"/>
        <w:autoSpaceDN w:val="0"/>
        <w:adjustRightInd w:val="0"/>
        <w:spacing w:after="0"/>
        <w:jc w:val="both"/>
        <w:rPr>
          <w:rFonts w:ascii="Times New Roman" w:hAnsi="Times New Roman" w:cs="Times New Roman"/>
          <w:color w:val="000000"/>
          <w:sz w:val="24"/>
          <w:szCs w:val="24"/>
        </w:rPr>
      </w:pPr>
      <w:r w:rsidRPr="00537ABD">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1695"/>
        <w:gridCol w:w="1952"/>
        <w:gridCol w:w="1959"/>
        <w:gridCol w:w="1900"/>
        <w:gridCol w:w="1600"/>
        <w:gridCol w:w="1848"/>
      </w:tblGrid>
      <w:tr w:rsidR="00863025" w:rsidRPr="00537ABD" w14:paraId="47E924DB" w14:textId="77777777" w:rsidTr="00863025">
        <w:tc>
          <w:tcPr>
            <w:tcW w:w="1613" w:type="dxa"/>
          </w:tcPr>
          <w:p w14:paraId="227DACE3"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xml:space="preserve">Направление </w:t>
            </w:r>
          </w:p>
          <w:p w14:paraId="4A5E501D"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мониторинга</w:t>
            </w:r>
          </w:p>
        </w:tc>
        <w:tc>
          <w:tcPr>
            <w:tcW w:w="1856" w:type="dxa"/>
          </w:tcPr>
          <w:p w14:paraId="1F344599"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Цель</w:t>
            </w:r>
          </w:p>
        </w:tc>
        <w:tc>
          <w:tcPr>
            <w:tcW w:w="1863" w:type="dxa"/>
          </w:tcPr>
          <w:p w14:paraId="335EC8FD"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Содержание</w:t>
            </w:r>
          </w:p>
        </w:tc>
        <w:tc>
          <w:tcPr>
            <w:tcW w:w="1807" w:type="dxa"/>
          </w:tcPr>
          <w:p w14:paraId="5651538C"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Методика</w:t>
            </w:r>
          </w:p>
        </w:tc>
        <w:tc>
          <w:tcPr>
            <w:tcW w:w="1523" w:type="dxa"/>
          </w:tcPr>
          <w:p w14:paraId="08FF0033"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Периодичность</w:t>
            </w:r>
          </w:p>
        </w:tc>
        <w:tc>
          <w:tcPr>
            <w:tcW w:w="1758" w:type="dxa"/>
          </w:tcPr>
          <w:p w14:paraId="39B74BF1"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Ответственный</w:t>
            </w:r>
          </w:p>
        </w:tc>
      </w:tr>
      <w:tr w:rsidR="00863025" w:rsidRPr="00537ABD" w14:paraId="2A4F0AB3" w14:textId="77777777" w:rsidTr="00863025">
        <w:trPr>
          <w:trHeight w:val="3840"/>
        </w:trPr>
        <w:tc>
          <w:tcPr>
            <w:tcW w:w="1613" w:type="dxa"/>
            <w:vMerge w:val="restart"/>
          </w:tcPr>
          <w:p w14:paraId="5637CA43"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Качества результатов деятельности ДОУ</w:t>
            </w:r>
          </w:p>
        </w:tc>
        <w:tc>
          <w:tcPr>
            <w:tcW w:w="1856" w:type="dxa"/>
            <w:vMerge w:val="restart"/>
          </w:tcPr>
          <w:p w14:paraId="35574AFA"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xml:space="preserve">определение результативности деятельности ДОО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w:t>
            </w:r>
            <w:r w:rsidRPr="00537ABD">
              <w:rPr>
                <w:color w:val="000000"/>
                <w:szCs w:val="24"/>
              </w:rPr>
              <w:lastRenderedPageBreak/>
              <w:t>дошкольного возраста.</w:t>
            </w:r>
          </w:p>
          <w:p w14:paraId="70E41C1A"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1863" w:type="dxa"/>
          </w:tcPr>
          <w:p w14:paraId="7A1715FE"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lastRenderedPageBreak/>
              <w:t>степень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w:t>
            </w:r>
          </w:p>
          <w:p w14:paraId="62B3978C"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1807" w:type="dxa"/>
          </w:tcPr>
          <w:p w14:paraId="1EC9D3D1"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Афонькина Ю.А. «Педагогический мониторинг в новом контексте образовательной деятельности. Изучение индивидуального развития детей»</w:t>
            </w:r>
          </w:p>
          <w:p w14:paraId="3FCFB95D" w14:textId="77777777" w:rsidR="00863025" w:rsidRPr="00537ABD" w:rsidRDefault="00863025" w:rsidP="003E7E1B">
            <w:pPr>
              <w:autoSpaceDE w:val="0"/>
              <w:autoSpaceDN w:val="0"/>
              <w:adjustRightInd w:val="0"/>
              <w:spacing w:beforeAutospacing="0" w:afterAutospacing="0"/>
              <w:jc w:val="both"/>
              <w:rPr>
                <w:color w:val="000000"/>
                <w:szCs w:val="24"/>
              </w:rPr>
            </w:pPr>
          </w:p>
          <w:p w14:paraId="1F0706B8"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1523" w:type="dxa"/>
          </w:tcPr>
          <w:p w14:paraId="6B9983D4"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2 раза в год</w:t>
            </w:r>
          </w:p>
        </w:tc>
        <w:tc>
          <w:tcPr>
            <w:tcW w:w="1758" w:type="dxa"/>
          </w:tcPr>
          <w:p w14:paraId="7B6344B0"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Старший воспитатель, воспитатели</w:t>
            </w:r>
          </w:p>
        </w:tc>
      </w:tr>
      <w:tr w:rsidR="00863025" w:rsidRPr="00537ABD" w14:paraId="19019435" w14:textId="77777777" w:rsidTr="00863025">
        <w:trPr>
          <w:trHeight w:val="1095"/>
        </w:trPr>
        <w:tc>
          <w:tcPr>
            <w:tcW w:w="1613" w:type="dxa"/>
            <w:vMerge/>
          </w:tcPr>
          <w:p w14:paraId="355A4B1F"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1856" w:type="dxa"/>
            <w:vMerge/>
          </w:tcPr>
          <w:p w14:paraId="6400B2C9"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1863" w:type="dxa"/>
          </w:tcPr>
          <w:p w14:paraId="09D7B0A6"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степень готовности к школьному обучению</w:t>
            </w:r>
          </w:p>
        </w:tc>
        <w:tc>
          <w:tcPr>
            <w:tcW w:w="1807" w:type="dxa"/>
          </w:tcPr>
          <w:p w14:paraId="32A08BCD"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методика Л.А. Венгера, Бугрименко</w:t>
            </w:r>
          </w:p>
        </w:tc>
        <w:tc>
          <w:tcPr>
            <w:tcW w:w="1523" w:type="dxa"/>
          </w:tcPr>
          <w:p w14:paraId="541FF37D"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1 раз в год</w:t>
            </w:r>
          </w:p>
        </w:tc>
        <w:tc>
          <w:tcPr>
            <w:tcW w:w="1758" w:type="dxa"/>
          </w:tcPr>
          <w:p w14:paraId="68CCEF34"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Старший воспитатель, воспитатель подготовительной группы</w:t>
            </w:r>
          </w:p>
        </w:tc>
      </w:tr>
      <w:tr w:rsidR="00863025" w:rsidRPr="00537ABD" w14:paraId="726FEFEB" w14:textId="77777777" w:rsidTr="00863025">
        <w:trPr>
          <w:trHeight w:val="1680"/>
        </w:trPr>
        <w:tc>
          <w:tcPr>
            <w:tcW w:w="1613" w:type="dxa"/>
            <w:vMerge/>
          </w:tcPr>
          <w:p w14:paraId="6C9F6176"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1856" w:type="dxa"/>
            <w:vMerge/>
          </w:tcPr>
          <w:p w14:paraId="396ACC27"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1863" w:type="dxa"/>
            <w:vMerge w:val="restart"/>
          </w:tcPr>
          <w:p w14:paraId="5126B761"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удовлетворенность различных групп потребителей (родителей, воспитателей) деятельностью детского сада.</w:t>
            </w:r>
          </w:p>
          <w:p w14:paraId="5555DB74"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1807" w:type="dxa"/>
          </w:tcPr>
          <w:p w14:paraId="59D0DB76"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xml:space="preserve">Анкетирование родителей.- Фадеева Е.И., кандидат педагогических наук, профессор кафедры управления развитием образовательных систем ГАОУ ВПО «Московский институт открытого образования», член- корреспондент МАНПО «Семья и ДОО: развиваем сотрудничество» методическое пособие. – М.: УЦ «Перспектива», 2015.- 112с. - опросные методы  для педагогов </w:t>
            </w:r>
          </w:p>
        </w:tc>
        <w:tc>
          <w:tcPr>
            <w:tcW w:w="1523" w:type="dxa"/>
          </w:tcPr>
          <w:p w14:paraId="3C803467"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1 раз в год</w:t>
            </w:r>
          </w:p>
        </w:tc>
        <w:tc>
          <w:tcPr>
            <w:tcW w:w="1758" w:type="dxa"/>
          </w:tcPr>
          <w:p w14:paraId="1D673AE5"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Старший воспитатель, воспитатели</w:t>
            </w:r>
          </w:p>
          <w:p w14:paraId="1C4B371D" w14:textId="77777777" w:rsidR="00863025" w:rsidRPr="00537ABD" w:rsidRDefault="00863025" w:rsidP="003E7E1B">
            <w:pPr>
              <w:autoSpaceDE w:val="0"/>
              <w:autoSpaceDN w:val="0"/>
              <w:adjustRightInd w:val="0"/>
              <w:spacing w:beforeAutospacing="0" w:afterAutospacing="0"/>
              <w:jc w:val="both"/>
              <w:rPr>
                <w:color w:val="000000"/>
                <w:szCs w:val="24"/>
              </w:rPr>
            </w:pPr>
          </w:p>
          <w:p w14:paraId="0C8E17CC" w14:textId="77777777" w:rsidR="00863025" w:rsidRPr="00537ABD" w:rsidRDefault="00863025" w:rsidP="003E7E1B">
            <w:pPr>
              <w:autoSpaceDE w:val="0"/>
              <w:autoSpaceDN w:val="0"/>
              <w:adjustRightInd w:val="0"/>
              <w:spacing w:beforeAutospacing="0" w:afterAutospacing="0"/>
              <w:jc w:val="both"/>
              <w:rPr>
                <w:color w:val="000000"/>
                <w:szCs w:val="24"/>
              </w:rPr>
            </w:pPr>
          </w:p>
          <w:p w14:paraId="4233B2CB" w14:textId="77777777" w:rsidR="00863025" w:rsidRPr="00537ABD" w:rsidRDefault="00863025" w:rsidP="003E7E1B">
            <w:pPr>
              <w:autoSpaceDE w:val="0"/>
              <w:autoSpaceDN w:val="0"/>
              <w:adjustRightInd w:val="0"/>
              <w:spacing w:beforeAutospacing="0" w:afterAutospacing="0"/>
              <w:jc w:val="both"/>
              <w:rPr>
                <w:color w:val="000000"/>
                <w:szCs w:val="24"/>
              </w:rPr>
            </w:pPr>
          </w:p>
          <w:p w14:paraId="545EECBD" w14:textId="77777777" w:rsidR="00863025" w:rsidRPr="00537ABD" w:rsidRDefault="00863025" w:rsidP="003E7E1B">
            <w:pPr>
              <w:autoSpaceDE w:val="0"/>
              <w:autoSpaceDN w:val="0"/>
              <w:adjustRightInd w:val="0"/>
              <w:spacing w:beforeAutospacing="0" w:afterAutospacing="0"/>
              <w:jc w:val="both"/>
              <w:rPr>
                <w:color w:val="000000"/>
                <w:szCs w:val="24"/>
              </w:rPr>
            </w:pPr>
          </w:p>
          <w:p w14:paraId="58ACE414" w14:textId="77777777" w:rsidR="00863025" w:rsidRPr="00537ABD" w:rsidRDefault="00863025" w:rsidP="003E7E1B">
            <w:pPr>
              <w:autoSpaceDE w:val="0"/>
              <w:autoSpaceDN w:val="0"/>
              <w:adjustRightInd w:val="0"/>
              <w:spacing w:beforeAutospacing="0" w:afterAutospacing="0"/>
              <w:jc w:val="both"/>
              <w:rPr>
                <w:color w:val="000000"/>
                <w:szCs w:val="24"/>
              </w:rPr>
            </w:pPr>
          </w:p>
          <w:p w14:paraId="7BB6AFCC" w14:textId="77777777" w:rsidR="00863025" w:rsidRPr="00537ABD" w:rsidRDefault="00863025" w:rsidP="003E7E1B">
            <w:pPr>
              <w:autoSpaceDE w:val="0"/>
              <w:autoSpaceDN w:val="0"/>
              <w:adjustRightInd w:val="0"/>
              <w:spacing w:beforeAutospacing="0" w:afterAutospacing="0"/>
              <w:jc w:val="both"/>
              <w:rPr>
                <w:color w:val="000000"/>
                <w:szCs w:val="24"/>
              </w:rPr>
            </w:pPr>
          </w:p>
          <w:p w14:paraId="2A8331D4" w14:textId="77777777" w:rsidR="00863025" w:rsidRPr="00537ABD" w:rsidRDefault="00863025" w:rsidP="003E7E1B">
            <w:pPr>
              <w:autoSpaceDE w:val="0"/>
              <w:autoSpaceDN w:val="0"/>
              <w:adjustRightInd w:val="0"/>
              <w:spacing w:beforeAutospacing="0" w:afterAutospacing="0"/>
              <w:jc w:val="both"/>
              <w:rPr>
                <w:color w:val="000000"/>
                <w:szCs w:val="24"/>
              </w:rPr>
            </w:pPr>
          </w:p>
          <w:p w14:paraId="061B4A4A" w14:textId="77777777" w:rsidR="00863025" w:rsidRPr="00537ABD" w:rsidRDefault="00863025" w:rsidP="003E7E1B">
            <w:pPr>
              <w:autoSpaceDE w:val="0"/>
              <w:autoSpaceDN w:val="0"/>
              <w:adjustRightInd w:val="0"/>
              <w:spacing w:beforeAutospacing="0" w:afterAutospacing="0"/>
              <w:jc w:val="both"/>
              <w:rPr>
                <w:color w:val="000000"/>
                <w:szCs w:val="24"/>
              </w:rPr>
            </w:pPr>
          </w:p>
          <w:p w14:paraId="5FFDBC2B" w14:textId="77777777" w:rsidR="00863025" w:rsidRPr="00537ABD" w:rsidRDefault="00863025" w:rsidP="003E7E1B">
            <w:pPr>
              <w:autoSpaceDE w:val="0"/>
              <w:autoSpaceDN w:val="0"/>
              <w:adjustRightInd w:val="0"/>
              <w:spacing w:beforeAutospacing="0" w:afterAutospacing="0"/>
              <w:jc w:val="both"/>
              <w:rPr>
                <w:color w:val="000000"/>
                <w:szCs w:val="24"/>
              </w:rPr>
            </w:pPr>
          </w:p>
          <w:p w14:paraId="24289BCF" w14:textId="77777777" w:rsidR="00863025" w:rsidRPr="00537ABD" w:rsidRDefault="00863025" w:rsidP="003E7E1B">
            <w:pPr>
              <w:autoSpaceDE w:val="0"/>
              <w:autoSpaceDN w:val="0"/>
              <w:adjustRightInd w:val="0"/>
              <w:spacing w:beforeAutospacing="0" w:afterAutospacing="0"/>
              <w:jc w:val="both"/>
              <w:rPr>
                <w:color w:val="000000"/>
                <w:szCs w:val="24"/>
              </w:rPr>
            </w:pPr>
          </w:p>
          <w:p w14:paraId="44EE140A" w14:textId="77777777" w:rsidR="00863025" w:rsidRPr="00537ABD" w:rsidRDefault="00863025" w:rsidP="003E7E1B">
            <w:pPr>
              <w:autoSpaceDE w:val="0"/>
              <w:autoSpaceDN w:val="0"/>
              <w:adjustRightInd w:val="0"/>
              <w:spacing w:beforeAutospacing="0" w:afterAutospacing="0"/>
              <w:jc w:val="both"/>
              <w:rPr>
                <w:color w:val="000000"/>
                <w:szCs w:val="24"/>
              </w:rPr>
            </w:pPr>
          </w:p>
          <w:p w14:paraId="7C83942D" w14:textId="77777777" w:rsidR="00863025" w:rsidRPr="00537ABD" w:rsidRDefault="00863025" w:rsidP="003E7E1B">
            <w:pPr>
              <w:autoSpaceDE w:val="0"/>
              <w:autoSpaceDN w:val="0"/>
              <w:adjustRightInd w:val="0"/>
              <w:spacing w:beforeAutospacing="0" w:afterAutospacing="0"/>
              <w:jc w:val="both"/>
              <w:rPr>
                <w:color w:val="000000"/>
                <w:szCs w:val="24"/>
              </w:rPr>
            </w:pPr>
          </w:p>
          <w:p w14:paraId="5ED88CAA" w14:textId="77777777" w:rsidR="00863025" w:rsidRPr="00537ABD" w:rsidRDefault="00863025" w:rsidP="003E7E1B">
            <w:pPr>
              <w:autoSpaceDE w:val="0"/>
              <w:autoSpaceDN w:val="0"/>
              <w:adjustRightInd w:val="0"/>
              <w:spacing w:beforeAutospacing="0" w:afterAutospacing="0"/>
              <w:jc w:val="both"/>
              <w:rPr>
                <w:color w:val="000000"/>
                <w:szCs w:val="24"/>
              </w:rPr>
            </w:pPr>
          </w:p>
          <w:p w14:paraId="34993B96" w14:textId="77777777" w:rsidR="00863025" w:rsidRPr="00537ABD" w:rsidRDefault="00863025" w:rsidP="003E7E1B">
            <w:pPr>
              <w:autoSpaceDE w:val="0"/>
              <w:autoSpaceDN w:val="0"/>
              <w:adjustRightInd w:val="0"/>
              <w:spacing w:beforeAutospacing="0" w:afterAutospacing="0"/>
              <w:jc w:val="both"/>
              <w:rPr>
                <w:color w:val="000000"/>
                <w:szCs w:val="24"/>
              </w:rPr>
            </w:pPr>
          </w:p>
          <w:p w14:paraId="758FBD8F" w14:textId="77777777" w:rsidR="00863025" w:rsidRPr="00537ABD" w:rsidRDefault="00863025" w:rsidP="003E7E1B">
            <w:pPr>
              <w:autoSpaceDE w:val="0"/>
              <w:autoSpaceDN w:val="0"/>
              <w:adjustRightInd w:val="0"/>
              <w:spacing w:beforeAutospacing="0" w:afterAutospacing="0"/>
              <w:jc w:val="both"/>
              <w:rPr>
                <w:color w:val="000000"/>
                <w:szCs w:val="24"/>
              </w:rPr>
            </w:pPr>
          </w:p>
          <w:p w14:paraId="26680F83" w14:textId="77777777" w:rsidR="00863025" w:rsidRPr="00537ABD" w:rsidRDefault="00863025" w:rsidP="003E7E1B">
            <w:pPr>
              <w:autoSpaceDE w:val="0"/>
              <w:autoSpaceDN w:val="0"/>
              <w:adjustRightInd w:val="0"/>
              <w:spacing w:beforeAutospacing="0" w:afterAutospacing="0"/>
              <w:jc w:val="both"/>
              <w:rPr>
                <w:color w:val="000000"/>
                <w:szCs w:val="24"/>
              </w:rPr>
            </w:pPr>
          </w:p>
          <w:p w14:paraId="0127D21C" w14:textId="77777777" w:rsidR="00863025" w:rsidRPr="00537ABD" w:rsidRDefault="00863025" w:rsidP="003E7E1B">
            <w:pPr>
              <w:autoSpaceDE w:val="0"/>
              <w:autoSpaceDN w:val="0"/>
              <w:adjustRightInd w:val="0"/>
              <w:spacing w:beforeAutospacing="0" w:afterAutospacing="0"/>
              <w:jc w:val="both"/>
              <w:rPr>
                <w:color w:val="000000"/>
                <w:szCs w:val="24"/>
              </w:rPr>
            </w:pPr>
          </w:p>
          <w:p w14:paraId="6FB43484" w14:textId="77777777" w:rsidR="00863025" w:rsidRPr="00537ABD" w:rsidRDefault="00863025" w:rsidP="003E7E1B">
            <w:pPr>
              <w:autoSpaceDE w:val="0"/>
              <w:autoSpaceDN w:val="0"/>
              <w:adjustRightInd w:val="0"/>
              <w:spacing w:beforeAutospacing="0" w:afterAutospacing="0"/>
              <w:jc w:val="both"/>
              <w:rPr>
                <w:color w:val="000000"/>
                <w:szCs w:val="24"/>
              </w:rPr>
            </w:pPr>
          </w:p>
          <w:p w14:paraId="6F4F9C92" w14:textId="77777777" w:rsidR="00863025" w:rsidRPr="00537ABD" w:rsidRDefault="00863025" w:rsidP="003E7E1B">
            <w:pPr>
              <w:autoSpaceDE w:val="0"/>
              <w:autoSpaceDN w:val="0"/>
              <w:adjustRightInd w:val="0"/>
              <w:spacing w:beforeAutospacing="0" w:afterAutospacing="0"/>
              <w:jc w:val="both"/>
              <w:rPr>
                <w:color w:val="000000"/>
                <w:szCs w:val="24"/>
              </w:rPr>
            </w:pPr>
          </w:p>
          <w:p w14:paraId="5C3672B7" w14:textId="77777777" w:rsidR="00863025" w:rsidRPr="00537ABD" w:rsidRDefault="00863025" w:rsidP="003E7E1B">
            <w:pPr>
              <w:autoSpaceDE w:val="0"/>
              <w:autoSpaceDN w:val="0"/>
              <w:adjustRightInd w:val="0"/>
              <w:spacing w:beforeAutospacing="0" w:afterAutospacing="0"/>
              <w:jc w:val="both"/>
              <w:rPr>
                <w:color w:val="000000"/>
                <w:szCs w:val="24"/>
              </w:rPr>
            </w:pPr>
          </w:p>
          <w:p w14:paraId="2FDBC30E" w14:textId="77777777" w:rsidR="00863025" w:rsidRPr="00537ABD" w:rsidRDefault="00863025" w:rsidP="003E7E1B">
            <w:pPr>
              <w:autoSpaceDE w:val="0"/>
              <w:autoSpaceDN w:val="0"/>
              <w:adjustRightInd w:val="0"/>
              <w:spacing w:beforeAutospacing="0" w:afterAutospacing="0"/>
              <w:jc w:val="both"/>
              <w:rPr>
                <w:color w:val="000000"/>
                <w:szCs w:val="24"/>
              </w:rPr>
            </w:pPr>
          </w:p>
          <w:p w14:paraId="1CD6AB22" w14:textId="77777777" w:rsidR="00863025" w:rsidRPr="00537ABD" w:rsidRDefault="00863025" w:rsidP="003E7E1B">
            <w:pPr>
              <w:autoSpaceDE w:val="0"/>
              <w:autoSpaceDN w:val="0"/>
              <w:adjustRightInd w:val="0"/>
              <w:spacing w:beforeAutospacing="0" w:afterAutospacing="0"/>
              <w:jc w:val="both"/>
              <w:rPr>
                <w:color w:val="000000"/>
                <w:szCs w:val="24"/>
              </w:rPr>
            </w:pPr>
          </w:p>
        </w:tc>
      </w:tr>
      <w:tr w:rsidR="00863025" w:rsidRPr="00537ABD" w14:paraId="199C0E2E" w14:textId="77777777" w:rsidTr="00863025">
        <w:trPr>
          <w:trHeight w:val="1150"/>
        </w:trPr>
        <w:tc>
          <w:tcPr>
            <w:tcW w:w="1613" w:type="dxa"/>
            <w:vMerge/>
          </w:tcPr>
          <w:p w14:paraId="4B540FE5"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1856" w:type="dxa"/>
            <w:vMerge/>
          </w:tcPr>
          <w:p w14:paraId="72F2920A"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1863" w:type="dxa"/>
            <w:vMerge/>
          </w:tcPr>
          <w:p w14:paraId="5ED97F45"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1807" w:type="dxa"/>
          </w:tcPr>
          <w:p w14:paraId="58F45ACC"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анкеты, экспересс-методика Г.А.</w:t>
            </w:r>
          </w:p>
          <w:p w14:paraId="314C310E"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Захаревич</w:t>
            </w:r>
          </w:p>
          <w:p w14:paraId="5302C3F8"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1523" w:type="dxa"/>
          </w:tcPr>
          <w:p w14:paraId="2C24F1CA"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1 раз в год</w:t>
            </w:r>
          </w:p>
        </w:tc>
        <w:tc>
          <w:tcPr>
            <w:tcW w:w="1758" w:type="dxa"/>
          </w:tcPr>
          <w:p w14:paraId="205C8D0E"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старший воспитатель</w:t>
            </w:r>
          </w:p>
        </w:tc>
      </w:tr>
      <w:tr w:rsidR="00863025" w:rsidRPr="00537ABD" w14:paraId="4600D5AD" w14:textId="77777777" w:rsidTr="00863025">
        <w:tc>
          <w:tcPr>
            <w:tcW w:w="1613" w:type="dxa"/>
          </w:tcPr>
          <w:p w14:paraId="12D8C81D"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Качества педагогического процесса, реализуемого в ДОУ</w:t>
            </w:r>
          </w:p>
          <w:p w14:paraId="2181CC5D"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1856" w:type="dxa"/>
          </w:tcPr>
          <w:p w14:paraId="0B89DEBC"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Деятельность детского сада и достижение выше обозначенных результатов обеспечиваются реализацией образовательной программы</w:t>
            </w:r>
          </w:p>
          <w:p w14:paraId="433288B2"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1863" w:type="dxa"/>
          </w:tcPr>
          <w:p w14:paraId="04B2E990"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xml:space="preserve">- образовательная деятельность, осуществляемая процессе организации различных видов детской деятельности (игровой, коммуникативной, трудовой, познавательно- </w:t>
            </w:r>
            <w:r w:rsidRPr="00537ABD">
              <w:rPr>
                <w:color w:val="000000"/>
                <w:szCs w:val="24"/>
              </w:rPr>
              <w:lastRenderedPageBreak/>
              <w:t xml:space="preserve">исследовательской, изобразительной, конструктивной, музыкальной) и в ходе режимных моментов; </w:t>
            </w:r>
          </w:p>
          <w:p w14:paraId="5EB6E512"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xml:space="preserve">- организация самостоятельной деятельности детей; </w:t>
            </w:r>
          </w:p>
          <w:p w14:paraId="297EC060"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взаимодействие с семьями детей по реализации основной образовательной программы детского сада</w:t>
            </w:r>
          </w:p>
          <w:p w14:paraId="7EA6FEBC" w14:textId="77777777" w:rsidR="00863025" w:rsidRPr="00537ABD" w:rsidRDefault="00863025" w:rsidP="003E7E1B">
            <w:pPr>
              <w:autoSpaceDE w:val="0"/>
              <w:autoSpaceDN w:val="0"/>
              <w:adjustRightInd w:val="0"/>
              <w:spacing w:beforeAutospacing="0" w:afterAutospacing="0"/>
              <w:jc w:val="both"/>
              <w:rPr>
                <w:color w:val="000000"/>
                <w:szCs w:val="24"/>
              </w:rPr>
            </w:pPr>
          </w:p>
          <w:p w14:paraId="678766A9" w14:textId="77777777" w:rsidR="00863025" w:rsidRPr="00537ABD" w:rsidRDefault="00863025" w:rsidP="003E7E1B">
            <w:pPr>
              <w:autoSpaceDE w:val="0"/>
              <w:autoSpaceDN w:val="0"/>
              <w:adjustRightInd w:val="0"/>
              <w:spacing w:beforeAutospacing="0" w:afterAutospacing="0"/>
              <w:jc w:val="both"/>
              <w:rPr>
                <w:color w:val="000000"/>
                <w:szCs w:val="24"/>
              </w:rPr>
            </w:pPr>
          </w:p>
          <w:p w14:paraId="507A3EAE"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1807" w:type="dxa"/>
          </w:tcPr>
          <w:p w14:paraId="7CC37884"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lastRenderedPageBreak/>
              <w:t>«Наблюдение за развитием детей в дошкольных группах» на</w:t>
            </w:r>
          </w:p>
          <w:p w14:paraId="71F361F3"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основе работы Н.А.</w:t>
            </w:r>
          </w:p>
          <w:p w14:paraId="2101AD2D"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Коротковой, П.Г.</w:t>
            </w:r>
          </w:p>
          <w:p w14:paraId="585D619A"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Нежнова (Москва: Линка-Пресс, 2014.)</w:t>
            </w:r>
          </w:p>
          <w:p w14:paraId="11762B03" w14:textId="77777777" w:rsidR="00863025" w:rsidRPr="00537ABD" w:rsidRDefault="00863025" w:rsidP="003E7E1B">
            <w:pPr>
              <w:autoSpaceDE w:val="0"/>
              <w:autoSpaceDN w:val="0"/>
              <w:adjustRightInd w:val="0"/>
              <w:spacing w:beforeAutospacing="0" w:afterAutospacing="0"/>
              <w:jc w:val="both"/>
              <w:rPr>
                <w:color w:val="000000"/>
                <w:szCs w:val="24"/>
              </w:rPr>
            </w:pPr>
          </w:p>
          <w:p w14:paraId="7D5CD24D"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lastRenderedPageBreak/>
              <w:t>- Афонькина Ю.А. «Педагогический мониторинг в новом контексте образовательной деятельности. Изучение индивидуального развития детей»</w:t>
            </w:r>
          </w:p>
          <w:p w14:paraId="6CFCC75C"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1523" w:type="dxa"/>
          </w:tcPr>
          <w:p w14:paraId="38790A23"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lastRenderedPageBreak/>
              <w:t>2 раза в год</w:t>
            </w:r>
          </w:p>
        </w:tc>
        <w:tc>
          <w:tcPr>
            <w:tcW w:w="1758" w:type="dxa"/>
          </w:tcPr>
          <w:p w14:paraId="1686A1FB"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Старший воспитатель, воспитатели</w:t>
            </w:r>
          </w:p>
        </w:tc>
      </w:tr>
      <w:tr w:rsidR="00863025" w:rsidRPr="00537ABD" w14:paraId="389C55F5" w14:textId="77777777" w:rsidTr="00863025">
        <w:trPr>
          <w:trHeight w:val="5796"/>
        </w:trPr>
        <w:tc>
          <w:tcPr>
            <w:tcW w:w="1613" w:type="dxa"/>
            <w:vMerge w:val="restart"/>
            <w:tcBorders>
              <w:bottom w:val="single" w:sz="4" w:space="0" w:color="auto"/>
            </w:tcBorders>
          </w:tcPr>
          <w:p w14:paraId="2912303B"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Качества условий деятельности ДОУ</w:t>
            </w:r>
          </w:p>
          <w:p w14:paraId="39D10DDE"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1856" w:type="dxa"/>
            <w:vMerge w:val="restart"/>
            <w:tcBorders>
              <w:bottom w:val="single" w:sz="4" w:space="0" w:color="auto"/>
            </w:tcBorders>
          </w:tcPr>
          <w:p w14:paraId="240DCD99"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Реализация образовательного процесса возможна при обеспечении соответствующими ресурсами и создании необходимых  условий</w:t>
            </w:r>
          </w:p>
          <w:p w14:paraId="40953927"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1863" w:type="dxa"/>
            <w:tcBorders>
              <w:bottom w:val="single" w:sz="4" w:space="0" w:color="auto"/>
            </w:tcBorders>
          </w:tcPr>
          <w:p w14:paraId="37BE6D74"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особенности профессиональной компетентности педагогов</w:t>
            </w:r>
          </w:p>
          <w:p w14:paraId="1F79BE47"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1807" w:type="dxa"/>
            <w:tcBorders>
              <w:bottom w:val="single" w:sz="4" w:space="0" w:color="auto"/>
            </w:tcBorders>
          </w:tcPr>
          <w:p w14:paraId="1C857A0B"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xml:space="preserve">изучение профессиональной деятельности ( анализ педагогического процесса, наблюдение, анализ документации, анкетирование) -определение модели взаимодействия </w:t>
            </w:r>
          </w:p>
          <w:p w14:paraId="47A7C014"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педагога с детьми, стиля общения- методика В.Г. Маралова</w:t>
            </w:r>
          </w:p>
          <w:p w14:paraId="09808F11"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1523" w:type="dxa"/>
            <w:tcBorders>
              <w:bottom w:val="single" w:sz="4" w:space="0" w:color="auto"/>
            </w:tcBorders>
          </w:tcPr>
          <w:p w14:paraId="23FD43D0"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1 раз в год</w:t>
            </w:r>
          </w:p>
        </w:tc>
        <w:tc>
          <w:tcPr>
            <w:tcW w:w="1758" w:type="dxa"/>
            <w:tcBorders>
              <w:bottom w:val="single" w:sz="4" w:space="0" w:color="auto"/>
            </w:tcBorders>
          </w:tcPr>
          <w:p w14:paraId="461F44B9"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Заведующий, старший воспитатель</w:t>
            </w:r>
          </w:p>
        </w:tc>
      </w:tr>
      <w:tr w:rsidR="00863025" w:rsidRPr="00537ABD" w14:paraId="2837030F" w14:textId="77777777" w:rsidTr="00863025">
        <w:trPr>
          <w:trHeight w:val="723"/>
        </w:trPr>
        <w:tc>
          <w:tcPr>
            <w:tcW w:w="1613" w:type="dxa"/>
            <w:vMerge/>
          </w:tcPr>
          <w:p w14:paraId="609A6F4B"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1856" w:type="dxa"/>
            <w:vMerge/>
          </w:tcPr>
          <w:p w14:paraId="1FAC818A"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1863" w:type="dxa"/>
          </w:tcPr>
          <w:p w14:paraId="37F25730"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развивающая предметно-</w:t>
            </w:r>
            <w:r w:rsidRPr="00537ABD">
              <w:rPr>
                <w:color w:val="000000"/>
                <w:szCs w:val="24"/>
              </w:rPr>
              <w:lastRenderedPageBreak/>
              <w:t>пространственная среда ДОУ</w:t>
            </w:r>
          </w:p>
        </w:tc>
        <w:tc>
          <w:tcPr>
            <w:tcW w:w="1807" w:type="dxa"/>
          </w:tcPr>
          <w:p w14:paraId="67078DEC"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lastRenderedPageBreak/>
              <w:t>изучение развивающей предметно-</w:t>
            </w:r>
            <w:r w:rsidRPr="00537ABD">
              <w:rPr>
                <w:color w:val="000000"/>
                <w:szCs w:val="24"/>
              </w:rPr>
              <w:lastRenderedPageBreak/>
              <w:t>пространственной среды</w:t>
            </w:r>
          </w:p>
          <w:p w14:paraId="27DC8D7F"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 xml:space="preserve">Цквитария Т.А. «Диагностика, предметно- пространственная среда» </w:t>
            </w:r>
          </w:p>
          <w:p w14:paraId="532D1727" w14:textId="77777777" w:rsidR="00863025" w:rsidRPr="00537ABD" w:rsidRDefault="00863025" w:rsidP="003E7E1B">
            <w:pPr>
              <w:autoSpaceDE w:val="0"/>
              <w:autoSpaceDN w:val="0"/>
              <w:adjustRightInd w:val="0"/>
              <w:spacing w:beforeAutospacing="0" w:afterAutospacing="0"/>
              <w:jc w:val="both"/>
              <w:rPr>
                <w:color w:val="000000"/>
                <w:szCs w:val="24"/>
              </w:rPr>
            </w:pPr>
          </w:p>
          <w:p w14:paraId="03DE2117" w14:textId="77777777" w:rsidR="00863025" w:rsidRPr="00537ABD" w:rsidRDefault="00863025" w:rsidP="003E7E1B">
            <w:pPr>
              <w:autoSpaceDE w:val="0"/>
              <w:autoSpaceDN w:val="0"/>
              <w:adjustRightInd w:val="0"/>
              <w:spacing w:beforeAutospacing="0" w:afterAutospacing="0"/>
              <w:jc w:val="both"/>
              <w:rPr>
                <w:color w:val="000000"/>
                <w:szCs w:val="24"/>
              </w:rPr>
            </w:pPr>
          </w:p>
        </w:tc>
        <w:tc>
          <w:tcPr>
            <w:tcW w:w="1523" w:type="dxa"/>
          </w:tcPr>
          <w:p w14:paraId="7BA834BC"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lastRenderedPageBreak/>
              <w:t>1 раз в год</w:t>
            </w:r>
          </w:p>
        </w:tc>
        <w:tc>
          <w:tcPr>
            <w:tcW w:w="1758" w:type="dxa"/>
          </w:tcPr>
          <w:p w14:paraId="7EFC1823" w14:textId="77777777" w:rsidR="00863025" w:rsidRPr="00537ABD" w:rsidRDefault="00863025" w:rsidP="003E7E1B">
            <w:pPr>
              <w:autoSpaceDE w:val="0"/>
              <w:autoSpaceDN w:val="0"/>
              <w:adjustRightInd w:val="0"/>
              <w:spacing w:beforeAutospacing="0" w:afterAutospacing="0"/>
              <w:jc w:val="both"/>
              <w:rPr>
                <w:color w:val="000000"/>
                <w:szCs w:val="24"/>
              </w:rPr>
            </w:pPr>
            <w:r w:rsidRPr="00537ABD">
              <w:rPr>
                <w:color w:val="000000"/>
                <w:szCs w:val="24"/>
              </w:rPr>
              <w:t>Заведующий , старший воспитатель</w:t>
            </w:r>
          </w:p>
        </w:tc>
      </w:tr>
    </w:tbl>
    <w:p w14:paraId="617D122A" w14:textId="77777777" w:rsidR="00863025" w:rsidRPr="00537ABD" w:rsidRDefault="00863025" w:rsidP="003E7E1B">
      <w:pPr>
        <w:autoSpaceDE w:val="0"/>
        <w:autoSpaceDN w:val="0"/>
        <w:adjustRightInd w:val="0"/>
        <w:spacing w:after="0"/>
        <w:jc w:val="both"/>
        <w:rPr>
          <w:rFonts w:ascii="Times New Roman" w:hAnsi="Times New Roman" w:cs="Times New Roman"/>
          <w:color w:val="000000"/>
          <w:sz w:val="24"/>
          <w:szCs w:val="24"/>
        </w:rPr>
      </w:pPr>
    </w:p>
    <w:p w14:paraId="162ECC8C" w14:textId="77777777" w:rsidR="00863025" w:rsidRPr="00537ABD" w:rsidRDefault="00863025"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качестве методов мониторинга используются методы, схожие с методами педагогической диагностики: формализованные и малоформализованные методы.</w:t>
      </w:r>
    </w:p>
    <w:p w14:paraId="1C69D0EE"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Формализованные методы: 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 стандартизация (установление единообразия проведения обработки и представления результатов диагностических экспериментов).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w:t>
      </w:r>
    </w:p>
    <w:p w14:paraId="22810B89" w14:textId="77777777" w:rsidR="00863025" w:rsidRPr="00537ABD" w:rsidRDefault="00863025"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Малоформализованные методы: наблюдение, беседа, анализ продуктов детской деятельности.</w:t>
      </w:r>
    </w:p>
    <w:p w14:paraId="4BA44EC6"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 xml:space="preserve">3.11. Организация двигательного режима </w:t>
      </w:r>
    </w:p>
    <w:tbl>
      <w:tblPr>
        <w:tblStyle w:val="1"/>
        <w:tblW w:w="0" w:type="auto"/>
        <w:tblLook w:val="04A0" w:firstRow="1" w:lastRow="0" w:firstColumn="1" w:lastColumn="0" w:noHBand="0" w:noVBand="1"/>
      </w:tblPr>
      <w:tblGrid>
        <w:gridCol w:w="2079"/>
        <w:gridCol w:w="1800"/>
        <w:gridCol w:w="1793"/>
        <w:gridCol w:w="1796"/>
        <w:gridCol w:w="2103"/>
      </w:tblGrid>
      <w:tr w:rsidR="00863025" w:rsidRPr="00537ABD" w14:paraId="346CE2EC" w14:textId="77777777" w:rsidTr="00863025">
        <w:tc>
          <w:tcPr>
            <w:tcW w:w="2079" w:type="dxa"/>
          </w:tcPr>
          <w:p w14:paraId="796EF11F" w14:textId="77777777" w:rsidR="00863025" w:rsidRPr="00537ABD" w:rsidRDefault="00863025" w:rsidP="003E7E1B">
            <w:pPr>
              <w:spacing w:before="0" w:beforeAutospacing="0" w:afterAutospacing="0" w:line="360" w:lineRule="auto"/>
              <w:jc w:val="both"/>
              <w:rPr>
                <w:rFonts w:eastAsia="Times New Roman"/>
                <w:b/>
                <w:szCs w:val="24"/>
                <w:lang w:eastAsia="ru-RU"/>
              </w:rPr>
            </w:pPr>
            <w:r w:rsidRPr="00537ABD">
              <w:rPr>
                <w:rFonts w:eastAsia="Times New Roman"/>
                <w:b/>
                <w:szCs w:val="24"/>
                <w:lang w:eastAsia="ru-RU"/>
              </w:rPr>
              <w:t>Формы организации</w:t>
            </w:r>
          </w:p>
        </w:tc>
        <w:tc>
          <w:tcPr>
            <w:tcW w:w="1800" w:type="dxa"/>
          </w:tcPr>
          <w:p w14:paraId="30252162"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Младшая группа</w:t>
            </w:r>
          </w:p>
        </w:tc>
        <w:tc>
          <w:tcPr>
            <w:tcW w:w="1793" w:type="dxa"/>
          </w:tcPr>
          <w:p w14:paraId="1B7E6E77"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Средняя  группа</w:t>
            </w:r>
          </w:p>
        </w:tc>
        <w:tc>
          <w:tcPr>
            <w:tcW w:w="1796" w:type="dxa"/>
          </w:tcPr>
          <w:p w14:paraId="5C60981B"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Старшая группа</w:t>
            </w:r>
          </w:p>
        </w:tc>
        <w:tc>
          <w:tcPr>
            <w:tcW w:w="2103" w:type="dxa"/>
          </w:tcPr>
          <w:p w14:paraId="00B82B97"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Подготовительная группа</w:t>
            </w:r>
          </w:p>
        </w:tc>
      </w:tr>
      <w:tr w:rsidR="00863025" w:rsidRPr="00537ABD" w14:paraId="4E33D10F" w14:textId="77777777" w:rsidTr="00863025">
        <w:tc>
          <w:tcPr>
            <w:tcW w:w="9571" w:type="dxa"/>
            <w:gridSpan w:val="5"/>
          </w:tcPr>
          <w:p w14:paraId="504A51E0" w14:textId="77777777" w:rsidR="00863025" w:rsidRPr="00537ABD" w:rsidRDefault="00863025" w:rsidP="003E7E1B">
            <w:pPr>
              <w:spacing w:before="0" w:beforeAutospacing="0" w:afterAutospacing="0" w:line="360" w:lineRule="auto"/>
              <w:jc w:val="both"/>
              <w:rPr>
                <w:rFonts w:eastAsia="Times New Roman"/>
                <w:i/>
                <w:szCs w:val="24"/>
                <w:lang w:eastAsia="ru-RU"/>
              </w:rPr>
            </w:pPr>
            <w:r w:rsidRPr="00537ABD">
              <w:rPr>
                <w:rFonts w:eastAsia="Times New Roman"/>
                <w:i/>
                <w:szCs w:val="24"/>
                <w:lang w:eastAsia="ru-RU"/>
              </w:rPr>
              <w:t>Физкультурно-оздоровительные мероприятия в ходе выполнения режимных моментов деятельности ДОУ</w:t>
            </w:r>
          </w:p>
        </w:tc>
      </w:tr>
      <w:tr w:rsidR="00863025" w:rsidRPr="00537ABD" w14:paraId="08B4E54A" w14:textId="77777777" w:rsidTr="00863025">
        <w:tc>
          <w:tcPr>
            <w:tcW w:w="2079" w:type="dxa"/>
          </w:tcPr>
          <w:p w14:paraId="34E803F7"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Утренняя гимнастика</w:t>
            </w:r>
          </w:p>
        </w:tc>
        <w:tc>
          <w:tcPr>
            <w:tcW w:w="1800" w:type="dxa"/>
          </w:tcPr>
          <w:p w14:paraId="43ECFA90"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ежедневно 5-6 мин</w:t>
            </w:r>
          </w:p>
        </w:tc>
        <w:tc>
          <w:tcPr>
            <w:tcW w:w="1793" w:type="dxa"/>
          </w:tcPr>
          <w:p w14:paraId="75554C5D"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ежедневно 6-8 мин</w:t>
            </w:r>
          </w:p>
        </w:tc>
        <w:tc>
          <w:tcPr>
            <w:tcW w:w="1796" w:type="dxa"/>
          </w:tcPr>
          <w:p w14:paraId="645F74C2"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ежедневно 8-10 мин</w:t>
            </w:r>
          </w:p>
        </w:tc>
        <w:tc>
          <w:tcPr>
            <w:tcW w:w="2103" w:type="dxa"/>
          </w:tcPr>
          <w:p w14:paraId="3D0F22C0"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ежедневно 10 мин</w:t>
            </w:r>
          </w:p>
        </w:tc>
      </w:tr>
      <w:tr w:rsidR="00863025" w:rsidRPr="00537ABD" w14:paraId="32602C9A" w14:textId="77777777" w:rsidTr="00863025">
        <w:tc>
          <w:tcPr>
            <w:tcW w:w="2079" w:type="dxa"/>
          </w:tcPr>
          <w:p w14:paraId="1ECCEA94"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Физкультминутки</w:t>
            </w:r>
          </w:p>
        </w:tc>
        <w:tc>
          <w:tcPr>
            <w:tcW w:w="7492" w:type="dxa"/>
            <w:gridSpan w:val="4"/>
          </w:tcPr>
          <w:p w14:paraId="364FE710"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ежедневно по мере необходимости (до 3-х минут)</w:t>
            </w:r>
          </w:p>
        </w:tc>
      </w:tr>
      <w:tr w:rsidR="00863025" w:rsidRPr="00537ABD" w14:paraId="76BD6691" w14:textId="77777777" w:rsidTr="00863025">
        <w:tc>
          <w:tcPr>
            <w:tcW w:w="2079" w:type="dxa"/>
          </w:tcPr>
          <w:p w14:paraId="2E9BD6FB"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Игры и физические упражнения на прогулке</w:t>
            </w:r>
          </w:p>
        </w:tc>
        <w:tc>
          <w:tcPr>
            <w:tcW w:w="1800" w:type="dxa"/>
          </w:tcPr>
          <w:p w14:paraId="2B931627"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ежедневно 6-10 мин</w:t>
            </w:r>
          </w:p>
        </w:tc>
        <w:tc>
          <w:tcPr>
            <w:tcW w:w="1793" w:type="dxa"/>
          </w:tcPr>
          <w:p w14:paraId="44C5AE22"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ежедневно 10-15 мин</w:t>
            </w:r>
          </w:p>
        </w:tc>
        <w:tc>
          <w:tcPr>
            <w:tcW w:w="1796" w:type="dxa"/>
          </w:tcPr>
          <w:p w14:paraId="6EB631A1"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ежедневно 15-20 мин</w:t>
            </w:r>
          </w:p>
        </w:tc>
        <w:tc>
          <w:tcPr>
            <w:tcW w:w="2103" w:type="dxa"/>
          </w:tcPr>
          <w:p w14:paraId="5E9AE12D"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ежедневно 20-30 мин</w:t>
            </w:r>
          </w:p>
        </w:tc>
      </w:tr>
      <w:tr w:rsidR="00863025" w:rsidRPr="00537ABD" w14:paraId="062BD453" w14:textId="77777777" w:rsidTr="00863025">
        <w:tc>
          <w:tcPr>
            <w:tcW w:w="2079" w:type="dxa"/>
          </w:tcPr>
          <w:p w14:paraId="5B14C61B"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Закаливающие процедуры</w:t>
            </w:r>
          </w:p>
        </w:tc>
        <w:tc>
          <w:tcPr>
            <w:tcW w:w="7492" w:type="dxa"/>
            <w:gridSpan w:val="4"/>
          </w:tcPr>
          <w:p w14:paraId="4700D658"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ежедневно после дневного сна</w:t>
            </w:r>
          </w:p>
        </w:tc>
      </w:tr>
      <w:tr w:rsidR="00863025" w:rsidRPr="00537ABD" w14:paraId="33872C82" w14:textId="77777777" w:rsidTr="00863025">
        <w:tc>
          <w:tcPr>
            <w:tcW w:w="2079" w:type="dxa"/>
          </w:tcPr>
          <w:p w14:paraId="5A7D2C46"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lastRenderedPageBreak/>
              <w:t>Дыхательная гимнастика</w:t>
            </w:r>
          </w:p>
        </w:tc>
        <w:tc>
          <w:tcPr>
            <w:tcW w:w="7492" w:type="dxa"/>
            <w:gridSpan w:val="4"/>
          </w:tcPr>
          <w:p w14:paraId="0F185525"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ежедневно</w:t>
            </w:r>
          </w:p>
        </w:tc>
      </w:tr>
      <w:tr w:rsidR="00863025" w:rsidRPr="00537ABD" w14:paraId="53079904" w14:textId="77777777" w:rsidTr="00863025">
        <w:tc>
          <w:tcPr>
            <w:tcW w:w="9571" w:type="dxa"/>
            <w:gridSpan w:val="5"/>
          </w:tcPr>
          <w:p w14:paraId="63C33650" w14:textId="77777777" w:rsidR="00863025" w:rsidRPr="00537ABD" w:rsidRDefault="00863025" w:rsidP="003E7E1B">
            <w:pPr>
              <w:spacing w:before="0" w:beforeAutospacing="0" w:afterAutospacing="0" w:line="360" w:lineRule="auto"/>
              <w:jc w:val="both"/>
              <w:rPr>
                <w:rFonts w:eastAsia="Times New Roman"/>
                <w:i/>
                <w:szCs w:val="24"/>
                <w:lang w:eastAsia="ru-RU"/>
              </w:rPr>
            </w:pPr>
            <w:r w:rsidRPr="00537ABD">
              <w:rPr>
                <w:rFonts w:eastAsia="Times New Roman"/>
                <w:i/>
                <w:szCs w:val="24"/>
                <w:lang w:eastAsia="ru-RU"/>
              </w:rPr>
              <w:t>Физкультурные занятия</w:t>
            </w:r>
          </w:p>
        </w:tc>
      </w:tr>
      <w:tr w:rsidR="00863025" w:rsidRPr="00537ABD" w14:paraId="639DED40" w14:textId="77777777" w:rsidTr="00863025">
        <w:tc>
          <w:tcPr>
            <w:tcW w:w="2079" w:type="dxa"/>
          </w:tcPr>
          <w:p w14:paraId="65861541"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Физкультурные занятия в зале</w:t>
            </w:r>
          </w:p>
        </w:tc>
        <w:tc>
          <w:tcPr>
            <w:tcW w:w="1800" w:type="dxa"/>
          </w:tcPr>
          <w:p w14:paraId="63EA408B"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3 раза в неделю по 15 мин</w:t>
            </w:r>
          </w:p>
        </w:tc>
        <w:tc>
          <w:tcPr>
            <w:tcW w:w="1793" w:type="dxa"/>
          </w:tcPr>
          <w:p w14:paraId="2CBAFDD9"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3 раза в неделю по 20 мин</w:t>
            </w:r>
          </w:p>
        </w:tc>
        <w:tc>
          <w:tcPr>
            <w:tcW w:w="1796" w:type="dxa"/>
          </w:tcPr>
          <w:p w14:paraId="1CA93025"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2 раза в неделю по 25 мин</w:t>
            </w:r>
          </w:p>
        </w:tc>
        <w:tc>
          <w:tcPr>
            <w:tcW w:w="2103" w:type="dxa"/>
          </w:tcPr>
          <w:p w14:paraId="21A8CBC4"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2 раза в неделю по 30 мин</w:t>
            </w:r>
          </w:p>
        </w:tc>
      </w:tr>
      <w:tr w:rsidR="00863025" w:rsidRPr="00537ABD" w14:paraId="25D41B14" w14:textId="77777777" w:rsidTr="00863025">
        <w:tc>
          <w:tcPr>
            <w:tcW w:w="2079" w:type="dxa"/>
          </w:tcPr>
          <w:p w14:paraId="3CA3A24B"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Физкультурные занятия на свежем воздухе</w:t>
            </w:r>
          </w:p>
        </w:tc>
        <w:tc>
          <w:tcPr>
            <w:tcW w:w="1800" w:type="dxa"/>
          </w:tcPr>
          <w:p w14:paraId="6C95DC41"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w:t>
            </w:r>
          </w:p>
        </w:tc>
        <w:tc>
          <w:tcPr>
            <w:tcW w:w="1793" w:type="dxa"/>
          </w:tcPr>
          <w:p w14:paraId="4C2F8E9E"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w:t>
            </w:r>
          </w:p>
        </w:tc>
        <w:tc>
          <w:tcPr>
            <w:tcW w:w="1796" w:type="dxa"/>
          </w:tcPr>
          <w:p w14:paraId="577F178B"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1 раз в неделю  25 мин</w:t>
            </w:r>
          </w:p>
        </w:tc>
        <w:tc>
          <w:tcPr>
            <w:tcW w:w="2103" w:type="dxa"/>
          </w:tcPr>
          <w:p w14:paraId="41B708A9"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1 раз в неделю   30 мин</w:t>
            </w:r>
          </w:p>
        </w:tc>
      </w:tr>
      <w:tr w:rsidR="00863025" w:rsidRPr="00537ABD" w14:paraId="07486728" w14:textId="77777777" w:rsidTr="00863025">
        <w:tc>
          <w:tcPr>
            <w:tcW w:w="2079" w:type="dxa"/>
          </w:tcPr>
          <w:p w14:paraId="551FA661"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Ритмическая гимнастика</w:t>
            </w:r>
          </w:p>
        </w:tc>
        <w:tc>
          <w:tcPr>
            <w:tcW w:w="1800" w:type="dxa"/>
          </w:tcPr>
          <w:p w14:paraId="3A3EC875"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1 раз в неделю 15 мин</w:t>
            </w:r>
          </w:p>
        </w:tc>
        <w:tc>
          <w:tcPr>
            <w:tcW w:w="1793" w:type="dxa"/>
          </w:tcPr>
          <w:p w14:paraId="159CF597"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1 раз в неделю 20 мин</w:t>
            </w:r>
          </w:p>
        </w:tc>
        <w:tc>
          <w:tcPr>
            <w:tcW w:w="1796" w:type="dxa"/>
          </w:tcPr>
          <w:p w14:paraId="41866777"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1 раз в неделю 25 мин</w:t>
            </w:r>
          </w:p>
        </w:tc>
        <w:tc>
          <w:tcPr>
            <w:tcW w:w="2103" w:type="dxa"/>
          </w:tcPr>
          <w:p w14:paraId="5C3C1041"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1 раз в неделю 30 мин</w:t>
            </w:r>
          </w:p>
        </w:tc>
      </w:tr>
      <w:tr w:rsidR="00863025" w:rsidRPr="00537ABD" w14:paraId="3C80C364" w14:textId="77777777" w:rsidTr="00863025">
        <w:tc>
          <w:tcPr>
            <w:tcW w:w="9571" w:type="dxa"/>
            <w:gridSpan w:val="5"/>
          </w:tcPr>
          <w:p w14:paraId="7FAA1F54" w14:textId="77777777" w:rsidR="00863025" w:rsidRPr="00537ABD" w:rsidRDefault="00863025" w:rsidP="003E7E1B">
            <w:pPr>
              <w:spacing w:before="0" w:beforeAutospacing="0" w:afterAutospacing="0" w:line="360" w:lineRule="auto"/>
              <w:jc w:val="both"/>
              <w:rPr>
                <w:rFonts w:eastAsia="Times New Roman"/>
                <w:i/>
                <w:szCs w:val="24"/>
                <w:lang w:eastAsia="ru-RU"/>
              </w:rPr>
            </w:pPr>
            <w:r w:rsidRPr="00537ABD">
              <w:rPr>
                <w:rFonts w:eastAsia="Times New Roman"/>
                <w:i/>
                <w:szCs w:val="24"/>
                <w:lang w:eastAsia="ru-RU"/>
              </w:rPr>
              <w:t>Спортивный досуг</w:t>
            </w:r>
          </w:p>
        </w:tc>
      </w:tr>
      <w:tr w:rsidR="00863025" w:rsidRPr="00537ABD" w14:paraId="58E249A9" w14:textId="77777777" w:rsidTr="00863025">
        <w:tc>
          <w:tcPr>
            <w:tcW w:w="2079" w:type="dxa"/>
          </w:tcPr>
          <w:p w14:paraId="32D4A021"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Самостоятельная двигательная деятельность детей</w:t>
            </w:r>
          </w:p>
        </w:tc>
        <w:tc>
          <w:tcPr>
            <w:tcW w:w="7492" w:type="dxa"/>
            <w:gridSpan w:val="4"/>
          </w:tcPr>
          <w:p w14:paraId="220FF2CC"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Ежедневно под руководством воспитателя (продолжительность определяется в соответствии с индивидуальными особенностями ребёнка)</w:t>
            </w:r>
          </w:p>
        </w:tc>
      </w:tr>
      <w:tr w:rsidR="00863025" w:rsidRPr="00537ABD" w14:paraId="23497DBE" w14:textId="77777777" w:rsidTr="00863025">
        <w:tc>
          <w:tcPr>
            <w:tcW w:w="2079" w:type="dxa"/>
          </w:tcPr>
          <w:p w14:paraId="7C30B228"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Спортивные праздники</w:t>
            </w:r>
          </w:p>
        </w:tc>
        <w:tc>
          <w:tcPr>
            <w:tcW w:w="1800" w:type="dxa"/>
          </w:tcPr>
          <w:p w14:paraId="732F9998"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w:t>
            </w:r>
          </w:p>
        </w:tc>
        <w:tc>
          <w:tcPr>
            <w:tcW w:w="1793" w:type="dxa"/>
          </w:tcPr>
          <w:p w14:paraId="0424602C"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Летом 1 раз в год</w:t>
            </w:r>
          </w:p>
        </w:tc>
        <w:tc>
          <w:tcPr>
            <w:tcW w:w="1796" w:type="dxa"/>
          </w:tcPr>
          <w:p w14:paraId="028A2685"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 xml:space="preserve"> 2 раза в год</w:t>
            </w:r>
          </w:p>
        </w:tc>
        <w:tc>
          <w:tcPr>
            <w:tcW w:w="2103" w:type="dxa"/>
          </w:tcPr>
          <w:p w14:paraId="08F46814"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2 раза в год</w:t>
            </w:r>
          </w:p>
        </w:tc>
      </w:tr>
      <w:tr w:rsidR="00863025" w:rsidRPr="00537ABD" w14:paraId="05BE21EB" w14:textId="77777777" w:rsidTr="00863025">
        <w:tc>
          <w:tcPr>
            <w:tcW w:w="2079" w:type="dxa"/>
          </w:tcPr>
          <w:p w14:paraId="5569AE84"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Физкультурные досуги и развлечения</w:t>
            </w:r>
          </w:p>
        </w:tc>
        <w:tc>
          <w:tcPr>
            <w:tcW w:w="1800" w:type="dxa"/>
          </w:tcPr>
          <w:p w14:paraId="5258DA00"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1 раз в квартал</w:t>
            </w:r>
          </w:p>
        </w:tc>
        <w:tc>
          <w:tcPr>
            <w:tcW w:w="1793" w:type="dxa"/>
          </w:tcPr>
          <w:p w14:paraId="35B024A4"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1 раз в месяц</w:t>
            </w:r>
          </w:p>
        </w:tc>
        <w:tc>
          <w:tcPr>
            <w:tcW w:w="1796" w:type="dxa"/>
          </w:tcPr>
          <w:p w14:paraId="417A7DF8"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1 раз в месяц</w:t>
            </w:r>
          </w:p>
        </w:tc>
        <w:tc>
          <w:tcPr>
            <w:tcW w:w="2103" w:type="dxa"/>
          </w:tcPr>
          <w:p w14:paraId="133F7D7F"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1 раз в месяц</w:t>
            </w:r>
          </w:p>
        </w:tc>
      </w:tr>
      <w:tr w:rsidR="00863025" w:rsidRPr="00537ABD" w14:paraId="0BCA262C" w14:textId="77777777" w:rsidTr="00863025">
        <w:tc>
          <w:tcPr>
            <w:tcW w:w="2079" w:type="dxa"/>
          </w:tcPr>
          <w:p w14:paraId="6A27F15C"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Дни здоровья</w:t>
            </w:r>
          </w:p>
        </w:tc>
        <w:tc>
          <w:tcPr>
            <w:tcW w:w="1800" w:type="dxa"/>
          </w:tcPr>
          <w:p w14:paraId="19635115"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1 раз в квартал</w:t>
            </w:r>
          </w:p>
        </w:tc>
        <w:tc>
          <w:tcPr>
            <w:tcW w:w="1793" w:type="dxa"/>
          </w:tcPr>
          <w:p w14:paraId="122A535F"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1 раз в квартал</w:t>
            </w:r>
          </w:p>
        </w:tc>
        <w:tc>
          <w:tcPr>
            <w:tcW w:w="1796" w:type="dxa"/>
          </w:tcPr>
          <w:p w14:paraId="7CCD1496"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1 раз в квартал</w:t>
            </w:r>
          </w:p>
        </w:tc>
        <w:tc>
          <w:tcPr>
            <w:tcW w:w="2103" w:type="dxa"/>
          </w:tcPr>
          <w:p w14:paraId="629BBDB8"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 xml:space="preserve"> 1 раз в квартал</w:t>
            </w:r>
          </w:p>
        </w:tc>
      </w:tr>
      <w:tr w:rsidR="00863025" w:rsidRPr="00537ABD" w14:paraId="01ED7852" w14:textId="77777777" w:rsidTr="00863025">
        <w:tc>
          <w:tcPr>
            <w:tcW w:w="2079" w:type="dxa"/>
          </w:tcPr>
          <w:p w14:paraId="65270FCB"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Самостоятельная двигательная деятельность</w:t>
            </w:r>
          </w:p>
        </w:tc>
        <w:tc>
          <w:tcPr>
            <w:tcW w:w="1800" w:type="dxa"/>
          </w:tcPr>
          <w:p w14:paraId="2695C639"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ежедневно</w:t>
            </w:r>
          </w:p>
        </w:tc>
        <w:tc>
          <w:tcPr>
            <w:tcW w:w="1793" w:type="dxa"/>
          </w:tcPr>
          <w:p w14:paraId="5AE24CA0"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ежедневно</w:t>
            </w:r>
          </w:p>
        </w:tc>
        <w:tc>
          <w:tcPr>
            <w:tcW w:w="1796" w:type="dxa"/>
          </w:tcPr>
          <w:p w14:paraId="36A280C0"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ежедневно</w:t>
            </w:r>
          </w:p>
        </w:tc>
        <w:tc>
          <w:tcPr>
            <w:tcW w:w="2103" w:type="dxa"/>
          </w:tcPr>
          <w:p w14:paraId="13320B70" w14:textId="77777777" w:rsidR="00863025" w:rsidRPr="00537ABD" w:rsidRDefault="00863025" w:rsidP="003E7E1B">
            <w:pPr>
              <w:spacing w:before="0" w:beforeAutospacing="0" w:afterAutospacing="0" w:line="360" w:lineRule="auto"/>
              <w:jc w:val="both"/>
              <w:rPr>
                <w:rFonts w:eastAsia="Times New Roman"/>
                <w:szCs w:val="24"/>
                <w:lang w:eastAsia="ru-RU"/>
              </w:rPr>
            </w:pPr>
            <w:r w:rsidRPr="00537ABD">
              <w:rPr>
                <w:rFonts w:eastAsia="Times New Roman"/>
                <w:szCs w:val="24"/>
                <w:lang w:eastAsia="ru-RU"/>
              </w:rPr>
              <w:t>ежедневно</w:t>
            </w:r>
          </w:p>
        </w:tc>
      </w:tr>
    </w:tbl>
    <w:p w14:paraId="0E2D90D9"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xml:space="preserve">Вся работа по двигательному развитию выстроена с учетом возрастных и индивидуальных  особенностей детей, и ведется по плану инструктора по физкультуре. </w:t>
      </w:r>
    </w:p>
    <w:p w14:paraId="051A8B03"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3.12. Организация развивающей предметно-пространственной среды</w:t>
      </w:r>
      <w:r w:rsidRPr="00537ABD">
        <w:rPr>
          <w:rFonts w:ascii="Times New Roman" w:hAnsi="Times New Roman" w:cs="Times New Roman"/>
          <w:sz w:val="24"/>
          <w:szCs w:val="24"/>
        </w:rPr>
        <w:t xml:space="preserve"> </w:t>
      </w:r>
    </w:p>
    <w:p w14:paraId="6653A2B7"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Развивающая предметно - пространственная среда обеспечивает максимальную реализацию образовательного пространства,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и коррекции недостатков их развития.  Развивающая среда    содержательно  насыщенна, трансформируема, полифункциональна, вариативна, доступна и безопасна.  </w:t>
      </w:r>
    </w:p>
    <w:p w14:paraId="31964243"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lastRenderedPageBreak/>
        <w:t xml:space="preserve">Организация развивающей среды в детском саду простроена таким образом, чтобы наиболее эффективно развивалась  индивидуальность каждого ребенка с учетом его склонностей, интересов, уровня активности. Среда обогащена элементами, стимулирующими познавательную, эмоциональную, двигательную деятельность детей.  </w:t>
      </w:r>
    </w:p>
    <w:p w14:paraId="6C78E0E0"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Предметно-пространственная  среда  организована  так,  что  каждый  ребенок  имеет  возможность  свободно  заниматься  любимым  делом. Оборудование размещено по уголкам развития и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Оборудование    содержит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  </w:t>
      </w:r>
    </w:p>
    <w:p w14:paraId="7457D7B9"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Развивающая предметно - пространственная  создана с учетом гендерного принципа как в труде, так и в игре. Для мальчиков подобраны инструменты для работы с деревом, для девочек для работы с рукоделием. С целью развития творческого замысла в игре девочкам требуются предметы  женской  одежды,  украшения,  кружевные  накидки,  банты,  сумочки,  зонтики  и  т.  п.;  мальчикам  -  детали  военной  формы, разнообразные технические игрушки. Имеется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   </w:t>
      </w:r>
    </w:p>
    <w:p w14:paraId="68FBD934"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В группах  старших  дошкольников  находятся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материалы, отражающие школьную тему: картинки о жизни школьников, школьные принадлежности, атрибуты для игр в школу.  </w:t>
      </w:r>
    </w:p>
    <w:p w14:paraId="20C8899E"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В  оборудовании  старших  дошкольников  подобраны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  Насыщенная  развивающая предметно-пространственная среда является основой для организации увлекательной, содержательной жизни и разностороннего развития каждого ребенка. Развивающая среда – основное средство формирования личности ребенка и источник его знаний и социального опыта. </w:t>
      </w:r>
    </w:p>
    <w:p w14:paraId="48543130"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Среда,  окружающая  детей  в  детском  саду,  обеспечивает  безопасность  их  жизни,  способствовать  укреплению  здоровья  и  закаливанию организма каждого из них.  </w:t>
      </w:r>
    </w:p>
    <w:p w14:paraId="60EFE084"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Особенности развивающей предметно-пространственной среды:</w:t>
      </w:r>
    </w:p>
    <w:p w14:paraId="6D851F3D"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lastRenderedPageBreak/>
        <w:t xml:space="preserve">  1. Среда выполняет образовательную, развивающую, воспитывающую, стимулирующую, организованную, коммуникативную функции. Но самое главное – она работает на развитие самостоятельности и самодеятельности ребенка. </w:t>
      </w:r>
    </w:p>
    <w:p w14:paraId="270C4798"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2. Предусмотрено гибкое и вариативное использование пространства. Среда служит удовлетворению потребностей и интересов ребенка. </w:t>
      </w:r>
    </w:p>
    <w:p w14:paraId="1D23635E"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 3. Форма и дизайн предметов ориентированы на безопасность и возраст детей. </w:t>
      </w:r>
    </w:p>
    <w:p w14:paraId="71A7DC1F"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 4. Элементы декора легко сменяемы.  </w:t>
      </w:r>
    </w:p>
    <w:p w14:paraId="4FB47C55"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xml:space="preserve"> </w:t>
      </w:r>
      <w:r w:rsidRPr="00537ABD">
        <w:rPr>
          <w:rFonts w:ascii="Times New Roman" w:hAnsi="Times New Roman" w:cs="Times New Roman"/>
          <w:sz w:val="24"/>
          <w:szCs w:val="24"/>
        </w:rPr>
        <w:tab/>
        <w:t>5. При создании развивающей предметно - пространственной среды в групповом помещении учитываются закономерности психического развития детей, показатели  здоровья, психофизиологические и коммуникативные особенности, уровень общего и речевого развития, а также показатели эмоционально - потребностной сферы.</w:t>
      </w:r>
    </w:p>
    <w:p w14:paraId="5A12B872"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xml:space="preserve">  </w:t>
      </w:r>
      <w:r w:rsidRPr="00537ABD">
        <w:rPr>
          <w:rFonts w:ascii="Times New Roman" w:hAnsi="Times New Roman" w:cs="Times New Roman"/>
          <w:sz w:val="24"/>
          <w:szCs w:val="24"/>
        </w:rPr>
        <w:tab/>
        <w:t xml:space="preserve">6. Цветовая палитра представлена теплыми, пастельными тонами.  </w:t>
      </w:r>
    </w:p>
    <w:p w14:paraId="1B3AD903"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7. При создании развивающего пространства в групповом помещении  учитывается ведущая роль игровой деятельности.  </w:t>
      </w:r>
    </w:p>
    <w:p w14:paraId="3BA41BA3"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8. Среда группы меняется в зависимости от возрастных особенностей детей, периода обучения.  </w:t>
      </w:r>
    </w:p>
    <w:p w14:paraId="21C50400"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Развивающая  предметно  -  пространственная    среда  имеет  характер  открытой,  незамкнутой  системы,  способной  к  корректировке  и развитию. Она  не только развивающая, но и развивающаяся. При любых обстоятельствах предметный мир, окружающий ребенка, пополняется и обновляется, приспосабливается к новообразованиям определенного возраста.  Создавая  развивающую  предметно  -  пространственную    среду  любой  возрастной  группы  в  детском  саду,  учитываем    психологические основы  конструктивного  взаимодействия  участников  образовательных  отношений,  дизайн  и  эргономику  современной  среды  дошкольного учреждения и психологические особенности возрастной группы, на которую нацелена данная среда.  </w:t>
      </w:r>
    </w:p>
    <w:p w14:paraId="1E3727ED"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xml:space="preserve"> </w:t>
      </w:r>
      <w:r w:rsidRPr="00537ABD">
        <w:rPr>
          <w:rFonts w:ascii="Times New Roman" w:hAnsi="Times New Roman" w:cs="Times New Roman"/>
          <w:sz w:val="24"/>
          <w:szCs w:val="24"/>
        </w:rPr>
        <w:tab/>
        <w:t>В каждой возрастной группе развивающая среда разнообразна по оформлению центров детской деятельности и определяется педагогическими  установками, а также сенситивными периодами в развитии детей:</w:t>
      </w:r>
    </w:p>
    <w:p w14:paraId="45038437"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в группе раннего возраста – развитие движений и сенсорики. Здесь выделено большое открытое пространство, где детям предоставлена возможность играть с крупными игрушками-двигателями, спортивным оборудованием.</w:t>
      </w:r>
    </w:p>
    <w:p w14:paraId="32F41902"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xml:space="preserve">- во 2 младшей группе – сенсорного воспитания и развития речи. </w:t>
      </w:r>
    </w:p>
    <w:p w14:paraId="59703233"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xml:space="preserve">- в средней группе -  развитие навыков  общения детей в сюжетных и других творческих играх; развернуты уголки сюжетно-ролевых игр «Семья», «Поликлиника», «Супермаркет». </w:t>
      </w:r>
    </w:p>
    <w:p w14:paraId="4042AB83"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lastRenderedPageBreak/>
        <w:t xml:space="preserve">- в старшей и подготовительной группах –  развитие познавательных, творческих, коммуникативных способностей дошкольников, подготовка детей к школе. </w:t>
      </w:r>
    </w:p>
    <w:p w14:paraId="58BAAA63"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В группах оборудованы уголки развития детей:</w:t>
      </w:r>
    </w:p>
    <w:p w14:paraId="0C278417"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xml:space="preserve">- Уголок сенсорного развития: шнуровки, пирамидки, застежки, вкладыши, мозаика различного вида и размера, логические кубики, дидактические игры на восприятие, классификацию, сериацию сенсорных эталонов (цвет, форма, величина); игры и игрушки на развитие мелкой моторики, тактильных ощущений, дидактические столы и др. </w:t>
      </w:r>
    </w:p>
    <w:p w14:paraId="63031DF3"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xml:space="preserve">- Уголок математики и развивающих игр: дидактические игры на формирование и развитие способности видеть, открывать в окружающем мире свойства, отношения, зависимости; наглядный и счетный материал, занимательные и познавательные книги, головоломки, задачники, игры, наборы геометрических фигур, модели часов для закрепления временных представлений, счетные палочки, цифры, игры на ориентировку в пространстве и др. </w:t>
      </w:r>
    </w:p>
    <w:p w14:paraId="09A0EAF1"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Уголок конструирования: конструкторы различных видов и размеров (напольные, настольные, пластмассовые, деревянные, металлические), мелкие игрушки, машинки и другой материал для обыгрывания построек, схемы для самостоятельного конструирования и др.</w:t>
      </w:r>
    </w:p>
    <w:p w14:paraId="7D61D618"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xml:space="preserve">- Речевой уголок: дидактические игры и пособия на развитие связной речи и звуковой культуры речи; схемы звуко-слогового состава слова наглядный материал (скороговорки, потешки, стихи и т.п.);  настенный алфавит или магнитная азбука и др. </w:t>
      </w:r>
    </w:p>
    <w:p w14:paraId="2D5F5FEA"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В групповой библиотеке созданы условия для самостоятельного ознакомления детей с художественной литературой. Художественная литература подобрана в соответствии с возрастом детей. Организуются тематические выставки книг, детей знакомят с портретами писателей и поэтов.</w:t>
      </w:r>
    </w:p>
    <w:p w14:paraId="3EEF5DF6"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-Уголок природы: «Календарь природы», познавательная литература о природе, дидактические игры; комнатные растения, природный материал (шишки, листья, семена, песок), дидактические игры по природным зонам ( Африка, Антарктида, джунгли и др.), фигурки животных, проживающих в разных природных зонах, оборудование для труда в природном уголке и др. </w:t>
      </w:r>
    </w:p>
    <w:p w14:paraId="7FF48AEB"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 Уголок  экспериментирования: материалы и приборы для детского экспериментирования (лупы, микроскопы, весы, пипетки, воронки, камешки, емкости с различными видами круп, семян, разной вместимости, мерки, ложки и др.), познавательная литература и детские энциклопедии; настольно-печатные игры по ОБЖ («Лото 01», «Малыш и улица», «Как избежать неприятности», и т.д.). </w:t>
      </w:r>
    </w:p>
    <w:p w14:paraId="6382506E"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Уголок краеведения: (старшая, подготовительная группы): материалы для ознакомления с историей России, культурой, бытом родного края, народов мира; карты, глобус, энциклопедии, познавательная литература; книги о жизни людей в древности, сказки и былины, тематический материал; Российская символика (герб, флаг) и др</w:t>
      </w:r>
    </w:p>
    <w:p w14:paraId="19547DEE"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lastRenderedPageBreak/>
        <w:t>- Уголок изобразительной деятельности: иллюстративный и наглядный материал для ознакомления с предметами прикладного искусства, живописи, скульптуры, графики; оборудование для самостоятельной изобразительной деятельности (карандаши, краски, трафареты, шаблоны, мелки, цветная бумага, альбомы для рисовании и изготовления поделок, оборудование для аппликации, альбомы с образцами художественных росписей, поделок и другой  материал для ручного труда (образцы, пуговицы, кусочки ткани для аппликации и др.); дидактические игры «Узнай роспись», «Составь картинку», «Укрась матрешку» и т.п.</w:t>
      </w:r>
    </w:p>
    <w:p w14:paraId="596FD180"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Уголок театрализованной деятельности: различные виды театров (кукольный, пальчиковый, би-ба-бо, теневой и др.); оборудование для разыгрывания сценок и спектаклей, организации игр – драматизаций (маски, костюмы, и т.д.); дидактические игры на развитие эмоций и культуры общения.</w:t>
      </w:r>
    </w:p>
    <w:p w14:paraId="31C504A0"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 Уголок музыкальной деятельности: музыкальные инструменты (колокольчик, бубны, металлофоны, дудки, погремушки, маракасы и др.), музыкально-дидактические игры и др. </w:t>
      </w:r>
    </w:p>
    <w:p w14:paraId="6E4F41E4"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Уголок двигательной активности: кольцеброс, ленточки, платочки, кегли, мячи, дидактические игры, скакалки, бубны, ростомер, дорожки закаливания и др.</w:t>
      </w:r>
    </w:p>
    <w:p w14:paraId="719FCAE0"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Игровые зоны для организации сюжетно – ролевых игр в соответствии с возрастом и интересами детей.</w:t>
      </w:r>
    </w:p>
    <w:p w14:paraId="1A36E7BE" w14:textId="77777777" w:rsidR="00863025" w:rsidRPr="00537ABD" w:rsidRDefault="00863025"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 xml:space="preserve">- Во всех группах есть уголки дорожного движения и безопасности, где дети закрепляют знания о правилах безопасного дорожного движения, обыгрывают различные ситуации. В группах имеется: </w:t>
      </w:r>
    </w:p>
    <w:p w14:paraId="47651AF2"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-методическая литература и методические пособия по образовательной программе;</w:t>
      </w:r>
    </w:p>
    <w:p w14:paraId="0CC7953A"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xml:space="preserve"> -иллюстративно-наглядный, дидактический, демонстрационный и раздаточный материал по разделам образовательной программы; </w:t>
      </w:r>
    </w:p>
    <w:p w14:paraId="5FB48758"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xml:space="preserve">-рабочая документация: образовательный паспорт группы, планы образовательной  деятельности, папки педагогических диагностик, сведения о родителях т.п.; </w:t>
      </w:r>
    </w:p>
    <w:p w14:paraId="2BB91A6E"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информационный материал по работе с родителями: перспективный план по работе с родителями, рекомендации специалистов, материал для родительского уголка и др</w:t>
      </w:r>
    </w:p>
    <w:p w14:paraId="7737B12B"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Модель</w:t>
      </w: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267542F8" wp14:editId="7B96E73A">
                <wp:simplePos x="0" y="0"/>
                <wp:positionH relativeFrom="column">
                  <wp:posOffset>1863090</wp:posOffset>
                </wp:positionH>
                <wp:positionV relativeFrom="paragraph">
                  <wp:posOffset>5414010</wp:posOffset>
                </wp:positionV>
                <wp:extent cx="361950" cy="647700"/>
                <wp:effectExtent l="0" t="38100" r="57150"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1950" cy="647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0DB428D" id="_x0000_t32" coordsize="21600,21600" o:spt="32" o:oned="t" path="m,l21600,21600e" filled="f">
                <v:path arrowok="t" fillok="f" o:connecttype="none"/>
                <o:lock v:ext="edit" shapetype="t"/>
              </v:shapetype>
              <v:shape id="Прямая со стрелкой 47" o:spid="_x0000_s1026" type="#_x0000_t32" style="position:absolute;margin-left:146.7pt;margin-top:426.3pt;width:28.5pt;height:51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">
                <v:stroke endarrow="open"/>
                <o:lock v:ext="edit" shapetype="f"/>
              </v:shape>
            </w:pict>
          </mc:Fallback>
        </mc:AlternateContent>
      </w: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7319E2E" wp14:editId="758E47EA">
                <wp:simplePos x="0" y="0"/>
                <wp:positionH relativeFrom="column">
                  <wp:posOffset>3082290</wp:posOffset>
                </wp:positionH>
                <wp:positionV relativeFrom="paragraph">
                  <wp:posOffset>5566410</wp:posOffset>
                </wp:positionV>
                <wp:extent cx="28575" cy="447675"/>
                <wp:effectExtent l="57150" t="38100" r="66675" b="285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575" cy="4476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ACD1C4C" id="Прямая со стрелкой 46" o:spid="_x0000_s1026" type="#_x0000_t32" style="position:absolute;margin-left:242.7pt;margin-top:438.3pt;width:2.25pt;height:35.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">
                <v:stroke endarrow="open"/>
                <o:lock v:ext="edit" shapetype="f"/>
              </v:shape>
            </w:pict>
          </mc:Fallback>
        </mc:AlternateContent>
      </w: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E69C9DA" wp14:editId="6B71951F">
                <wp:simplePos x="0" y="0"/>
                <wp:positionH relativeFrom="column">
                  <wp:posOffset>3910965</wp:posOffset>
                </wp:positionH>
                <wp:positionV relativeFrom="paragraph">
                  <wp:posOffset>5213985</wp:posOffset>
                </wp:positionV>
                <wp:extent cx="857250" cy="571500"/>
                <wp:effectExtent l="0" t="0" r="19050" b="19050"/>
                <wp:wrapNone/>
                <wp:docPr id="4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571500"/>
                        </a:xfrm>
                        <a:prstGeom prst="roundRect">
                          <a:avLst/>
                        </a:prstGeom>
                        <a:solidFill>
                          <a:sysClr val="window" lastClr="FFFFFF">
                            <a:lumMod val="95000"/>
                          </a:sysClr>
                        </a:solidFill>
                        <a:ln w="25400" cap="flat" cmpd="sng" algn="ctr">
                          <a:solidFill>
                            <a:srgbClr val="4F81BD">
                              <a:shade val="50000"/>
                            </a:srgbClr>
                          </a:solidFill>
                          <a:prstDash val="solid"/>
                        </a:ln>
                        <a:effectLst/>
                      </wps:spPr>
                      <wps:txbx>
                        <w:txbxContent>
                          <w:p w14:paraId="2E7987A5" w14:textId="77777777" w:rsidR="00E920F8" w:rsidRPr="00DA6D7E" w:rsidRDefault="00E920F8" w:rsidP="00863025">
                            <w:pPr>
                              <w:jc w:val="center"/>
                              <w:rPr>
                                <w:sz w:val="18"/>
                                <w:szCs w:val="18"/>
                              </w:rPr>
                            </w:pPr>
                            <w:r>
                              <w:rPr>
                                <w:sz w:val="18"/>
                                <w:szCs w:val="18"/>
                              </w:rPr>
                              <w:t>Инвариант среды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9C9DA" id="Скругленный прямоугольник 45" o:spid="_x0000_s1026" style="position:absolute;left:0;text-align:left;margin-left:307.95pt;margin-top:410.55pt;width:6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" fillcolor="#f2f2f2" strokecolor="#385d8a" strokeweight="2pt">
                <v:path arrowok="t"/>
                <v:textbox>
                  <w:txbxContent>
                    <w:p w14:paraId="2E7987A5" w14:textId="77777777" w:rsidR="00E920F8" w:rsidRPr="00DA6D7E" w:rsidRDefault="00E920F8" w:rsidP="00863025">
                      <w:pPr>
                        <w:jc w:val="center"/>
                        <w:rPr>
                          <w:sz w:val="18"/>
                          <w:szCs w:val="18"/>
                        </w:rPr>
                      </w:pPr>
                      <w:r>
                        <w:rPr>
                          <w:sz w:val="18"/>
                          <w:szCs w:val="18"/>
                        </w:rPr>
                        <w:t>Инвариант среды</w:t>
                      </w:r>
                    </w:p>
                  </w:txbxContent>
                </v:textbox>
              </v:roundrect>
            </w:pict>
          </mc:Fallback>
        </mc:AlternateContent>
      </w: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F72B9DF" wp14:editId="6F51AAB4">
                <wp:simplePos x="0" y="0"/>
                <wp:positionH relativeFrom="column">
                  <wp:posOffset>1320165</wp:posOffset>
                </wp:positionH>
                <wp:positionV relativeFrom="paragraph">
                  <wp:posOffset>6014085</wp:posOffset>
                </wp:positionV>
                <wp:extent cx="990600" cy="685800"/>
                <wp:effectExtent l="0" t="0" r="19050" b="19050"/>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685800"/>
                        </a:xfrm>
                        <a:prstGeom prst="roundRect">
                          <a:avLst/>
                        </a:prstGeom>
                        <a:solidFill>
                          <a:sysClr val="window" lastClr="FFFFFF">
                            <a:lumMod val="95000"/>
                          </a:sysClr>
                        </a:solidFill>
                        <a:ln w="25400" cap="flat" cmpd="sng" algn="ctr">
                          <a:solidFill>
                            <a:srgbClr val="4F81BD">
                              <a:shade val="50000"/>
                            </a:srgbClr>
                          </a:solidFill>
                          <a:prstDash val="solid"/>
                        </a:ln>
                        <a:effectLst/>
                      </wps:spPr>
                      <wps:txbx>
                        <w:txbxContent>
                          <w:p w14:paraId="07558E86" w14:textId="77777777" w:rsidR="00E920F8" w:rsidRPr="00DA6D7E" w:rsidRDefault="00E920F8" w:rsidP="00863025">
                            <w:pPr>
                              <w:jc w:val="center"/>
                              <w:rPr>
                                <w:sz w:val="18"/>
                                <w:szCs w:val="18"/>
                              </w:rPr>
                            </w:pPr>
                            <w:r>
                              <w:rPr>
                                <w:sz w:val="18"/>
                                <w:szCs w:val="18"/>
                              </w:rPr>
                              <w:t>Режим работы детского сада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F72B9DF" id="Скругленный прямоугольник 44" o:spid="_x0000_s1027" style="position:absolute;left:0;text-align:left;margin-left:103.95pt;margin-top:473.55pt;width:78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" fillcolor="#f2f2f2" strokecolor="#385d8a" strokeweight="2pt">
                <v:path arrowok="t"/>
                <v:textbox>
                  <w:txbxContent>
                    <w:p w14:paraId="07558E86" w14:textId="77777777" w:rsidR="00E920F8" w:rsidRPr="00DA6D7E" w:rsidRDefault="00E920F8" w:rsidP="00863025">
                      <w:pPr>
                        <w:jc w:val="center"/>
                        <w:rPr>
                          <w:sz w:val="18"/>
                          <w:szCs w:val="18"/>
                        </w:rPr>
                      </w:pPr>
                      <w:r>
                        <w:rPr>
                          <w:sz w:val="18"/>
                          <w:szCs w:val="18"/>
                        </w:rPr>
                        <w:t>Режим работы детского сада</w:t>
                      </w:r>
                    </w:p>
                  </w:txbxContent>
                </v:textbox>
              </v:roundrect>
            </w:pict>
          </mc:Fallback>
        </mc:AlternateContent>
      </w: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B0E9DA0" wp14:editId="6AC1BBB2">
                <wp:simplePos x="0" y="0"/>
                <wp:positionH relativeFrom="column">
                  <wp:posOffset>2558415</wp:posOffset>
                </wp:positionH>
                <wp:positionV relativeFrom="paragraph">
                  <wp:posOffset>6014085</wp:posOffset>
                </wp:positionV>
                <wp:extent cx="990600" cy="685800"/>
                <wp:effectExtent l="0" t="0" r="19050" b="19050"/>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685800"/>
                        </a:xfrm>
                        <a:prstGeom prst="roundRect">
                          <a:avLst/>
                        </a:prstGeom>
                        <a:solidFill>
                          <a:sysClr val="window" lastClr="FFFFFF">
                            <a:lumMod val="95000"/>
                          </a:sysClr>
                        </a:solidFill>
                        <a:ln w="25400" cap="flat" cmpd="sng" algn="ctr">
                          <a:solidFill>
                            <a:srgbClr val="4F81BD">
                              <a:shade val="50000"/>
                            </a:srgbClr>
                          </a:solidFill>
                          <a:prstDash val="solid"/>
                        </a:ln>
                        <a:effectLst/>
                      </wps:spPr>
                      <wps:txbx>
                        <w:txbxContent>
                          <w:p w14:paraId="78496C64" w14:textId="77777777" w:rsidR="00E920F8" w:rsidRPr="00DA6D7E" w:rsidRDefault="00E920F8" w:rsidP="00863025">
                            <w:pPr>
                              <w:jc w:val="center"/>
                              <w:rPr>
                                <w:sz w:val="18"/>
                                <w:szCs w:val="18"/>
                              </w:rPr>
                            </w:pPr>
                            <w:r>
                              <w:rPr>
                                <w:sz w:val="18"/>
                                <w:szCs w:val="18"/>
                              </w:rPr>
                              <w:t>Динамика накопления и обобщения детьми опыта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B0E9DA0" id="Скругленный прямоугольник 43" o:spid="_x0000_s1028" style="position:absolute;left:0;text-align:left;margin-left:201.45pt;margin-top:473.55pt;width:78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" fillcolor="#f2f2f2" strokecolor="#385d8a" strokeweight="2pt">
                <v:path arrowok="t"/>
                <v:textbox>
                  <w:txbxContent>
                    <w:p w14:paraId="78496C64" w14:textId="77777777" w:rsidR="00E920F8" w:rsidRPr="00DA6D7E" w:rsidRDefault="00E920F8" w:rsidP="00863025">
                      <w:pPr>
                        <w:jc w:val="center"/>
                        <w:rPr>
                          <w:sz w:val="18"/>
                          <w:szCs w:val="18"/>
                        </w:rPr>
                      </w:pPr>
                      <w:r>
                        <w:rPr>
                          <w:sz w:val="18"/>
                          <w:szCs w:val="18"/>
                        </w:rPr>
                        <w:t>Динамика накопления и обобщения детьми опыта</w:t>
                      </w:r>
                    </w:p>
                  </w:txbxContent>
                </v:textbox>
              </v:roundrect>
            </w:pict>
          </mc:Fallback>
        </mc:AlternateContent>
      </w: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54A7AD3" wp14:editId="3556BE5B">
                <wp:simplePos x="0" y="0"/>
                <wp:positionH relativeFrom="column">
                  <wp:posOffset>-41910</wp:posOffset>
                </wp:positionH>
                <wp:positionV relativeFrom="paragraph">
                  <wp:posOffset>4823460</wp:posOffset>
                </wp:positionV>
                <wp:extent cx="990600" cy="685800"/>
                <wp:effectExtent l="0" t="0" r="19050" b="1905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685800"/>
                        </a:xfrm>
                        <a:prstGeom prst="roundRect">
                          <a:avLst/>
                        </a:prstGeom>
                        <a:solidFill>
                          <a:sysClr val="window" lastClr="FFFFFF">
                            <a:lumMod val="95000"/>
                          </a:sysClr>
                        </a:solidFill>
                        <a:ln w="25400" cap="flat" cmpd="sng" algn="ctr">
                          <a:solidFill>
                            <a:srgbClr val="4F81BD">
                              <a:shade val="50000"/>
                            </a:srgbClr>
                          </a:solidFill>
                          <a:prstDash val="solid"/>
                        </a:ln>
                        <a:effectLst/>
                      </wps:spPr>
                      <wps:txbx>
                        <w:txbxContent>
                          <w:p w14:paraId="33D01DA2" w14:textId="77777777" w:rsidR="00E920F8" w:rsidRPr="00DA6D7E" w:rsidRDefault="00E920F8" w:rsidP="00863025">
                            <w:pPr>
                              <w:jc w:val="center"/>
                              <w:rPr>
                                <w:sz w:val="18"/>
                                <w:szCs w:val="18"/>
                              </w:rPr>
                            </w:pPr>
                            <w:r>
                              <w:rPr>
                                <w:sz w:val="18"/>
                                <w:szCs w:val="18"/>
                              </w:rPr>
                              <w:t>Материальные возможности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4A7AD3" id="Скругленный прямоугольник 42" o:spid="_x0000_s1029" style="position:absolute;left:0;text-align:left;margin-left:-3.3pt;margin-top:379.8pt;width:78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" fillcolor="#f2f2f2" strokecolor="#385d8a" strokeweight="2pt">
                <v:path arrowok="t"/>
                <v:textbox>
                  <w:txbxContent>
                    <w:p w14:paraId="33D01DA2" w14:textId="77777777" w:rsidR="00E920F8" w:rsidRPr="00DA6D7E" w:rsidRDefault="00E920F8" w:rsidP="00863025">
                      <w:pPr>
                        <w:jc w:val="center"/>
                        <w:rPr>
                          <w:sz w:val="18"/>
                          <w:szCs w:val="18"/>
                        </w:rPr>
                      </w:pPr>
                      <w:r>
                        <w:rPr>
                          <w:sz w:val="18"/>
                          <w:szCs w:val="18"/>
                        </w:rPr>
                        <w:t>Материальные возможности ДОУ</w:t>
                      </w:r>
                    </w:p>
                  </w:txbxContent>
                </v:textbox>
              </v:roundrect>
            </w:pict>
          </mc:Fallback>
        </mc:AlternateContent>
      </w:r>
      <w:r w:rsidRPr="00537ABD">
        <w:rPr>
          <w:rFonts w:ascii="Times New Roman" w:hAnsi="Times New Roman" w:cs="Times New Roman"/>
          <w:b/>
          <w:sz w:val="24"/>
          <w:szCs w:val="24"/>
        </w:rPr>
        <w:t xml:space="preserve"> развивающей предметно-пространственной среды ДО</w:t>
      </w:r>
    </w:p>
    <w:p w14:paraId="2E94BC34" w14:textId="77777777" w:rsidR="00863025" w:rsidRPr="00537ABD" w:rsidRDefault="00863025" w:rsidP="003E7E1B">
      <w:pPr>
        <w:jc w:val="both"/>
        <w:rPr>
          <w:rFonts w:ascii="Times New Roman" w:hAnsi="Times New Roman" w:cs="Times New Roman"/>
          <w:sz w:val="24"/>
          <w:szCs w:val="24"/>
        </w:rPr>
      </w:pPr>
      <w:r w:rsidRPr="00537ABD">
        <w:rPr>
          <w:rFonts w:ascii="Times New Roman" w:hAnsi="Times New Roman" w:cs="Times New Roman"/>
          <w:sz w:val="24"/>
          <w:szCs w:val="24"/>
        </w:rPr>
        <w:t xml:space="preserve">                                                                                                                              </w:t>
      </w:r>
    </w:p>
    <w:p w14:paraId="1B04DADA" w14:textId="77777777" w:rsidR="00863025" w:rsidRPr="00537ABD" w:rsidRDefault="00863025" w:rsidP="003E7E1B">
      <w:pPr>
        <w:spacing w:after="0" w:line="360" w:lineRule="auto"/>
        <w:jc w:val="both"/>
        <w:rPr>
          <w:rFonts w:ascii="Times New Roman" w:hAnsi="Times New Roman" w:cs="Times New Roman"/>
          <w:b/>
          <w:sz w:val="24"/>
          <w:szCs w:val="24"/>
        </w:rPr>
      </w:pPr>
    </w:p>
    <w:p w14:paraId="244CAD5F"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5BD16A65" wp14:editId="0BEB8D85">
                <wp:simplePos x="0" y="0"/>
                <wp:positionH relativeFrom="column">
                  <wp:posOffset>4672965</wp:posOffset>
                </wp:positionH>
                <wp:positionV relativeFrom="paragraph">
                  <wp:posOffset>231775</wp:posOffset>
                </wp:positionV>
                <wp:extent cx="990600" cy="685800"/>
                <wp:effectExtent l="0" t="0" r="19050" b="19050"/>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685800"/>
                        </a:xfrm>
                        <a:prstGeom prst="roundRect">
                          <a:avLst/>
                        </a:prstGeom>
                        <a:solidFill>
                          <a:sysClr val="window" lastClr="FFFFFF">
                            <a:lumMod val="95000"/>
                          </a:sysClr>
                        </a:solidFill>
                        <a:ln w="25400" cap="flat" cmpd="sng" algn="ctr">
                          <a:solidFill>
                            <a:srgbClr val="4F81BD">
                              <a:shade val="50000"/>
                            </a:srgbClr>
                          </a:solidFill>
                          <a:prstDash val="solid"/>
                        </a:ln>
                        <a:effectLst/>
                      </wps:spPr>
                      <wps:txbx>
                        <w:txbxContent>
                          <w:p w14:paraId="520D9981" w14:textId="77777777" w:rsidR="00E920F8" w:rsidRPr="00DA6D7E" w:rsidRDefault="00E920F8" w:rsidP="00863025">
                            <w:pPr>
                              <w:jc w:val="center"/>
                              <w:rPr>
                                <w:sz w:val="18"/>
                                <w:szCs w:val="18"/>
                              </w:rPr>
                            </w:pPr>
                            <w:r>
                              <w:rPr>
                                <w:sz w:val="18"/>
                                <w:szCs w:val="18"/>
                              </w:rPr>
                              <w:t>Интересы, предпочтения детей группы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BD16A65" id="Скругленный прямоугольник 41" o:spid="_x0000_s1030" style="position:absolute;left:0;text-align:left;margin-left:367.95pt;margin-top:18.25pt;width:78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" fillcolor="#f2f2f2" strokecolor="#385d8a" strokeweight="2pt">
                <v:path arrowok="t"/>
                <v:textbox>
                  <w:txbxContent>
                    <w:p w14:paraId="520D9981" w14:textId="77777777" w:rsidR="00E920F8" w:rsidRPr="00DA6D7E" w:rsidRDefault="00E920F8" w:rsidP="00863025">
                      <w:pPr>
                        <w:jc w:val="center"/>
                        <w:rPr>
                          <w:sz w:val="18"/>
                          <w:szCs w:val="18"/>
                        </w:rPr>
                      </w:pPr>
                      <w:r>
                        <w:rPr>
                          <w:sz w:val="18"/>
                          <w:szCs w:val="18"/>
                        </w:rPr>
                        <w:t>Интересы, предпочтения детей группы</w:t>
                      </w:r>
                    </w:p>
                  </w:txbxContent>
                </v:textbox>
              </v:roundrect>
            </w:pict>
          </mc:Fallback>
        </mc:AlternateContent>
      </w: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6A0DF36" wp14:editId="44A007CA">
                <wp:simplePos x="0" y="0"/>
                <wp:positionH relativeFrom="column">
                  <wp:posOffset>3345815</wp:posOffset>
                </wp:positionH>
                <wp:positionV relativeFrom="paragraph">
                  <wp:posOffset>274955</wp:posOffset>
                </wp:positionV>
                <wp:extent cx="990600" cy="685800"/>
                <wp:effectExtent l="0" t="0" r="19050" b="19050"/>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685800"/>
                        </a:xfrm>
                        <a:prstGeom prst="roundRect">
                          <a:avLst/>
                        </a:prstGeom>
                        <a:solidFill>
                          <a:sysClr val="window" lastClr="FFFFFF">
                            <a:lumMod val="95000"/>
                          </a:sysClr>
                        </a:solidFill>
                        <a:ln w="25400" cap="flat" cmpd="sng" algn="ctr">
                          <a:solidFill>
                            <a:srgbClr val="4F81BD">
                              <a:shade val="50000"/>
                            </a:srgbClr>
                          </a:solidFill>
                          <a:prstDash val="solid"/>
                        </a:ln>
                        <a:effectLst/>
                      </wps:spPr>
                      <wps:txbx>
                        <w:txbxContent>
                          <w:p w14:paraId="6EC6D8E8" w14:textId="77777777" w:rsidR="00E920F8" w:rsidRPr="007C7313" w:rsidRDefault="00E920F8" w:rsidP="00863025">
                            <w:pPr>
                              <w:jc w:val="center"/>
                              <w:rPr>
                                <w:sz w:val="18"/>
                              </w:rPr>
                            </w:pPr>
                            <w:r>
                              <w:rPr>
                                <w:sz w:val="18"/>
                              </w:rPr>
                              <w:t>Конструктивные особенности оборудования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6A0DF36" id="Скругленный прямоугольник 40" o:spid="_x0000_s1031" style="position:absolute;left:0;text-align:left;margin-left:263.45pt;margin-top:21.65pt;width:7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" fillcolor="#f2f2f2" strokecolor="#385d8a" strokeweight="2pt">
                <v:path arrowok="t"/>
                <v:textbox>
                  <w:txbxContent>
                    <w:p w14:paraId="6EC6D8E8" w14:textId="77777777" w:rsidR="00E920F8" w:rsidRPr="007C7313" w:rsidRDefault="00E920F8" w:rsidP="00863025">
                      <w:pPr>
                        <w:jc w:val="center"/>
                        <w:rPr>
                          <w:sz w:val="18"/>
                        </w:rPr>
                      </w:pPr>
                      <w:r>
                        <w:rPr>
                          <w:sz w:val="18"/>
                        </w:rPr>
                        <w:t>Конструктивные особенности оборудования</w:t>
                      </w:r>
                    </w:p>
                  </w:txbxContent>
                </v:textbox>
              </v:roundrect>
            </w:pict>
          </mc:Fallback>
        </mc:AlternateContent>
      </w: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A579CCF" wp14:editId="1E279588">
                <wp:simplePos x="0" y="0"/>
                <wp:positionH relativeFrom="column">
                  <wp:posOffset>962025</wp:posOffset>
                </wp:positionH>
                <wp:positionV relativeFrom="paragraph">
                  <wp:posOffset>245110</wp:posOffset>
                </wp:positionV>
                <wp:extent cx="990600" cy="685800"/>
                <wp:effectExtent l="0" t="0" r="19050" b="19050"/>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685800"/>
                        </a:xfrm>
                        <a:prstGeom prst="roundRect">
                          <a:avLst/>
                        </a:prstGeom>
                        <a:solidFill>
                          <a:sysClr val="window" lastClr="FFFFFF">
                            <a:lumMod val="95000"/>
                          </a:sysClr>
                        </a:solidFill>
                        <a:ln w="25400" cap="flat" cmpd="sng" algn="ctr">
                          <a:solidFill>
                            <a:sysClr val="windowText" lastClr="000000"/>
                          </a:solidFill>
                          <a:prstDash val="solid"/>
                        </a:ln>
                        <a:effectLst/>
                      </wps:spPr>
                      <wps:txbx>
                        <w:txbxContent>
                          <w:p w14:paraId="5D7C1D76" w14:textId="77777777" w:rsidR="00E920F8" w:rsidRPr="00DA6D7E" w:rsidRDefault="00E920F8" w:rsidP="00863025">
                            <w:pPr>
                              <w:rPr>
                                <w:sz w:val="18"/>
                                <w:szCs w:val="18"/>
                              </w:rPr>
                            </w:pPr>
                            <w:r>
                              <w:rPr>
                                <w:sz w:val="18"/>
                                <w:szCs w:val="18"/>
                              </w:rPr>
                              <w:t>В</w:t>
                            </w:r>
                            <w:r w:rsidRPr="00DA6D7E">
                              <w:rPr>
                                <w:sz w:val="18"/>
                                <w:szCs w:val="18"/>
                              </w:rPr>
                              <w:t>озрастные особенности</w:t>
                            </w:r>
                            <w:r>
                              <w:rPr>
                                <w:sz w:val="18"/>
                                <w:szCs w:val="18"/>
                              </w:rPr>
                              <w:t xml:space="preserve"> детей группы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oundrect w14:anchorId="4A579CCF" id="Скругленный прямоугольник 39" o:spid="_x0000_s1032" style="position:absolute;left:0;text-align:left;margin-left:75.75pt;margin-top:19.3pt;width:7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" fillcolor="#f2f2f2" strokecolor="windowText" strokeweight="2pt">
                <v:path arrowok="t"/>
                <v:textbox>
                  <w:txbxContent>
                    <w:p w14:paraId="5D7C1D76" w14:textId="77777777" w:rsidR="00E920F8" w:rsidRPr="00DA6D7E" w:rsidRDefault="00E920F8" w:rsidP="00863025">
                      <w:pPr>
                        <w:rPr>
                          <w:sz w:val="18"/>
                          <w:szCs w:val="18"/>
                        </w:rPr>
                      </w:pPr>
                      <w:r>
                        <w:rPr>
                          <w:sz w:val="18"/>
                          <w:szCs w:val="18"/>
                        </w:rPr>
                        <w:t>В</w:t>
                      </w:r>
                      <w:r w:rsidRPr="00DA6D7E">
                        <w:rPr>
                          <w:sz w:val="18"/>
                          <w:szCs w:val="18"/>
                        </w:rPr>
                        <w:t>озрастные особенности</w:t>
                      </w:r>
                      <w:r>
                        <w:rPr>
                          <w:sz w:val="18"/>
                          <w:szCs w:val="18"/>
                        </w:rPr>
                        <w:t xml:space="preserve"> детей группы</w:t>
                      </w:r>
                    </w:p>
                  </w:txbxContent>
                </v:textbox>
              </v:roundrect>
            </w:pict>
          </mc:Fallback>
        </mc:AlternateContent>
      </w: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FA03E32" wp14:editId="717F026A">
                <wp:simplePos x="0" y="0"/>
                <wp:positionH relativeFrom="column">
                  <wp:posOffset>-211455</wp:posOffset>
                </wp:positionH>
                <wp:positionV relativeFrom="paragraph">
                  <wp:posOffset>274955</wp:posOffset>
                </wp:positionV>
                <wp:extent cx="990600" cy="685800"/>
                <wp:effectExtent l="0" t="0" r="19050" b="1905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685800"/>
                        </a:xfrm>
                        <a:prstGeom prst="roundRect">
                          <a:avLst/>
                        </a:prstGeom>
                        <a:solidFill>
                          <a:sysClr val="window" lastClr="FFFFFF">
                            <a:lumMod val="95000"/>
                          </a:sysClr>
                        </a:solidFill>
                        <a:ln w="25400" cap="flat" cmpd="sng" algn="ctr">
                          <a:solidFill>
                            <a:srgbClr val="4F81BD">
                              <a:shade val="50000"/>
                            </a:srgbClr>
                          </a:solidFill>
                          <a:prstDash val="solid"/>
                        </a:ln>
                        <a:effectLst/>
                      </wps:spPr>
                      <wps:txbx>
                        <w:txbxContent>
                          <w:p w14:paraId="7D832855" w14:textId="77777777" w:rsidR="00E920F8" w:rsidRPr="007C7313" w:rsidRDefault="00E920F8" w:rsidP="00863025">
                            <w:pPr>
                              <w:spacing w:after="0"/>
                              <w:contextualSpacing/>
                              <w:jc w:val="center"/>
                              <w:rPr>
                                <w:sz w:val="18"/>
                                <w:szCs w:val="18"/>
                              </w:rPr>
                            </w:pPr>
                            <w:r w:rsidRPr="007C7313">
                              <w:rPr>
                                <w:sz w:val="18"/>
                                <w:szCs w:val="18"/>
                              </w:rPr>
                              <w:t>Основная</w:t>
                            </w:r>
                          </w:p>
                          <w:p w14:paraId="2BAF375F" w14:textId="77777777" w:rsidR="00E920F8" w:rsidRPr="007C7313" w:rsidRDefault="00E920F8" w:rsidP="00863025">
                            <w:pPr>
                              <w:spacing w:after="0"/>
                              <w:contextualSpacing/>
                              <w:jc w:val="center"/>
                              <w:rPr>
                                <w:sz w:val="18"/>
                                <w:szCs w:val="18"/>
                              </w:rPr>
                            </w:pPr>
                            <w:r w:rsidRPr="007C7313">
                              <w:rPr>
                                <w:sz w:val="18"/>
                                <w:szCs w:val="18"/>
                              </w:rPr>
                              <w:t>образовательная программа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FA03E32" id="Скругленный прямоугольник 38" o:spid="_x0000_s1033" style="position:absolute;left:0;text-align:left;margin-left:-16.65pt;margin-top:21.65pt;width:78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" fillcolor="#f2f2f2" strokecolor="#385d8a" strokeweight="2pt">
                <v:path arrowok="t"/>
                <v:textbox>
                  <w:txbxContent>
                    <w:p w14:paraId="7D832855" w14:textId="77777777" w:rsidR="00E920F8" w:rsidRPr="007C7313" w:rsidRDefault="00E920F8" w:rsidP="00863025">
                      <w:pPr>
                        <w:spacing w:after="0"/>
                        <w:contextualSpacing/>
                        <w:jc w:val="center"/>
                        <w:rPr>
                          <w:sz w:val="18"/>
                          <w:szCs w:val="18"/>
                        </w:rPr>
                      </w:pPr>
                      <w:r w:rsidRPr="007C7313">
                        <w:rPr>
                          <w:sz w:val="18"/>
                          <w:szCs w:val="18"/>
                        </w:rPr>
                        <w:t>Основная</w:t>
                      </w:r>
                    </w:p>
                    <w:p w14:paraId="2BAF375F" w14:textId="77777777" w:rsidR="00E920F8" w:rsidRPr="007C7313" w:rsidRDefault="00E920F8" w:rsidP="00863025">
                      <w:pPr>
                        <w:spacing w:after="0"/>
                        <w:contextualSpacing/>
                        <w:jc w:val="center"/>
                        <w:rPr>
                          <w:sz w:val="18"/>
                          <w:szCs w:val="18"/>
                        </w:rPr>
                      </w:pPr>
                      <w:r w:rsidRPr="007C7313">
                        <w:rPr>
                          <w:sz w:val="18"/>
                          <w:szCs w:val="18"/>
                        </w:rPr>
                        <w:t>образовательная программа ДОУ</w:t>
                      </w:r>
                    </w:p>
                  </w:txbxContent>
                </v:textbox>
              </v:roundrect>
            </w:pict>
          </mc:Fallback>
        </mc:AlternateContent>
      </w:r>
    </w:p>
    <w:p w14:paraId="2CA3D6A0" w14:textId="77777777" w:rsidR="00863025" w:rsidRPr="00537ABD" w:rsidRDefault="00863025" w:rsidP="003E7E1B">
      <w:pPr>
        <w:spacing w:after="0" w:line="360" w:lineRule="auto"/>
        <w:jc w:val="both"/>
        <w:rPr>
          <w:rFonts w:ascii="Times New Roman" w:hAnsi="Times New Roman" w:cs="Times New Roman"/>
          <w:sz w:val="24"/>
          <w:szCs w:val="24"/>
        </w:rPr>
      </w:pPr>
    </w:p>
    <w:p w14:paraId="246D8C0C" w14:textId="77777777" w:rsidR="00863025" w:rsidRPr="00537ABD" w:rsidRDefault="00863025" w:rsidP="003E7E1B">
      <w:pPr>
        <w:spacing w:after="0" w:line="360" w:lineRule="auto"/>
        <w:jc w:val="both"/>
        <w:rPr>
          <w:rFonts w:ascii="Times New Roman" w:hAnsi="Times New Roman" w:cs="Times New Roman"/>
          <w:sz w:val="24"/>
          <w:szCs w:val="24"/>
        </w:rPr>
      </w:pPr>
    </w:p>
    <w:p w14:paraId="19A26C9F"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08C9F42" wp14:editId="1DC67F78">
                <wp:simplePos x="0" y="0"/>
                <wp:positionH relativeFrom="column">
                  <wp:posOffset>1926590</wp:posOffset>
                </wp:positionH>
                <wp:positionV relativeFrom="paragraph">
                  <wp:posOffset>96520</wp:posOffset>
                </wp:positionV>
                <wp:extent cx="1352550" cy="600075"/>
                <wp:effectExtent l="0" t="0" r="95250" b="666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600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37A04CD" id="Прямая со стрелкой 37" o:spid="_x0000_s1026" type="#_x0000_t32" style="position:absolute;margin-left:151.7pt;margin-top:7.6pt;width:106.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">
                <v:stroke endarrow="open"/>
                <o:lock v:ext="edit" shapetype="f"/>
              </v:shape>
            </w:pict>
          </mc:Fallback>
        </mc:AlternateContent>
      </w: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6314E5EC" wp14:editId="33C58BF1">
                <wp:simplePos x="0" y="0"/>
                <wp:positionH relativeFrom="column">
                  <wp:posOffset>552450</wp:posOffset>
                </wp:positionH>
                <wp:positionV relativeFrom="paragraph">
                  <wp:posOffset>186690</wp:posOffset>
                </wp:positionV>
                <wp:extent cx="161925" cy="581025"/>
                <wp:effectExtent l="0" t="0" r="66675" b="6667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581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FC33EC9" id="Прямая со стрелкой 36" o:spid="_x0000_s1026" type="#_x0000_t32" style="position:absolute;margin-left:43.5pt;margin-top:14.7pt;width:12.75pt;height:4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">
                <v:stroke endarrow="open"/>
                <o:lock v:ext="edit" shapetype="f"/>
              </v:shape>
            </w:pict>
          </mc:Fallback>
        </mc:AlternateContent>
      </w: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3C966408" wp14:editId="70886BAF">
                <wp:simplePos x="0" y="0"/>
                <wp:positionH relativeFrom="column">
                  <wp:posOffset>1393190</wp:posOffset>
                </wp:positionH>
                <wp:positionV relativeFrom="paragraph">
                  <wp:posOffset>85090</wp:posOffset>
                </wp:positionV>
                <wp:extent cx="66675" cy="295275"/>
                <wp:effectExtent l="57150" t="0" r="47625" b="6667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675"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F2194D1" id="Прямая со стрелкой 35" o:spid="_x0000_s1026" type="#_x0000_t32" style="position:absolute;margin-left:109.7pt;margin-top:6.7pt;width:5.25pt;height:23.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">
                <v:stroke endarrow="open"/>
                <o:lock v:ext="edit" shapetype="f"/>
              </v:shape>
            </w:pict>
          </mc:Fallback>
        </mc:AlternateContent>
      </w: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3C97FE2D" wp14:editId="2DFEE9E0">
                <wp:simplePos x="0" y="0"/>
                <wp:positionH relativeFrom="column">
                  <wp:posOffset>4819650</wp:posOffset>
                </wp:positionH>
                <wp:positionV relativeFrom="paragraph">
                  <wp:posOffset>96520</wp:posOffset>
                </wp:positionV>
                <wp:extent cx="266700" cy="247650"/>
                <wp:effectExtent l="38100" t="0" r="1905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12ED022" id="Прямая со стрелкой 34" o:spid="_x0000_s1026" type="#_x0000_t32" style="position:absolute;margin-left:379.5pt;margin-top:7.6pt;width:21pt;height:1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">
                <v:stroke endarrow="open"/>
                <o:lock v:ext="edit" shapetype="f"/>
              </v:shape>
            </w:pict>
          </mc:Fallback>
        </mc:AlternateContent>
      </w: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75F14F0" wp14:editId="05B2F782">
                <wp:simplePos x="0" y="0"/>
                <wp:positionH relativeFrom="column">
                  <wp:posOffset>3775710</wp:posOffset>
                </wp:positionH>
                <wp:positionV relativeFrom="paragraph">
                  <wp:posOffset>74295</wp:posOffset>
                </wp:positionV>
                <wp:extent cx="9525" cy="295275"/>
                <wp:effectExtent l="76200" t="0" r="66675" b="666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C8DE2CF" id="Прямая со стрелкой 33" o:spid="_x0000_s1026" type="#_x0000_t32" style="position:absolute;margin-left:297.3pt;margin-top:5.85pt;width:.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">
                <v:stroke endarrow="open"/>
                <o:lock v:ext="edit" shapetype="f"/>
              </v:shape>
            </w:pict>
          </mc:Fallback>
        </mc:AlternateContent>
      </w:r>
    </w:p>
    <w:p w14:paraId="072DD573"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1312" behindDoc="0" locked="0" layoutInCell="1" allowOverlap="1" wp14:anchorId="3DCDF22B" wp14:editId="20D04173">
                <wp:simplePos x="0" y="0"/>
                <wp:positionH relativeFrom="column">
                  <wp:posOffset>3164205</wp:posOffset>
                </wp:positionH>
                <wp:positionV relativeFrom="paragraph">
                  <wp:posOffset>13970</wp:posOffset>
                </wp:positionV>
                <wp:extent cx="2028825" cy="1390650"/>
                <wp:effectExtent l="0" t="0" r="28575" b="1905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1390650"/>
                        </a:xfrm>
                        <a:prstGeom prst="ellipse">
                          <a:avLst/>
                        </a:prstGeom>
                        <a:solidFill>
                          <a:sysClr val="window" lastClr="FFFFFF">
                            <a:lumMod val="75000"/>
                          </a:sysClr>
                        </a:solidFill>
                        <a:ln w="25400" cap="flat" cmpd="sng" algn="ctr">
                          <a:solidFill>
                            <a:srgbClr val="4F81BD">
                              <a:shade val="50000"/>
                            </a:srgbClr>
                          </a:solidFill>
                          <a:prstDash val="solid"/>
                        </a:ln>
                        <a:effectLst/>
                      </wps:spPr>
                      <wps:txbx>
                        <w:txbxContent>
                          <w:p w14:paraId="7BEBFFF7" w14:textId="77777777" w:rsidR="00E920F8" w:rsidRPr="004650D2" w:rsidRDefault="00E920F8" w:rsidP="00863025">
                            <w:pPr>
                              <w:jc w:val="center"/>
                            </w:pPr>
                            <w:r>
                              <w:t>Организация предметов и оборудования в пространстве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DCDF22B" id="Овал 32" o:spid="_x0000_s1034" style="position:absolute;left:0;text-align:left;margin-left:249.15pt;margin-top:1.1pt;width:159.7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" fillcolor="#bfbfbf" strokecolor="#385d8a" strokeweight="2pt">
                <v:path arrowok="t"/>
                <v:textbox>
                  <w:txbxContent>
                    <w:p w14:paraId="7BEBFFF7" w14:textId="77777777" w:rsidR="00E920F8" w:rsidRPr="004650D2" w:rsidRDefault="00E920F8" w:rsidP="00863025">
                      <w:pPr>
                        <w:jc w:val="center"/>
                      </w:pPr>
                      <w:r>
                        <w:t>Организация предметов и оборудования в пространстве</w:t>
                      </w:r>
                    </w:p>
                  </w:txbxContent>
                </v:textbox>
              </v:oval>
            </w:pict>
          </mc:Fallback>
        </mc:AlternateContent>
      </w: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06BACD8" wp14:editId="6DD2D307">
                <wp:simplePos x="0" y="0"/>
                <wp:positionH relativeFrom="column">
                  <wp:posOffset>676910</wp:posOffset>
                </wp:positionH>
                <wp:positionV relativeFrom="paragraph">
                  <wp:posOffset>81280</wp:posOffset>
                </wp:positionV>
                <wp:extent cx="2028825" cy="1390650"/>
                <wp:effectExtent l="0" t="0" r="28575" b="19050"/>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1390650"/>
                        </a:xfrm>
                        <a:prstGeom prst="ellipse">
                          <a:avLst/>
                        </a:prstGeom>
                        <a:solidFill>
                          <a:sysClr val="window" lastClr="FFFFFF">
                            <a:lumMod val="75000"/>
                          </a:sysClr>
                        </a:solidFill>
                        <a:ln w="25400" cap="flat" cmpd="sng" algn="ctr">
                          <a:solidFill>
                            <a:srgbClr val="4F81BD">
                              <a:shade val="50000"/>
                            </a:srgbClr>
                          </a:solidFill>
                          <a:prstDash val="solid"/>
                        </a:ln>
                        <a:effectLst/>
                      </wps:spPr>
                      <wps:txbx>
                        <w:txbxContent>
                          <w:p w14:paraId="27C7995F" w14:textId="77777777" w:rsidR="00E920F8" w:rsidRPr="004650D2" w:rsidRDefault="00E920F8" w:rsidP="00863025">
                            <w:pPr>
                              <w:jc w:val="center"/>
                            </w:pPr>
                            <w:r w:rsidRPr="004650D2">
                              <w:t>Предметное содержание (игры, пособия, оборудование)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06BACD8" id="Овал 31" o:spid="_x0000_s1035" style="position:absolute;left:0;text-align:left;margin-left:53.3pt;margin-top:6.4pt;width:159.7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" fillcolor="#bfbfbf" strokecolor="#385d8a" strokeweight="2pt">
                <v:path arrowok="t"/>
                <v:textbox>
                  <w:txbxContent>
                    <w:p w14:paraId="27C7995F" w14:textId="77777777" w:rsidR="00E920F8" w:rsidRPr="004650D2" w:rsidRDefault="00E920F8" w:rsidP="00863025">
                      <w:pPr>
                        <w:jc w:val="center"/>
                      </w:pPr>
                      <w:r w:rsidRPr="004650D2">
                        <w:t>Предметное содержание (игры, пособия, оборудование)</w:t>
                      </w:r>
                    </w:p>
                  </w:txbxContent>
                </v:textbox>
              </v:oval>
            </w:pict>
          </mc:Fallback>
        </mc:AlternateContent>
      </w:r>
    </w:p>
    <w:p w14:paraId="04624D69" w14:textId="77777777" w:rsidR="00863025" w:rsidRPr="00537ABD" w:rsidRDefault="00863025"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BF6976C" wp14:editId="4E1BE905">
                <wp:simplePos x="0" y="0"/>
                <wp:positionH relativeFrom="column">
                  <wp:posOffset>-510540</wp:posOffset>
                </wp:positionH>
                <wp:positionV relativeFrom="paragraph">
                  <wp:posOffset>91440</wp:posOffset>
                </wp:positionV>
                <wp:extent cx="990600" cy="685800"/>
                <wp:effectExtent l="0" t="0" r="19050" b="1905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685800"/>
                        </a:xfrm>
                        <a:prstGeom prst="roundRect">
                          <a:avLst/>
                        </a:prstGeom>
                        <a:solidFill>
                          <a:sysClr val="window" lastClr="FFFFFF">
                            <a:lumMod val="95000"/>
                          </a:sysClr>
                        </a:solidFill>
                        <a:ln w="25400" cap="flat" cmpd="sng" algn="ctr">
                          <a:solidFill>
                            <a:srgbClr val="4F81BD">
                              <a:shade val="50000"/>
                            </a:srgbClr>
                          </a:solidFill>
                          <a:prstDash val="solid"/>
                        </a:ln>
                        <a:effectLst/>
                      </wps:spPr>
                      <wps:txbx>
                        <w:txbxContent>
                          <w:p w14:paraId="2F53A80E" w14:textId="77777777" w:rsidR="00E920F8" w:rsidRPr="007C7313" w:rsidRDefault="00E920F8" w:rsidP="00863025">
                            <w:pPr>
                              <w:jc w:val="center"/>
                              <w:rPr>
                                <w:sz w:val="18"/>
                                <w:szCs w:val="18"/>
                              </w:rPr>
                            </w:pPr>
                            <w:r w:rsidRPr="007C7313">
                              <w:rPr>
                                <w:sz w:val="18"/>
                                <w:szCs w:val="18"/>
                              </w:rPr>
                              <w:t>Индивидуальные</w:t>
                            </w:r>
                            <w:r>
                              <w:rPr>
                                <w:sz w:val="18"/>
                                <w:szCs w:val="18"/>
                              </w:rPr>
                              <w:t xml:space="preserve"> особенности, интересы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BF6976C" id="Скругленный прямоугольник 30" o:spid="_x0000_s1036" style="position:absolute;left:0;text-align:left;margin-left:-40.2pt;margin-top:7.2pt;width:78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" fillcolor="#f2f2f2" strokecolor="#385d8a" strokeweight="2pt">
                <v:path arrowok="t"/>
                <v:textbox>
                  <w:txbxContent>
                    <w:p w14:paraId="2F53A80E" w14:textId="77777777" w:rsidR="00E920F8" w:rsidRPr="007C7313" w:rsidRDefault="00E920F8" w:rsidP="00863025">
                      <w:pPr>
                        <w:jc w:val="center"/>
                        <w:rPr>
                          <w:sz w:val="18"/>
                          <w:szCs w:val="18"/>
                        </w:rPr>
                      </w:pPr>
                      <w:r w:rsidRPr="007C7313">
                        <w:rPr>
                          <w:sz w:val="18"/>
                          <w:szCs w:val="18"/>
                        </w:rPr>
                        <w:t>Индивидуальные</w:t>
                      </w:r>
                      <w:r>
                        <w:rPr>
                          <w:sz w:val="18"/>
                          <w:szCs w:val="18"/>
                        </w:rPr>
                        <w:t xml:space="preserve"> особенности, интересы детей</w:t>
                      </w:r>
                    </w:p>
                  </w:txbxContent>
                </v:textbox>
              </v:roundrect>
            </w:pict>
          </mc:Fallback>
        </mc:AlternateContent>
      </w: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FC7360A" wp14:editId="3870F394">
                <wp:simplePos x="0" y="0"/>
                <wp:positionH relativeFrom="column">
                  <wp:posOffset>5462905</wp:posOffset>
                </wp:positionH>
                <wp:positionV relativeFrom="paragraph">
                  <wp:posOffset>46990</wp:posOffset>
                </wp:positionV>
                <wp:extent cx="990600" cy="685800"/>
                <wp:effectExtent l="0" t="0" r="19050" b="1905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685800"/>
                        </a:xfrm>
                        <a:prstGeom prst="roundRect">
                          <a:avLst/>
                        </a:prstGeom>
                        <a:solidFill>
                          <a:sysClr val="window" lastClr="FFFFFF">
                            <a:lumMod val="95000"/>
                          </a:sysClr>
                        </a:solidFill>
                        <a:ln w="25400" cap="flat" cmpd="sng" algn="ctr">
                          <a:solidFill>
                            <a:srgbClr val="4F81BD">
                              <a:shade val="50000"/>
                            </a:srgbClr>
                          </a:solidFill>
                          <a:prstDash val="solid"/>
                        </a:ln>
                        <a:effectLst/>
                      </wps:spPr>
                      <wps:txbx>
                        <w:txbxContent>
                          <w:p w14:paraId="3762F30F" w14:textId="77777777" w:rsidR="00E920F8" w:rsidRPr="00DA6D7E" w:rsidRDefault="00E920F8" w:rsidP="00863025">
                            <w:pPr>
                              <w:jc w:val="center"/>
                              <w:rPr>
                                <w:sz w:val="18"/>
                                <w:szCs w:val="18"/>
                              </w:rPr>
                            </w:pPr>
                            <w:r w:rsidRPr="00DA6D7E">
                              <w:rPr>
                                <w:sz w:val="18"/>
                                <w:szCs w:val="18"/>
                              </w:rPr>
                              <w:t>П</w:t>
                            </w:r>
                            <w:r>
                              <w:rPr>
                                <w:sz w:val="18"/>
                                <w:szCs w:val="18"/>
                              </w:rPr>
                              <w:t>риоритетные направления деятельности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FC7360A" id="Скругленный прямоугольник 29" o:spid="_x0000_s1037" style="position:absolute;left:0;text-align:left;margin-left:430.15pt;margin-top:3.7pt;width:78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" fillcolor="#f2f2f2" strokecolor="#385d8a" strokeweight="2pt">
                <v:path arrowok="t"/>
                <v:textbox>
                  <w:txbxContent>
                    <w:p w14:paraId="3762F30F" w14:textId="77777777" w:rsidR="00E920F8" w:rsidRPr="00DA6D7E" w:rsidRDefault="00E920F8" w:rsidP="00863025">
                      <w:pPr>
                        <w:jc w:val="center"/>
                        <w:rPr>
                          <w:sz w:val="18"/>
                          <w:szCs w:val="18"/>
                        </w:rPr>
                      </w:pPr>
                      <w:r w:rsidRPr="00DA6D7E">
                        <w:rPr>
                          <w:sz w:val="18"/>
                          <w:szCs w:val="18"/>
                        </w:rPr>
                        <w:t>П</w:t>
                      </w:r>
                      <w:r>
                        <w:rPr>
                          <w:sz w:val="18"/>
                          <w:szCs w:val="18"/>
                        </w:rPr>
                        <w:t>риоритетные направления деятельности ДОУ</w:t>
                      </w:r>
                    </w:p>
                  </w:txbxContent>
                </v:textbox>
              </v:roundrect>
            </w:pict>
          </mc:Fallback>
        </mc:AlternateContent>
      </w:r>
    </w:p>
    <w:p w14:paraId="4A406433"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03D355A" wp14:editId="2734AD91">
                <wp:simplePos x="0" y="0"/>
                <wp:positionH relativeFrom="column">
                  <wp:posOffset>5165090</wp:posOffset>
                </wp:positionH>
                <wp:positionV relativeFrom="paragraph">
                  <wp:posOffset>198755</wp:posOffset>
                </wp:positionV>
                <wp:extent cx="276225" cy="19050"/>
                <wp:effectExtent l="38100" t="76200" r="0" b="952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6225" cy="19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9173578" id="Прямая со стрелкой 25" o:spid="_x0000_s1026" type="#_x0000_t32" style="position:absolute;margin-left:406.7pt;margin-top:15.65pt;width:21.75pt;height: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">
                <v:stroke endarrow="open"/>
                <o:lock v:ext="edit" shapetype="f"/>
              </v:shape>
            </w:pict>
          </mc:Fallback>
        </mc:AlternateContent>
      </w:r>
    </w:p>
    <w:p w14:paraId="2350D511" w14:textId="77777777" w:rsidR="00863025" w:rsidRPr="00537ABD" w:rsidRDefault="00863025"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2AF34E6C" wp14:editId="5314484B">
                <wp:simplePos x="0" y="0"/>
                <wp:positionH relativeFrom="column">
                  <wp:posOffset>999490</wp:posOffset>
                </wp:positionH>
                <wp:positionV relativeFrom="paragraph">
                  <wp:posOffset>631190</wp:posOffset>
                </wp:positionV>
                <wp:extent cx="533400" cy="1133475"/>
                <wp:effectExtent l="0" t="38100" r="57150" b="285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3400" cy="1133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7DB0A48" id="Прямая со стрелкой 26" o:spid="_x0000_s1026" type="#_x0000_t32" style="position:absolute;margin-left:78.7pt;margin-top:49.7pt;width:42pt;height:89.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">
                <v:stroke endarrow="open"/>
                <o:lock v:ext="edit" shapetype="f"/>
              </v:shape>
            </w:pict>
          </mc:Fallback>
        </mc:AlternateContent>
      </w: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C2654E4" wp14:editId="75937B07">
                <wp:simplePos x="0" y="0"/>
                <wp:positionH relativeFrom="column">
                  <wp:posOffset>501015</wp:posOffset>
                </wp:positionH>
                <wp:positionV relativeFrom="paragraph">
                  <wp:posOffset>503555</wp:posOffset>
                </wp:positionV>
                <wp:extent cx="619125" cy="438150"/>
                <wp:effectExtent l="0" t="38100" r="47625"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9125" cy="438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30199DB" id="Прямая со стрелкой 27" o:spid="_x0000_s1026" type="#_x0000_t32" style="position:absolute;margin-left:39.45pt;margin-top:39.65pt;width:48.75pt;height:34.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">
                <v:stroke endarrow="open"/>
                <o:lock v:ext="edit" shapetype="f"/>
              </v:shape>
            </w:pict>
          </mc:Fallback>
        </mc:AlternateContent>
      </w: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5E3B155" wp14:editId="7B16D208">
                <wp:simplePos x="0" y="0"/>
                <wp:positionH relativeFrom="column">
                  <wp:posOffset>-387350</wp:posOffset>
                </wp:positionH>
                <wp:positionV relativeFrom="paragraph">
                  <wp:posOffset>662305</wp:posOffset>
                </wp:positionV>
                <wp:extent cx="990600" cy="685800"/>
                <wp:effectExtent l="0" t="0" r="19050" b="1905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685800"/>
                        </a:xfrm>
                        <a:prstGeom prst="roundRect">
                          <a:avLst/>
                        </a:prstGeom>
                        <a:solidFill>
                          <a:sysClr val="window" lastClr="FFFFFF">
                            <a:lumMod val="95000"/>
                          </a:sysClr>
                        </a:solidFill>
                        <a:ln w="25400" cap="flat" cmpd="sng" algn="ctr">
                          <a:solidFill>
                            <a:srgbClr val="4F81BD">
                              <a:shade val="50000"/>
                            </a:srgbClr>
                          </a:solidFill>
                          <a:prstDash val="solid"/>
                        </a:ln>
                        <a:effectLst/>
                      </wps:spPr>
                      <wps:txbx>
                        <w:txbxContent>
                          <w:p w14:paraId="6A135559" w14:textId="77777777" w:rsidR="00E920F8" w:rsidRPr="00DA6D7E" w:rsidRDefault="00E920F8" w:rsidP="00863025">
                            <w:pPr>
                              <w:jc w:val="center"/>
                              <w:rPr>
                                <w:sz w:val="18"/>
                                <w:szCs w:val="18"/>
                              </w:rPr>
                            </w:pPr>
                            <w:r>
                              <w:rPr>
                                <w:sz w:val="18"/>
                                <w:szCs w:val="18"/>
                              </w:rPr>
                              <w:t>Половой состав детей группы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5E3B155" id="Скругленный прямоугольник 24" o:spid="_x0000_s1038" style="position:absolute;left:0;text-align:left;margin-left:-30.5pt;margin-top:52.15pt;width:78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" fillcolor="#f2f2f2" strokecolor="#385d8a" strokeweight="2pt">
                <v:path arrowok="t"/>
                <v:textbox>
                  <w:txbxContent>
                    <w:p w14:paraId="6A135559" w14:textId="77777777" w:rsidR="00E920F8" w:rsidRPr="00DA6D7E" w:rsidRDefault="00E920F8" w:rsidP="00863025">
                      <w:pPr>
                        <w:jc w:val="center"/>
                        <w:rPr>
                          <w:sz w:val="18"/>
                          <w:szCs w:val="18"/>
                        </w:rPr>
                      </w:pPr>
                      <w:r>
                        <w:rPr>
                          <w:sz w:val="18"/>
                          <w:szCs w:val="18"/>
                        </w:rPr>
                        <w:t>Половой состав детей группы</w:t>
                      </w:r>
                    </w:p>
                  </w:txbxContent>
                </v:textbox>
              </v:roundrect>
            </w:pict>
          </mc:Fallback>
        </mc:AlternateContent>
      </w:r>
      <w:r w:rsidRPr="00537ABD">
        <w:rPr>
          <w:rFonts w:ascii="Times New Roman" w:hAnsi="Times New Roman" w:cs="Times New Roman"/>
          <w:noProof/>
          <w:sz w:val="24"/>
          <w:szCs w:val="24"/>
          <w:lang w:eastAsia="ru-RU"/>
        </w:rPr>
        <mc:AlternateContent>
          <mc:Choice Requires="wps">
            <w:drawing>
              <wp:anchor distT="4294967294" distB="4294967294" distL="114300" distR="114300" simplePos="0" relativeHeight="251683840" behindDoc="0" locked="0" layoutInCell="1" allowOverlap="1" wp14:anchorId="35847A0A" wp14:editId="364A924C">
                <wp:simplePos x="0" y="0"/>
                <wp:positionH relativeFrom="column">
                  <wp:posOffset>480060</wp:posOffset>
                </wp:positionH>
                <wp:positionV relativeFrom="paragraph">
                  <wp:posOffset>3809</wp:posOffset>
                </wp:positionV>
                <wp:extent cx="219075" cy="0"/>
                <wp:effectExtent l="0" t="76200" r="28575" b="1143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FEE1880" id="Прямая со стрелкой 28" o:spid="_x0000_s1026" type="#_x0000_t32" style="position:absolute;margin-left:37.8pt;margin-top:.3pt;width:17.25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">
                <v:stroke endarrow="open"/>
                <o:lock v:ext="edit" shapetype="f"/>
              </v:shape>
            </w:pict>
          </mc:Fallback>
        </mc:AlternateContent>
      </w: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5DB3E15" wp14:editId="26E9889E">
                <wp:simplePos x="0" y="0"/>
                <wp:positionH relativeFrom="column">
                  <wp:posOffset>1833880</wp:posOffset>
                </wp:positionH>
                <wp:positionV relativeFrom="paragraph">
                  <wp:posOffset>543560</wp:posOffset>
                </wp:positionV>
                <wp:extent cx="2419350" cy="1431925"/>
                <wp:effectExtent l="0" t="0" r="19050" b="15875"/>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0" cy="1431925"/>
                        </a:xfrm>
                        <a:prstGeom prst="ellipse">
                          <a:avLst/>
                        </a:prstGeom>
                        <a:solidFill>
                          <a:sysClr val="window" lastClr="FFFFFF">
                            <a:lumMod val="75000"/>
                          </a:sysClr>
                        </a:solidFill>
                        <a:ln w="25400" cap="flat" cmpd="sng" algn="ctr">
                          <a:solidFill>
                            <a:srgbClr val="4F81BD">
                              <a:shade val="50000"/>
                            </a:srgbClr>
                          </a:solidFill>
                          <a:prstDash val="solid"/>
                        </a:ln>
                        <a:effectLst/>
                      </wps:spPr>
                      <wps:txbx>
                        <w:txbxContent>
                          <w:p w14:paraId="02BE1B71" w14:textId="77777777" w:rsidR="00E920F8" w:rsidRDefault="00E920F8" w:rsidP="00863025">
                            <w:pPr>
                              <w:contextualSpacing/>
                              <w:jc w:val="center"/>
                            </w:pPr>
                            <w:r>
                              <w:t xml:space="preserve">Организация во времени </w:t>
                            </w:r>
                          </w:p>
                          <w:p w14:paraId="522F64F0" w14:textId="77777777" w:rsidR="00E920F8" w:rsidRPr="004650D2" w:rsidRDefault="00E920F8" w:rsidP="00863025">
                            <w:pPr>
                              <w:contextualSpacing/>
                              <w:jc w:val="center"/>
                            </w:pPr>
                            <w:r>
                              <w:t>(изменения, вносимые в среду)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5DB3E15" id="Овал 22" o:spid="_x0000_s1039" style="position:absolute;left:0;text-align:left;margin-left:144.4pt;margin-top:42.8pt;width:190.5pt;height:1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" fillcolor="#bfbfbf" strokecolor="#385d8a" strokeweight="2pt">
                <v:path arrowok="t"/>
                <v:textbox>
                  <w:txbxContent>
                    <w:p w14:paraId="02BE1B71" w14:textId="77777777" w:rsidR="00E920F8" w:rsidRDefault="00E920F8" w:rsidP="00863025">
                      <w:pPr>
                        <w:contextualSpacing/>
                        <w:jc w:val="center"/>
                      </w:pPr>
                      <w:r>
                        <w:t xml:space="preserve">Организация во времени </w:t>
                      </w:r>
                    </w:p>
                    <w:p w14:paraId="522F64F0" w14:textId="77777777" w:rsidR="00E920F8" w:rsidRPr="004650D2" w:rsidRDefault="00E920F8" w:rsidP="00863025">
                      <w:pPr>
                        <w:contextualSpacing/>
                        <w:jc w:val="center"/>
                      </w:pPr>
                      <w:r>
                        <w:t>(изменения, вносимые в среду)</w:t>
                      </w:r>
                    </w:p>
                  </w:txbxContent>
                </v:textbox>
              </v:oval>
            </w:pict>
          </mc:Fallback>
        </mc:AlternateContent>
      </w: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682AD8D5" wp14:editId="4ECD4F80">
                <wp:simplePos x="0" y="0"/>
                <wp:positionH relativeFrom="column">
                  <wp:posOffset>4718685</wp:posOffset>
                </wp:positionH>
                <wp:positionV relativeFrom="paragraph">
                  <wp:posOffset>455930</wp:posOffset>
                </wp:positionV>
                <wp:extent cx="381000" cy="485775"/>
                <wp:effectExtent l="38100" t="38100" r="19050" b="285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81000" cy="485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6DF5538" id="Прямая со стрелкой 23" o:spid="_x0000_s1026" type="#_x0000_t32" style="position:absolute;margin-left:371.55pt;margin-top:35.9pt;width:30pt;height:38.2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">
                <v:stroke endarrow="open"/>
                <o:lock v:ext="edit" shapetype="f"/>
              </v:shape>
            </w:pict>
          </mc:Fallback>
        </mc:AlternateContent>
      </w:r>
      <w:r w:rsidRPr="00537ABD">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56FBF76" wp14:editId="1B10E32B">
                <wp:simplePos x="0" y="0"/>
                <wp:positionH relativeFrom="column">
                  <wp:posOffset>5207000</wp:posOffset>
                </wp:positionH>
                <wp:positionV relativeFrom="paragraph">
                  <wp:posOffset>543560</wp:posOffset>
                </wp:positionV>
                <wp:extent cx="1114425" cy="790575"/>
                <wp:effectExtent l="0" t="0" r="28575" b="2857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790575"/>
                        </a:xfrm>
                        <a:prstGeom prst="roundRect">
                          <a:avLst/>
                        </a:prstGeom>
                        <a:solidFill>
                          <a:sysClr val="window" lastClr="FFFFFF">
                            <a:lumMod val="95000"/>
                          </a:sysClr>
                        </a:solidFill>
                        <a:ln w="25400" cap="flat" cmpd="sng" algn="ctr">
                          <a:solidFill>
                            <a:srgbClr val="4F81BD">
                              <a:shade val="50000"/>
                            </a:srgbClr>
                          </a:solidFill>
                          <a:prstDash val="solid"/>
                        </a:ln>
                        <a:effectLst/>
                      </wps:spPr>
                      <wps:txbx>
                        <w:txbxContent>
                          <w:p w14:paraId="7F402F71" w14:textId="77777777" w:rsidR="00E920F8" w:rsidRPr="00DA6D7E" w:rsidRDefault="00E920F8" w:rsidP="00863025">
                            <w:pPr>
                              <w:contextualSpacing/>
                              <w:jc w:val="center"/>
                              <w:rPr>
                                <w:sz w:val="18"/>
                                <w:szCs w:val="18"/>
                              </w:rPr>
                            </w:pPr>
                            <w:r>
                              <w:rPr>
                                <w:sz w:val="18"/>
                                <w:szCs w:val="18"/>
                              </w:rPr>
                              <w:t>Архитектурно-конструктивные особенности помещений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FBF76" id="Скругленный прямоугольник 21" o:spid="_x0000_s1040" style="position:absolute;left:0;text-align:left;margin-left:410pt;margin-top:42.8pt;width:87.75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" fillcolor="#f2f2f2" strokecolor="#385d8a" strokeweight="2pt">
                <v:path arrowok="t"/>
                <v:textbox>
                  <w:txbxContent>
                    <w:p w14:paraId="7F402F71" w14:textId="77777777" w:rsidR="00E920F8" w:rsidRPr="00DA6D7E" w:rsidRDefault="00E920F8" w:rsidP="00863025">
                      <w:pPr>
                        <w:contextualSpacing/>
                        <w:jc w:val="center"/>
                        <w:rPr>
                          <w:sz w:val="18"/>
                          <w:szCs w:val="18"/>
                        </w:rPr>
                      </w:pPr>
                      <w:r>
                        <w:rPr>
                          <w:sz w:val="18"/>
                          <w:szCs w:val="18"/>
                        </w:rPr>
                        <w:t>Архитектурно-конструктивные особенности помещений</w:t>
                      </w:r>
                    </w:p>
                  </w:txbxContent>
                </v:textbox>
              </v:roundrect>
            </w:pict>
          </mc:Fallback>
        </mc:AlternateContent>
      </w:r>
    </w:p>
    <w:p w14:paraId="4CE79F2F" w14:textId="77777777" w:rsidR="00BB6FBE" w:rsidRPr="00537ABD" w:rsidRDefault="00BB6FBE" w:rsidP="003E7E1B">
      <w:pPr>
        <w:autoSpaceDE w:val="0"/>
        <w:autoSpaceDN w:val="0"/>
        <w:adjustRightInd w:val="0"/>
        <w:spacing w:after="0" w:line="360" w:lineRule="auto"/>
        <w:jc w:val="both"/>
        <w:rPr>
          <w:rFonts w:ascii="Times New Roman" w:hAnsi="Times New Roman" w:cs="Times New Roman"/>
          <w:color w:val="000000"/>
          <w:sz w:val="24"/>
          <w:szCs w:val="24"/>
        </w:rPr>
      </w:pPr>
    </w:p>
    <w:p w14:paraId="6B690C2F" w14:textId="77777777" w:rsidR="00BB6FBE" w:rsidRPr="00537ABD" w:rsidRDefault="00BB6FBE" w:rsidP="003E7E1B">
      <w:pPr>
        <w:autoSpaceDE w:val="0"/>
        <w:autoSpaceDN w:val="0"/>
        <w:adjustRightInd w:val="0"/>
        <w:spacing w:after="0" w:line="360" w:lineRule="auto"/>
        <w:jc w:val="both"/>
        <w:rPr>
          <w:rFonts w:ascii="Times New Roman" w:hAnsi="Times New Roman" w:cs="Times New Roman"/>
          <w:color w:val="000000"/>
          <w:sz w:val="24"/>
          <w:szCs w:val="24"/>
        </w:rPr>
      </w:pPr>
    </w:p>
    <w:p w14:paraId="3D8F57A2" w14:textId="77777777" w:rsidR="00BB6FBE" w:rsidRPr="00537ABD" w:rsidRDefault="00BB6FBE" w:rsidP="003E7E1B">
      <w:pPr>
        <w:autoSpaceDE w:val="0"/>
        <w:autoSpaceDN w:val="0"/>
        <w:adjustRightInd w:val="0"/>
        <w:spacing w:after="0" w:line="360" w:lineRule="auto"/>
        <w:jc w:val="both"/>
        <w:rPr>
          <w:rFonts w:ascii="Times New Roman" w:hAnsi="Times New Roman" w:cs="Times New Roman"/>
          <w:color w:val="000000"/>
          <w:sz w:val="24"/>
          <w:szCs w:val="24"/>
        </w:rPr>
      </w:pPr>
    </w:p>
    <w:p w14:paraId="0BC5AB81" w14:textId="77777777" w:rsidR="00BB6FBE" w:rsidRPr="00537ABD" w:rsidRDefault="00BB6FBE" w:rsidP="003E7E1B">
      <w:pPr>
        <w:autoSpaceDE w:val="0"/>
        <w:autoSpaceDN w:val="0"/>
        <w:adjustRightInd w:val="0"/>
        <w:spacing w:after="0" w:line="360" w:lineRule="auto"/>
        <w:jc w:val="both"/>
        <w:rPr>
          <w:rFonts w:ascii="Times New Roman" w:hAnsi="Times New Roman" w:cs="Times New Roman"/>
          <w:color w:val="000000"/>
          <w:sz w:val="24"/>
          <w:szCs w:val="24"/>
        </w:rPr>
      </w:pPr>
    </w:p>
    <w:p w14:paraId="77EC36F5" w14:textId="77777777" w:rsidR="00BB6FBE" w:rsidRPr="00537ABD" w:rsidRDefault="00BB6FBE" w:rsidP="003E7E1B">
      <w:pPr>
        <w:autoSpaceDE w:val="0"/>
        <w:autoSpaceDN w:val="0"/>
        <w:adjustRightInd w:val="0"/>
        <w:spacing w:after="0" w:line="360" w:lineRule="auto"/>
        <w:jc w:val="both"/>
        <w:rPr>
          <w:rFonts w:ascii="Times New Roman" w:hAnsi="Times New Roman" w:cs="Times New Roman"/>
          <w:color w:val="000000"/>
          <w:sz w:val="24"/>
          <w:szCs w:val="24"/>
        </w:rPr>
      </w:pPr>
    </w:p>
    <w:p w14:paraId="32BF8E25" w14:textId="77777777" w:rsidR="00BB6FBE" w:rsidRPr="00537ABD" w:rsidRDefault="00BB6FBE" w:rsidP="003E7E1B">
      <w:pPr>
        <w:autoSpaceDE w:val="0"/>
        <w:autoSpaceDN w:val="0"/>
        <w:adjustRightInd w:val="0"/>
        <w:spacing w:after="0" w:line="360" w:lineRule="auto"/>
        <w:jc w:val="both"/>
        <w:rPr>
          <w:rFonts w:ascii="Times New Roman" w:hAnsi="Times New Roman" w:cs="Times New Roman"/>
          <w:color w:val="000000"/>
          <w:sz w:val="24"/>
          <w:szCs w:val="24"/>
        </w:rPr>
      </w:pPr>
    </w:p>
    <w:p w14:paraId="5EFB8D9D" w14:textId="77777777" w:rsidR="00BB6FBE" w:rsidRPr="00537ABD" w:rsidRDefault="00BB6FBE" w:rsidP="003E7E1B">
      <w:pPr>
        <w:autoSpaceDE w:val="0"/>
        <w:autoSpaceDN w:val="0"/>
        <w:adjustRightInd w:val="0"/>
        <w:spacing w:after="0" w:line="360" w:lineRule="auto"/>
        <w:jc w:val="both"/>
        <w:rPr>
          <w:rFonts w:ascii="Times New Roman" w:hAnsi="Times New Roman" w:cs="Times New Roman"/>
          <w:color w:val="000000"/>
          <w:sz w:val="24"/>
          <w:szCs w:val="24"/>
        </w:rPr>
      </w:pPr>
    </w:p>
    <w:p w14:paraId="6058FD55" w14:textId="77777777" w:rsidR="00BB6FBE" w:rsidRPr="00537ABD" w:rsidRDefault="00BB6FBE" w:rsidP="003E7E1B">
      <w:pPr>
        <w:autoSpaceDE w:val="0"/>
        <w:autoSpaceDN w:val="0"/>
        <w:adjustRightInd w:val="0"/>
        <w:spacing w:after="0" w:line="360" w:lineRule="auto"/>
        <w:jc w:val="both"/>
        <w:rPr>
          <w:rFonts w:ascii="Times New Roman" w:hAnsi="Times New Roman" w:cs="Times New Roman"/>
          <w:color w:val="000000"/>
          <w:sz w:val="24"/>
          <w:szCs w:val="24"/>
        </w:rPr>
      </w:pPr>
    </w:p>
    <w:p w14:paraId="5CA17908" w14:textId="77777777" w:rsidR="00BB6FBE" w:rsidRPr="00537ABD" w:rsidRDefault="00BB6FBE" w:rsidP="003E7E1B">
      <w:pPr>
        <w:autoSpaceDE w:val="0"/>
        <w:autoSpaceDN w:val="0"/>
        <w:adjustRightInd w:val="0"/>
        <w:spacing w:after="0" w:line="360" w:lineRule="auto"/>
        <w:jc w:val="both"/>
        <w:rPr>
          <w:rFonts w:ascii="Times New Roman" w:hAnsi="Times New Roman" w:cs="Times New Roman"/>
          <w:color w:val="000000"/>
          <w:sz w:val="24"/>
          <w:szCs w:val="24"/>
        </w:rPr>
      </w:pPr>
    </w:p>
    <w:p w14:paraId="3CE990E7" w14:textId="77777777" w:rsidR="00BB6FBE" w:rsidRPr="00537ABD" w:rsidRDefault="00BB6FBE" w:rsidP="003E7E1B">
      <w:pPr>
        <w:autoSpaceDE w:val="0"/>
        <w:autoSpaceDN w:val="0"/>
        <w:adjustRightInd w:val="0"/>
        <w:spacing w:after="0" w:line="360" w:lineRule="auto"/>
        <w:jc w:val="both"/>
        <w:rPr>
          <w:rFonts w:ascii="Times New Roman" w:hAnsi="Times New Roman" w:cs="Times New Roman"/>
          <w:color w:val="000000"/>
          <w:sz w:val="24"/>
          <w:szCs w:val="24"/>
        </w:rPr>
      </w:pPr>
    </w:p>
    <w:p w14:paraId="3BC997DF" w14:textId="77777777" w:rsidR="00BB6FBE" w:rsidRPr="00537ABD" w:rsidRDefault="00BB6FBE" w:rsidP="003E7E1B">
      <w:pPr>
        <w:autoSpaceDE w:val="0"/>
        <w:autoSpaceDN w:val="0"/>
        <w:adjustRightInd w:val="0"/>
        <w:spacing w:after="0" w:line="360" w:lineRule="auto"/>
        <w:jc w:val="both"/>
        <w:rPr>
          <w:rFonts w:ascii="Times New Roman" w:hAnsi="Times New Roman" w:cs="Times New Roman"/>
          <w:color w:val="000000"/>
          <w:sz w:val="24"/>
          <w:szCs w:val="24"/>
        </w:rPr>
      </w:pPr>
    </w:p>
    <w:p w14:paraId="7731AA0B" w14:textId="77777777" w:rsidR="00B9101B" w:rsidRPr="00537ABD" w:rsidRDefault="00B9101B" w:rsidP="003E7E1B">
      <w:pPr>
        <w:autoSpaceDE w:val="0"/>
        <w:autoSpaceDN w:val="0"/>
        <w:adjustRightInd w:val="0"/>
        <w:spacing w:after="0" w:line="360" w:lineRule="auto"/>
        <w:jc w:val="both"/>
        <w:rPr>
          <w:rFonts w:ascii="Times New Roman" w:hAnsi="Times New Roman" w:cs="Times New Roman"/>
          <w:color w:val="000000"/>
          <w:sz w:val="24"/>
          <w:szCs w:val="24"/>
        </w:rPr>
      </w:pPr>
    </w:p>
    <w:p w14:paraId="30915509" w14:textId="77777777" w:rsidR="00B9101B" w:rsidRPr="00537ABD" w:rsidRDefault="00B9101B" w:rsidP="003E7E1B">
      <w:pPr>
        <w:autoSpaceDE w:val="0"/>
        <w:autoSpaceDN w:val="0"/>
        <w:adjustRightInd w:val="0"/>
        <w:spacing w:after="0" w:line="360" w:lineRule="auto"/>
        <w:jc w:val="both"/>
        <w:rPr>
          <w:rFonts w:ascii="Times New Roman" w:hAnsi="Times New Roman" w:cs="Times New Roman"/>
          <w:color w:val="000000"/>
          <w:sz w:val="24"/>
          <w:szCs w:val="24"/>
        </w:rPr>
      </w:pPr>
    </w:p>
    <w:p w14:paraId="641862CC" w14:textId="77777777" w:rsidR="00B9101B" w:rsidRPr="00537ABD" w:rsidRDefault="00B9101B" w:rsidP="003E7E1B">
      <w:pPr>
        <w:autoSpaceDE w:val="0"/>
        <w:autoSpaceDN w:val="0"/>
        <w:adjustRightInd w:val="0"/>
        <w:spacing w:after="0" w:line="360" w:lineRule="auto"/>
        <w:jc w:val="both"/>
        <w:rPr>
          <w:rFonts w:ascii="Times New Roman" w:hAnsi="Times New Roman" w:cs="Times New Roman"/>
          <w:color w:val="000000"/>
          <w:sz w:val="24"/>
          <w:szCs w:val="24"/>
        </w:rPr>
      </w:pPr>
    </w:p>
    <w:p w14:paraId="25EFB80F" w14:textId="77777777" w:rsidR="00B9101B" w:rsidRPr="00537ABD" w:rsidRDefault="00B9101B" w:rsidP="003E7E1B">
      <w:pPr>
        <w:autoSpaceDE w:val="0"/>
        <w:autoSpaceDN w:val="0"/>
        <w:adjustRightInd w:val="0"/>
        <w:spacing w:after="0" w:line="360" w:lineRule="auto"/>
        <w:jc w:val="both"/>
        <w:rPr>
          <w:rFonts w:ascii="Times New Roman" w:hAnsi="Times New Roman" w:cs="Times New Roman"/>
          <w:color w:val="000000"/>
          <w:sz w:val="24"/>
          <w:szCs w:val="24"/>
        </w:rPr>
      </w:pPr>
    </w:p>
    <w:p w14:paraId="5C7B8458" w14:textId="16932499"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Методические рекомендации к оформлению, содержанию развивающих  центров и оборудованию развивающей предметно - пространственной среды в групповых помещениях  групп по программе «Детство»  представлены в </w:t>
      </w:r>
      <w:r w:rsidRPr="00537ABD">
        <w:rPr>
          <w:rFonts w:ascii="Times New Roman" w:hAnsi="Times New Roman" w:cs="Times New Roman"/>
          <w:b/>
          <w:bCs/>
          <w:color w:val="000000"/>
          <w:sz w:val="24"/>
          <w:szCs w:val="24"/>
        </w:rPr>
        <w:t>Приложении 5.</w:t>
      </w:r>
      <w:r w:rsidRPr="00537ABD">
        <w:rPr>
          <w:rFonts w:ascii="Times New Roman" w:hAnsi="Times New Roman" w:cs="Times New Roman"/>
          <w:color w:val="000000"/>
          <w:sz w:val="24"/>
          <w:szCs w:val="24"/>
        </w:rPr>
        <w:t xml:space="preserve">  Требования к содержанию уголков</w:t>
      </w:r>
    </w:p>
    <w:p w14:paraId="09910215" w14:textId="77777777" w:rsidR="005E08F6" w:rsidRPr="00537ABD" w:rsidRDefault="005E08F6"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3.13. Особенности традиционных событий и мероприятий</w:t>
      </w:r>
    </w:p>
    <w:tbl>
      <w:tblPr>
        <w:tblStyle w:val="a4"/>
        <w:tblW w:w="0" w:type="auto"/>
        <w:tblInd w:w="-34" w:type="dxa"/>
        <w:tblLook w:val="04A0" w:firstRow="1" w:lastRow="0" w:firstColumn="1" w:lastColumn="0" w:noHBand="0" w:noVBand="1"/>
      </w:tblPr>
      <w:tblGrid>
        <w:gridCol w:w="3970"/>
        <w:gridCol w:w="1984"/>
        <w:gridCol w:w="3934"/>
      </w:tblGrid>
      <w:tr w:rsidR="005E08F6" w:rsidRPr="00537ABD" w14:paraId="4901C1BA" w14:textId="77777777" w:rsidTr="00E920F8">
        <w:tc>
          <w:tcPr>
            <w:tcW w:w="3970" w:type="dxa"/>
          </w:tcPr>
          <w:p w14:paraId="1B099881" w14:textId="77777777" w:rsidR="005E08F6" w:rsidRPr="00537ABD" w:rsidRDefault="005E08F6" w:rsidP="003E7E1B">
            <w:pPr>
              <w:spacing w:beforeAutospacing="0" w:afterAutospacing="0"/>
              <w:contextualSpacing/>
              <w:jc w:val="both"/>
              <w:rPr>
                <w:szCs w:val="24"/>
              </w:rPr>
            </w:pPr>
            <w:r w:rsidRPr="00537ABD">
              <w:rPr>
                <w:szCs w:val="24"/>
              </w:rPr>
              <w:t>Традиции</w:t>
            </w:r>
          </w:p>
        </w:tc>
        <w:tc>
          <w:tcPr>
            <w:tcW w:w="1984" w:type="dxa"/>
          </w:tcPr>
          <w:p w14:paraId="5A2C3B2B" w14:textId="77777777" w:rsidR="005E08F6" w:rsidRPr="00537ABD" w:rsidRDefault="005E08F6" w:rsidP="003E7E1B">
            <w:pPr>
              <w:spacing w:beforeAutospacing="0" w:afterAutospacing="0"/>
              <w:contextualSpacing/>
              <w:jc w:val="both"/>
              <w:rPr>
                <w:szCs w:val="24"/>
              </w:rPr>
            </w:pPr>
            <w:r w:rsidRPr="00537ABD">
              <w:rPr>
                <w:szCs w:val="24"/>
              </w:rPr>
              <w:t>Сроки</w:t>
            </w:r>
          </w:p>
        </w:tc>
        <w:tc>
          <w:tcPr>
            <w:tcW w:w="3934" w:type="dxa"/>
          </w:tcPr>
          <w:p w14:paraId="6DE6C433" w14:textId="77777777" w:rsidR="005E08F6" w:rsidRPr="00537ABD" w:rsidRDefault="005E08F6" w:rsidP="003E7E1B">
            <w:pPr>
              <w:spacing w:beforeAutospacing="0" w:afterAutospacing="0"/>
              <w:contextualSpacing/>
              <w:jc w:val="both"/>
              <w:rPr>
                <w:szCs w:val="24"/>
              </w:rPr>
            </w:pPr>
            <w:r w:rsidRPr="00537ABD">
              <w:rPr>
                <w:szCs w:val="24"/>
              </w:rPr>
              <w:t>Ответственные</w:t>
            </w:r>
          </w:p>
        </w:tc>
      </w:tr>
      <w:tr w:rsidR="005E08F6" w:rsidRPr="00537ABD" w14:paraId="03073617" w14:textId="77777777" w:rsidTr="00E920F8">
        <w:tc>
          <w:tcPr>
            <w:tcW w:w="3970" w:type="dxa"/>
          </w:tcPr>
          <w:p w14:paraId="6371D74E" w14:textId="77777777" w:rsidR="005E08F6" w:rsidRPr="00537ABD" w:rsidRDefault="005E08F6" w:rsidP="003E7E1B">
            <w:pPr>
              <w:spacing w:beforeAutospacing="0" w:afterAutospacing="0"/>
              <w:contextualSpacing/>
              <w:jc w:val="both"/>
              <w:rPr>
                <w:szCs w:val="24"/>
              </w:rPr>
            </w:pPr>
            <w:r w:rsidRPr="00537ABD">
              <w:rPr>
                <w:szCs w:val="24"/>
              </w:rPr>
              <w:t>Новогодние праздники</w:t>
            </w:r>
          </w:p>
        </w:tc>
        <w:tc>
          <w:tcPr>
            <w:tcW w:w="1984" w:type="dxa"/>
          </w:tcPr>
          <w:p w14:paraId="215DCA44" w14:textId="77777777" w:rsidR="005E08F6" w:rsidRPr="00537ABD" w:rsidRDefault="005E08F6" w:rsidP="003E7E1B">
            <w:pPr>
              <w:spacing w:beforeAutospacing="0" w:afterAutospacing="0"/>
              <w:contextualSpacing/>
              <w:jc w:val="both"/>
              <w:rPr>
                <w:szCs w:val="24"/>
              </w:rPr>
            </w:pPr>
            <w:r w:rsidRPr="00537ABD">
              <w:rPr>
                <w:szCs w:val="24"/>
              </w:rPr>
              <w:t>декабрь-январь</w:t>
            </w:r>
          </w:p>
        </w:tc>
        <w:tc>
          <w:tcPr>
            <w:tcW w:w="3934" w:type="dxa"/>
          </w:tcPr>
          <w:p w14:paraId="26256101" w14:textId="77777777" w:rsidR="005E08F6" w:rsidRPr="00537ABD" w:rsidRDefault="005E08F6" w:rsidP="003E7E1B">
            <w:pPr>
              <w:spacing w:beforeAutospacing="0" w:afterAutospacing="0"/>
              <w:contextualSpacing/>
              <w:jc w:val="both"/>
              <w:rPr>
                <w:szCs w:val="24"/>
              </w:rPr>
            </w:pPr>
            <w:r w:rsidRPr="00537ABD">
              <w:rPr>
                <w:szCs w:val="24"/>
              </w:rPr>
              <w:t>музыкальный руководитель, воспитатели, старший воспитатель</w:t>
            </w:r>
          </w:p>
        </w:tc>
      </w:tr>
      <w:tr w:rsidR="005E08F6" w:rsidRPr="00537ABD" w14:paraId="311FBE65" w14:textId="77777777" w:rsidTr="00E920F8">
        <w:tc>
          <w:tcPr>
            <w:tcW w:w="3970" w:type="dxa"/>
          </w:tcPr>
          <w:p w14:paraId="46B2B1D9" w14:textId="77777777" w:rsidR="005E08F6" w:rsidRPr="00537ABD" w:rsidRDefault="005E08F6" w:rsidP="003E7E1B">
            <w:pPr>
              <w:spacing w:beforeAutospacing="0" w:afterAutospacing="0"/>
              <w:contextualSpacing/>
              <w:jc w:val="both"/>
              <w:rPr>
                <w:szCs w:val="24"/>
              </w:rPr>
            </w:pPr>
            <w:r w:rsidRPr="00537ABD">
              <w:rPr>
                <w:szCs w:val="24"/>
              </w:rPr>
              <w:t>Каникулярная неделя</w:t>
            </w:r>
          </w:p>
        </w:tc>
        <w:tc>
          <w:tcPr>
            <w:tcW w:w="1984" w:type="dxa"/>
          </w:tcPr>
          <w:p w14:paraId="505DB317" w14:textId="77777777" w:rsidR="005E08F6" w:rsidRPr="00537ABD" w:rsidRDefault="005E08F6" w:rsidP="003E7E1B">
            <w:pPr>
              <w:spacing w:beforeAutospacing="0" w:afterAutospacing="0"/>
              <w:contextualSpacing/>
              <w:jc w:val="both"/>
              <w:rPr>
                <w:szCs w:val="24"/>
              </w:rPr>
            </w:pPr>
            <w:r w:rsidRPr="00537ABD">
              <w:rPr>
                <w:szCs w:val="24"/>
              </w:rPr>
              <w:t>январь</w:t>
            </w:r>
          </w:p>
        </w:tc>
        <w:tc>
          <w:tcPr>
            <w:tcW w:w="3934" w:type="dxa"/>
          </w:tcPr>
          <w:p w14:paraId="35AC615B" w14:textId="77777777" w:rsidR="005E08F6" w:rsidRPr="00537ABD" w:rsidRDefault="005E08F6" w:rsidP="003E7E1B">
            <w:pPr>
              <w:spacing w:beforeAutospacing="0" w:afterAutospacing="0"/>
              <w:contextualSpacing/>
              <w:jc w:val="both"/>
              <w:rPr>
                <w:szCs w:val="24"/>
              </w:rPr>
            </w:pPr>
            <w:r w:rsidRPr="00537ABD">
              <w:rPr>
                <w:szCs w:val="24"/>
              </w:rPr>
              <w:t>инструктор по физкультуре, музыкальный руководитель, воспитатели</w:t>
            </w:r>
          </w:p>
        </w:tc>
      </w:tr>
      <w:tr w:rsidR="005E08F6" w:rsidRPr="00537ABD" w14:paraId="4C79179C" w14:textId="77777777" w:rsidTr="00E920F8">
        <w:tc>
          <w:tcPr>
            <w:tcW w:w="3970" w:type="dxa"/>
          </w:tcPr>
          <w:p w14:paraId="29D7F678" w14:textId="77777777" w:rsidR="005E08F6" w:rsidRPr="00537ABD" w:rsidRDefault="005E08F6" w:rsidP="003E7E1B">
            <w:pPr>
              <w:spacing w:beforeAutospacing="0" w:afterAutospacing="0"/>
              <w:contextualSpacing/>
              <w:jc w:val="both"/>
              <w:rPr>
                <w:szCs w:val="24"/>
              </w:rPr>
            </w:pPr>
            <w:r w:rsidRPr="00537ABD">
              <w:rPr>
                <w:szCs w:val="24"/>
              </w:rPr>
              <w:t>Спортивный праздник, посвященный дню защитника Отечества</w:t>
            </w:r>
          </w:p>
        </w:tc>
        <w:tc>
          <w:tcPr>
            <w:tcW w:w="1984" w:type="dxa"/>
          </w:tcPr>
          <w:p w14:paraId="5D1721E6" w14:textId="77777777" w:rsidR="005E08F6" w:rsidRPr="00537ABD" w:rsidRDefault="005E08F6" w:rsidP="003E7E1B">
            <w:pPr>
              <w:spacing w:beforeAutospacing="0" w:afterAutospacing="0"/>
              <w:contextualSpacing/>
              <w:jc w:val="both"/>
              <w:rPr>
                <w:szCs w:val="24"/>
              </w:rPr>
            </w:pPr>
            <w:r w:rsidRPr="00537ABD">
              <w:rPr>
                <w:szCs w:val="24"/>
              </w:rPr>
              <w:t>февраль</w:t>
            </w:r>
          </w:p>
        </w:tc>
        <w:tc>
          <w:tcPr>
            <w:tcW w:w="3934" w:type="dxa"/>
          </w:tcPr>
          <w:p w14:paraId="5B7C5942" w14:textId="77777777" w:rsidR="005E08F6" w:rsidRPr="00537ABD" w:rsidRDefault="005E08F6" w:rsidP="003E7E1B">
            <w:pPr>
              <w:spacing w:beforeAutospacing="0" w:afterAutospacing="0"/>
              <w:contextualSpacing/>
              <w:jc w:val="both"/>
              <w:rPr>
                <w:szCs w:val="24"/>
              </w:rPr>
            </w:pPr>
            <w:r w:rsidRPr="00537ABD">
              <w:rPr>
                <w:szCs w:val="24"/>
              </w:rPr>
              <w:t>инструктор по физкультуре, музыкальный руководитель, воспитатели</w:t>
            </w:r>
          </w:p>
        </w:tc>
      </w:tr>
      <w:tr w:rsidR="005E08F6" w:rsidRPr="00537ABD" w14:paraId="489499F1" w14:textId="77777777" w:rsidTr="00E920F8">
        <w:tc>
          <w:tcPr>
            <w:tcW w:w="3970" w:type="dxa"/>
          </w:tcPr>
          <w:p w14:paraId="5C8BA552" w14:textId="77777777" w:rsidR="005E08F6" w:rsidRPr="00537ABD" w:rsidRDefault="005E08F6" w:rsidP="003E7E1B">
            <w:pPr>
              <w:spacing w:beforeAutospacing="0" w:afterAutospacing="0"/>
              <w:contextualSpacing/>
              <w:jc w:val="both"/>
              <w:rPr>
                <w:szCs w:val="24"/>
              </w:rPr>
            </w:pPr>
            <w:r w:rsidRPr="00537ABD">
              <w:rPr>
                <w:szCs w:val="24"/>
              </w:rPr>
              <w:t>Масленица</w:t>
            </w:r>
          </w:p>
        </w:tc>
        <w:tc>
          <w:tcPr>
            <w:tcW w:w="1984" w:type="dxa"/>
          </w:tcPr>
          <w:p w14:paraId="745218F9" w14:textId="77777777" w:rsidR="005E08F6" w:rsidRPr="00537ABD" w:rsidRDefault="005E08F6" w:rsidP="003E7E1B">
            <w:pPr>
              <w:spacing w:beforeAutospacing="0" w:afterAutospacing="0"/>
              <w:contextualSpacing/>
              <w:jc w:val="both"/>
              <w:rPr>
                <w:szCs w:val="24"/>
              </w:rPr>
            </w:pPr>
            <w:r w:rsidRPr="00537ABD">
              <w:rPr>
                <w:szCs w:val="24"/>
              </w:rPr>
              <w:t>февраль</w:t>
            </w:r>
          </w:p>
        </w:tc>
        <w:tc>
          <w:tcPr>
            <w:tcW w:w="3934" w:type="dxa"/>
          </w:tcPr>
          <w:p w14:paraId="0C94EEAA" w14:textId="77777777" w:rsidR="005E08F6" w:rsidRPr="00537ABD" w:rsidRDefault="005E08F6" w:rsidP="003E7E1B">
            <w:pPr>
              <w:spacing w:beforeAutospacing="0" w:afterAutospacing="0"/>
              <w:contextualSpacing/>
              <w:jc w:val="both"/>
              <w:rPr>
                <w:szCs w:val="24"/>
              </w:rPr>
            </w:pPr>
            <w:r w:rsidRPr="00537ABD">
              <w:rPr>
                <w:szCs w:val="24"/>
              </w:rPr>
              <w:t>инструктор по физкультуре, музыкальный руководитель, воспитатели</w:t>
            </w:r>
          </w:p>
        </w:tc>
      </w:tr>
      <w:tr w:rsidR="005E08F6" w:rsidRPr="00537ABD" w14:paraId="1EF264EE" w14:textId="77777777" w:rsidTr="00E920F8">
        <w:tc>
          <w:tcPr>
            <w:tcW w:w="3970" w:type="dxa"/>
          </w:tcPr>
          <w:p w14:paraId="07E29682" w14:textId="77777777" w:rsidR="005E08F6" w:rsidRPr="00537ABD" w:rsidRDefault="005E08F6" w:rsidP="003E7E1B">
            <w:pPr>
              <w:spacing w:beforeAutospacing="0" w:afterAutospacing="0"/>
              <w:contextualSpacing/>
              <w:jc w:val="both"/>
              <w:rPr>
                <w:szCs w:val="24"/>
              </w:rPr>
            </w:pPr>
            <w:r w:rsidRPr="00537ABD">
              <w:rPr>
                <w:szCs w:val="24"/>
              </w:rPr>
              <w:t>Утренники, посвященные 8 марта</w:t>
            </w:r>
          </w:p>
        </w:tc>
        <w:tc>
          <w:tcPr>
            <w:tcW w:w="1984" w:type="dxa"/>
          </w:tcPr>
          <w:p w14:paraId="1AB4B88B" w14:textId="77777777" w:rsidR="005E08F6" w:rsidRPr="00537ABD" w:rsidRDefault="005E08F6" w:rsidP="003E7E1B">
            <w:pPr>
              <w:spacing w:beforeAutospacing="0" w:afterAutospacing="0"/>
              <w:contextualSpacing/>
              <w:jc w:val="both"/>
              <w:rPr>
                <w:szCs w:val="24"/>
              </w:rPr>
            </w:pPr>
            <w:r w:rsidRPr="00537ABD">
              <w:rPr>
                <w:szCs w:val="24"/>
              </w:rPr>
              <w:t>март</w:t>
            </w:r>
          </w:p>
        </w:tc>
        <w:tc>
          <w:tcPr>
            <w:tcW w:w="3934" w:type="dxa"/>
          </w:tcPr>
          <w:p w14:paraId="221872A2" w14:textId="77777777" w:rsidR="005E08F6" w:rsidRPr="00537ABD" w:rsidRDefault="005E08F6" w:rsidP="003E7E1B">
            <w:pPr>
              <w:spacing w:beforeAutospacing="0" w:afterAutospacing="0"/>
              <w:contextualSpacing/>
              <w:jc w:val="both"/>
              <w:rPr>
                <w:szCs w:val="24"/>
              </w:rPr>
            </w:pPr>
            <w:r w:rsidRPr="00537ABD">
              <w:rPr>
                <w:szCs w:val="24"/>
              </w:rPr>
              <w:t>музыкальный руководитель, воспитатели, старший воспитатель</w:t>
            </w:r>
          </w:p>
        </w:tc>
      </w:tr>
      <w:tr w:rsidR="005E08F6" w:rsidRPr="00537ABD" w14:paraId="341CBE3B" w14:textId="77777777" w:rsidTr="00E920F8">
        <w:tc>
          <w:tcPr>
            <w:tcW w:w="3970" w:type="dxa"/>
          </w:tcPr>
          <w:p w14:paraId="5416BB27" w14:textId="77777777" w:rsidR="005E08F6" w:rsidRPr="00537ABD" w:rsidRDefault="005E08F6" w:rsidP="003E7E1B">
            <w:pPr>
              <w:spacing w:beforeAutospacing="0" w:afterAutospacing="0"/>
              <w:contextualSpacing/>
              <w:jc w:val="both"/>
              <w:rPr>
                <w:szCs w:val="24"/>
              </w:rPr>
            </w:pPr>
            <w:r w:rsidRPr="00537ABD">
              <w:rPr>
                <w:szCs w:val="24"/>
              </w:rPr>
              <w:lastRenderedPageBreak/>
              <w:t>Встреча весны</w:t>
            </w:r>
          </w:p>
        </w:tc>
        <w:tc>
          <w:tcPr>
            <w:tcW w:w="1984" w:type="dxa"/>
          </w:tcPr>
          <w:p w14:paraId="0716A5F5" w14:textId="77777777" w:rsidR="005E08F6" w:rsidRPr="00537ABD" w:rsidRDefault="005E08F6" w:rsidP="003E7E1B">
            <w:pPr>
              <w:spacing w:beforeAutospacing="0" w:afterAutospacing="0"/>
              <w:contextualSpacing/>
              <w:jc w:val="both"/>
              <w:rPr>
                <w:szCs w:val="24"/>
              </w:rPr>
            </w:pPr>
            <w:r w:rsidRPr="00537ABD">
              <w:rPr>
                <w:szCs w:val="24"/>
              </w:rPr>
              <w:t>март-апрель</w:t>
            </w:r>
          </w:p>
        </w:tc>
        <w:tc>
          <w:tcPr>
            <w:tcW w:w="3934" w:type="dxa"/>
          </w:tcPr>
          <w:p w14:paraId="0AE952DE" w14:textId="77777777" w:rsidR="005E08F6" w:rsidRPr="00537ABD" w:rsidRDefault="005E08F6" w:rsidP="003E7E1B">
            <w:pPr>
              <w:spacing w:beforeAutospacing="0" w:afterAutospacing="0"/>
              <w:contextualSpacing/>
              <w:jc w:val="both"/>
              <w:rPr>
                <w:szCs w:val="24"/>
              </w:rPr>
            </w:pPr>
            <w:r w:rsidRPr="00537ABD">
              <w:rPr>
                <w:szCs w:val="24"/>
              </w:rPr>
              <w:t>музыкальный руководитель, воспитатели, старший воспитатель</w:t>
            </w:r>
          </w:p>
        </w:tc>
      </w:tr>
      <w:tr w:rsidR="005E08F6" w:rsidRPr="00537ABD" w14:paraId="393DEBA3" w14:textId="77777777" w:rsidTr="00E920F8">
        <w:tc>
          <w:tcPr>
            <w:tcW w:w="3970" w:type="dxa"/>
          </w:tcPr>
          <w:p w14:paraId="4DBA9E05" w14:textId="77777777" w:rsidR="005E08F6" w:rsidRPr="00537ABD" w:rsidRDefault="005E08F6" w:rsidP="003E7E1B">
            <w:pPr>
              <w:spacing w:beforeAutospacing="0" w:afterAutospacing="0"/>
              <w:contextualSpacing/>
              <w:jc w:val="both"/>
              <w:rPr>
                <w:szCs w:val="24"/>
              </w:rPr>
            </w:pPr>
            <w:r w:rsidRPr="00537ABD">
              <w:rPr>
                <w:szCs w:val="24"/>
              </w:rPr>
              <w:t>День смеха</w:t>
            </w:r>
          </w:p>
        </w:tc>
        <w:tc>
          <w:tcPr>
            <w:tcW w:w="1984" w:type="dxa"/>
          </w:tcPr>
          <w:p w14:paraId="0B4D15B0" w14:textId="77777777" w:rsidR="005E08F6" w:rsidRPr="00537ABD" w:rsidRDefault="005E08F6" w:rsidP="003E7E1B">
            <w:pPr>
              <w:spacing w:beforeAutospacing="0" w:afterAutospacing="0"/>
              <w:contextualSpacing/>
              <w:jc w:val="both"/>
              <w:rPr>
                <w:szCs w:val="24"/>
              </w:rPr>
            </w:pPr>
            <w:r w:rsidRPr="00537ABD">
              <w:rPr>
                <w:szCs w:val="24"/>
              </w:rPr>
              <w:t>апрель</w:t>
            </w:r>
          </w:p>
        </w:tc>
        <w:tc>
          <w:tcPr>
            <w:tcW w:w="3934" w:type="dxa"/>
          </w:tcPr>
          <w:p w14:paraId="2745BBAF" w14:textId="77777777" w:rsidR="005E08F6" w:rsidRPr="00537ABD" w:rsidRDefault="005E08F6" w:rsidP="003E7E1B">
            <w:pPr>
              <w:spacing w:beforeAutospacing="0" w:afterAutospacing="0"/>
              <w:contextualSpacing/>
              <w:jc w:val="both"/>
              <w:rPr>
                <w:szCs w:val="24"/>
              </w:rPr>
            </w:pPr>
            <w:r w:rsidRPr="00537ABD">
              <w:rPr>
                <w:szCs w:val="24"/>
              </w:rPr>
              <w:t>музыкальный руководитель, воспитатели</w:t>
            </w:r>
          </w:p>
        </w:tc>
      </w:tr>
      <w:tr w:rsidR="005E08F6" w:rsidRPr="00537ABD" w14:paraId="622D2D0F" w14:textId="77777777" w:rsidTr="00E920F8">
        <w:tc>
          <w:tcPr>
            <w:tcW w:w="3970" w:type="dxa"/>
          </w:tcPr>
          <w:p w14:paraId="1785957F" w14:textId="77777777" w:rsidR="005E08F6" w:rsidRPr="00537ABD" w:rsidRDefault="005E08F6" w:rsidP="003E7E1B">
            <w:pPr>
              <w:spacing w:beforeAutospacing="0" w:afterAutospacing="0"/>
              <w:contextualSpacing/>
              <w:jc w:val="both"/>
              <w:rPr>
                <w:szCs w:val="24"/>
              </w:rPr>
            </w:pPr>
            <w:r w:rsidRPr="00537ABD">
              <w:rPr>
                <w:szCs w:val="24"/>
              </w:rPr>
              <w:t>Выпускной бал</w:t>
            </w:r>
          </w:p>
        </w:tc>
        <w:tc>
          <w:tcPr>
            <w:tcW w:w="1984" w:type="dxa"/>
          </w:tcPr>
          <w:p w14:paraId="7AC4F556" w14:textId="77777777" w:rsidR="005E08F6" w:rsidRPr="00537ABD" w:rsidRDefault="005E08F6" w:rsidP="003E7E1B">
            <w:pPr>
              <w:spacing w:beforeAutospacing="0" w:afterAutospacing="0"/>
              <w:contextualSpacing/>
              <w:jc w:val="both"/>
              <w:rPr>
                <w:szCs w:val="24"/>
              </w:rPr>
            </w:pPr>
            <w:r w:rsidRPr="00537ABD">
              <w:rPr>
                <w:szCs w:val="24"/>
              </w:rPr>
              <w:t>май</w:t>
            </w:r>
          </w:p>
        </w:tc>
        <w:tc>
          <w:tcPr>
            <w:tcW w:w="3934" w:type="dxa"/>
          </w:tcPr>
          <w:p w14:paraId="7104DA07" w14:textId="77777777" w:rsidR="005E08F6" w:rsidRPr="00537ABD" w:rsidRDefault="005E08F6" w:rsidP="003E7E1B">
            <w:pPr>
              <w:spacing w:beforeAutospacing="0" w:afterAutospacing="0"/>
              <w:contextualSpacing/>
              <w:jc w:val="both"/>
              <w:rPr>
                <w:szCs w:val="24"/>
              </w:rPr>
            </w:pPr>
            <w:r w:rsidRPr="00537ABD">
              <w:rPr>
                <w:szCs w:val="24"/>
              </w:rPr>
              <w:t>музыкальный руководитель, воспитатели, старший воспитатель</w:t>
            </w:r>
          </w:p>
        </w:tc>
      </w:tr>
      <w:tr w:rsidR="005E08F6" w:rsidRPr="00537ABD" w14:paraId="01EEE67F" w14:textId="77777777" w:rsidTr="00E920F8">
        <w:tc>
          <w:tcPr>
            <w:tcW w:w="3970" w:type="dxa"/>
          </w:tcPr>
          <w:p w14:paraId="7A2695A7" w14:textId="77777777" w:rsidR="005E08F6" w:rsidRPr="00537ABD" w:rsidRDefault="005E08F6" w:rsidP="003E7E1B">
            <w:pPr>
              <w:spacing w:beforeAutospacing="0" w:afterAutospacing="0"/>
              <w:contextualSpacing/>
              <w:jc w:val="both"/>
              <w:rPr>
                <w:szCs w:val="24"/>
              </w:rPr>
            </w:pPr>
            <w:r w:rsidRPr="00537ABD">
              <w:rPr>
                <w:szCs w:val="24"/>
              </w:rPr>
              <w:t>Праздник, посвященный  Дню защиты детей</w:t>
            </w:r>
          </w:p>
        </w:tc>
        <w:tc>
          <w:tcPr>
            <w:tcW w:w="1984" w:type="dxa"/>
          </w:tcPr>
          <w:p w14:paraId="35481584" w14:textId="77777777" w:rsidR="005E08F6" w:rsidRPr="00537ABD" w:rsidRDefault="005E08F6" w:rsidP="003E7E1B">
            <w:pPr>
              <w:spacing w:beforeAutospacing="0" w:afterAutospacing="0"/>
              <w:contextualSpacing/>
              <w:jc w:val="both"/>
              <w:rPr>
                <w:szCs w:val="24"/>
              </w:rPr>
            </w:pPr>
            <w:r w:rsidRPr="00537ABD">
              <w:rPr>
                <w:szCs w:val="24"/>
              </w:rPr>
              <w:t>июнь</w:t>
            </w:r>
          </w:p>
        </w:tc>
        <w:tc>
          <w:tcPr>
            <w:tcW w:w="3934" w:type="dxa"/>
          </w:tcPr>
          <w:p w14:paraId="296E2785" w14:textId="77777777" w:rsidR="005E08F6" w:rsidRPr="00537ABD" w:rsidRDefault="005E08F6" w:rsidP="003E7E1B">
            <w:pPr>
              <w:spacing w:beforeAutospacing="0" w:afterAutospacing="0"/>
              <w:contextualSpacing/>
              <w:jc w:val="both"/>
              <w:rPr>
                <w:szCs w:val="24"/>
              </w:rPr>
            </w:pPr>
            <w:r w:rsidRPr="00537ABD">
              <w:rPr>
                <w:szCs w:val="24"/>
              </w:rPr>
              <w:t>музыкальный руководитель, воспитатели</w:t>
            </w:r>
          </w:p>
        </w:tc>
      </w:tr>
      <w:tr w:rsidR="005E08F6" w:rsidRPr="00537ABD" w14:paraId="3482354B" w14:textId="77777777" w:rsidTr="00E920F8">
        <w:tc>
          <w:tcPr>
            <w:tcW w:w="3970" w:type="dxa"/>
          </w:tcPr>
          <w:p w14:paraId="450D4D0F" w14:textId="77777777" w:rsidR="005E08F6" w:rsidRPr="00537ABD" w:rsidRDefault="005E08F6" w:rsidP="003E7E1B">
            <w:pPr>
              <w:spacing w:beforeAutospacing="0" w:afterAutospacing="0"/>
              <w:contextualSpacing/>
              <w:jc w:val="both"/>
              <w:rPr>
                <w:szCs w:val="24"/>
              </w:rPr>
            </w:pPr>
            <w:r w:rsidRPr="00537ABD">
              <w:rPr>
                <w:szCs w:val="24"/>
              </w:rPr>
              <w:t>День знаний</w:t>
            </w:r>
          </w:p>
        </w:tc>
        <w:tc>
          <w:tcPr>
            <w:tcW w:w="1984" w:type="dxa"/>
          </w:tcPr>
          <w:p w14:paraId="2A5217C3" w14:textId="77777777" w:rsidR="005E08F6" w:rsidRPr="00537ABD" w:rsidRDefault="005E08F6" w:rsidP="003E7E1B">
            <w:pPr>
              <w:spacing w:beforeAutospacing="0" w:afterAutospacing="0"/>
              <w:contextualSpacing/>
              <w:jc w:val="both"/>
              <w:rPr>
                <w:szCs w:val="24"/>
              </w:rPr>
            </w:pPr>
            <w:r w:rsidRPr="00537ABD">
              <w:rPr>
                <w:szCs w:val="24"/>
              </w:rPr>
              <w:t>сентябрь</w:t>
            </w:r>
          </w:p>
        </w:tc>
        <w:tc>
          <w:tcPr>
            <w:tcW w:w="3934" w:type="dxa"/>
          </w:tcPr>
          <w:p w14:paraId="2A66601E" w14:textId="77777777" w:rsidR="005E08F6" w:rsidRPr="00537ABD" w:rsidRDefault="005E08F6" w:rsidP="003E7E1B">
            <w:pPr>
              <w:spacing w:beforeAutospacing="0" w:afterAutospacing="0"/>
              <w:contextualSpacing/>
              <w:jc w:val="both"/>
              <w:rPr>
                <w:szCs w:val="24"/>
              </w:rPr>
            </w:pPr>
            <w:r w:rsidRPr="00537ABD">
              <w:rPr>
                <w:szCs w:val="24"/>
              </w:rPr>
              <w:t>музыкальный руководитель, воспитатели</w:t>
            </w:r>
          </w:p>
        </w:tc>
      </w:tr>
      <w:tr w:rsidR="005E08F6" w:rsidRPr="00537ABD" w14:paraId="60B21007" w14:textId="77777777" w:rsidTr="00E920F8">
        <w:tc>
          <w:tcPr>
            <w:tcW w:w="3970" w:type="dxa"/>
          </w:tcPr>
          <w:p w14:paraId="02434249" w14:textId="77777777" w:rsidR="005E08F6" w:rsidRPr="00537ABD" w:rsidRDefault="005E08F6" w:rsidP="003E7E1B">
            <w:pPr>
              <w:spacing w:beforeAutospacing="0" w:afterAutospacing="0"/>
              <w:contextualSpacing/>
              <w:jc w:val="both"/>
              <w:rPr>
                <w:szCs w:val="24"/>
              </w:rPr>
            </w:pPr>
            <w:r w:rsidRPr="00537ABD">
              <w:rPr>
                <w:szCs w:val="24"/>
              </w:rPr>
              <w:t>Осенние праздники</w:t>
            </w:r>
          </w:p>
        </w:tc>
        <w:tc>
          <w:tcPr>
            <w:tcW w:w="1984" w:type="dxa"/>
          </w:tcPr>
          <w:p w14:paraId="69529B4C" w14:textId="77777777" w:rsidR="005E08F6" w:rsidRPr="00537ABD" w:rsidRDefault="005E08F6" w:rsidP="003E7E1B">
            <w:pPr>
              <w:spacing w:beforeAutospacing="0" w:afterAutospacing="0"/>
              <w:contextualSpacing/>
              <w:jc w:val="both"/>
              <w:rPr>
                <w:szCs w:val="24"/>
              </w:rPr>
            </w:pPr>
            <w:r w:rsidRPr="00537ABD">
              <w:rPr>
                <w:szCs w:val="24"/>
              </w:rPr>
              <w:t>октябрь</w:t>
            </w:r>
          </w:p>
        </w:tc>
        <w:tc>
          <w:tcPr>
            <w:tcW w:w="3934" w:type="dxa"/>
          </w:tcPr>
          <w:p w14:paraId="211C95F8" w14:textId="77777777" w:rsidR="005E08F6" w:rsidRPr="00537ABD" w:rsidRDefault="005E08F6" w:rsidP="003E7E1B">
            <w:pPr>
              <w:spacing w:beforeAutospacing="0" w:afterAutospacing="0"/>
              <w:contextualSpacing/>
              <w:jc w:val="both"/>
              <w:rPr>
                <w:szCs w:val="24"/>
              </w:rPr>
            </w:pPr>
            <w:r w:rsidRPr="00537ABD">
              <w:rPr>
                <w:szCs w:val="24"/>
              </w:rPr>
              <w:t>музыкальный руководитель, воспитатели, старший воспитатель</w:t>
            </w:r>
          </w:p>
        </w:tc>
      </w:tr>
      <w:tr w:rsidR="005E08F6" w:rsidRPr="00537ABD" w14:paraId="02B5E6E0" w14:textId="77777777" w:rsidTr="00E920F8">
        <w:tc>
          <w:tcPr>
            <w:tcW w:w="3970" w:type="dxa"/>
          </w:tcPr>
          <w:p w14:paraId="2A1DBA94" w14:textId="77777777" w:rsidR="005E08F6" w:rsidRPr="00537ABD" w:rsidRDefault="005E08F6" w:rsidP="003E7E1B">
            <w:pPr>
              <w:spacing w:beforeAutospacing="0" w:afterAutospacing="0"/>
              <w:contextualSpacing/>
              <w:jc w:val="both"/>
              <w:rPr>
                <w:szCs w:val="24"/>
              </w:rPr>
            </w:pPr>
            <w:r w:rsidRPr="00537ABD">
              <w:rPr>
                <w:szCs w:val="24"/>
              </w:rPr>
              <w:t>Совместные выставки творческих работ детей и родителей (законных представителей)</w:t>
            </w:r>
          </w:p>
        </w:tc>
        <w:tc>
          <w:tcPr>
            <w:tcW w:w="1984" w:type="dxa"/>
          </w:tcPr>
          <w:p w14:paraId="518B9808" w14:textId="77777777" w:rsidR="005E08F6" w:rsidRPr="00537ABD" w:rsidRDefault="005E08F6" w:rsidP="003E7E1B">
            <w:pPr>
              <w:spacing w:beforeAutospacing="0" w:afterAutospacing="0"/>
              <w:contextualSpacing/>
              <w:jc w:val="both"/>
              <w:rPr>
                <w:szCs w:val="24"/>
              </w:rPr>
            </w:pPr>
            <w:r w:rsidRPr="00537ABD">
              <w:rPr>
                <w:szCs w:val="24"/>
              </w:rPr>
              <w:t xml:space="preserve">В течение учебного года </w:t>
            </w:r>
          </w:p>
        </w:tc>
        <w:tc>
          <w:tcPr>
            <w:tcW w:w="3934" w:type="dxa"/>
          </w:tcPr>
          <w:p w14:paraId="735443B2" w14:textId="77777777" w:rsidR="005E08F6" w:rsidRPr="00537ABD" w:rsidRDefault="005E08F6" w:rsidP="003E7E1B">
            <w:pPr>
              <w:spacing w:beforeAutospacing="0" w:afterAutospacing="0"/>
              <w:contextualSpacing/>
              <w:jc w:val="both"/>
              <w:rPr>
                <w:szCs w:val="24"/>
              </w:rPr>
            </w:pPr>
            <w:r w:rsidRPr="00537ABD">
              <w:rPr>
                <w:szCs w:val="24"/>
              </w:rPr>
              <w:t>воспитатели, старший воспитатель</w:t>
            </w:r>
          </w:p>
        </w:tc>
      </w:tr>
    </w:tbl>
    <w:p w14:paraId="1766BF5F" w14:textId="77777777" w:rsidR="005E08F6" w:rsidRPr="00537ABD" w:rsidRDefault="005E08F6" w:rsidP="003E7E1B">
      <w:pPr>
        <w:spacing w:after="0" w:line="360" w:lineRule="auto"/>
        <w:ind w:left="360"/>
        <w:jc w:val="both"/>
        <w:rPr>
          <w:rFonts w:ascii="Times New Roman" w:hAnsi="Times New Roman" w:cs="Times New Roman"/>
          <w:sz w:val="24"/>
          <w:szCs w:val="24"/>
        </w:rPr>
      </w:pPr>
    </w:p>
    <w:p w14:paraId="5BC8687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 xml:space="preserve">Муниципальные мероприятия: </w:t>
      </w:r>
    </w:p>
    <w:p w14:paraId="325D977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sz w:val="24"/>
          <w:szCs w:val="24"/>
        </w:rPr>
        <w:t>-</w:t>
      </w:r>
      <w:r w:rsidRPr="00537ABD">
        <w:rPr>
          <w:rFonts w:ascii="Times New Roman" w:hAnsi="Times New Roman" w:cs="Times New Roman"/>
          <w:color w:val="000000"/>
          <w:sz w:val="24"/>
          <w:szCs w:val="24"/>
        </w:rPr>
        <w:t>ежегодное участие в смотре-конкурсе детских творческих работ на пожарно-спасательную тему в рамках областного конкурса  «Помни каждый гражданин: спасения номер -  01»;</w:t>
      </w:r>
    </w:p>
    <w:p w14:paraId="4B88AD6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ежегодный конкурс «Родная сторона»;</w:t>
      </w:r>
    </w:p>
    <w:p w14:paraId="5572692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ежегодный конкурс видео-поздравлений «Новый год»»</w:t>
      </w:r>
    </w:p>
    <w:p w14:paraId="21397B6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«Олимпиада для дошкольников»;</w:t>
      </w:r>
    </w:p>
    <w:p w14:paraId="353FDDA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конкурсы к 9 мая</w:t>
      </w:r>
    </w:p>
    <w:p w14:paraId="6E275B8E"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сюжетно-тематического модульного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14:paraId="76F05B81"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защитника Отечества, Международный женский день, День Победы и др.).</w:t>
      </w:r>
    </w:p>
    <w:p w14:paraId="7DF36D0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lastRenderedPageBreak/>
        <w:t>3.14.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14:paraId="7EABA26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3.14.1.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детским садом,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14:paraId="19822E0D"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14:paraId="322D5A1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предоставление доступа к открытому тексту Программы в электронном и бумажном виде;</w:t>
      </w:r>
    </w:p>
    <w:p w14:paraId="10E665D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14:paraId="71DD02F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14:paraId="46C81AE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3.14.2. В целях совершенствования нормативных и научно-методических ресурсов Программы запланирована следующая работа. </w:t>
      </w:r>
    </w:p>
    <w:p w14:paraId="05BD8B0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Разработка и публикация в электронном и бумажном виде: </w:t>
      </w:r>
    </w:p>
    <w:p w14:paraId="538A72D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научно-методических материалов, разъясняющих цели, принципы, научные основы и смыслы отдельных положений Программы; </w:t>
      </w:r>
    </w:p>
    <w:p w14:paraId="016474E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нормативных и научно-методических материалов по обеспечению условий реализации Программы;</w:t>
      </w:r>
    </w:p>
    <w:p w14:paraId="05E590B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научно-методических материалов по организации образовательного процесса в соответствии с Программой; </w:t>
      </w:r>
    </w:p>
    <w:p w14:paraId="52EEA62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методических рекомендаций по разработке основной образовательной Программы детского сада  с учетом положений Программы и вариативных  образовательных программ, а также адаптивных коррекционно-развивающих программ;</w:t>
      </w:r>
    </w:p>
    <w:p w14:paraId="28694FC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практических материалов и рекомендаций по реализации Программы. </w:t>
      </w:r>
    </w:p>
    <w:p w14:paraId="6B25D6C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14:paraId="25ACD86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14:paraId="72F687B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Внесение корректив в Программу, разработка рекомендаций по особенностям ее реализации и т. д. </w:t>
      </w:r>
    </w:p>
    <w:p w14:paraId="76C135F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5.Регулярное научно-методическое консультационно-информационное сопровождение Организаций, реализующих Программу.</w:t>
      </w:r>
    </w:p>
    <w:p w14:paraId="6D4057D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3.14.3. Для совершенствования и развития кадровых ресурсов, требующихся для реализации программы разработчиками предусмотрена разработка профессиональных внутрифирменного обучения, а также их научно-методическое сопровождение. </w:t>
      </w:r>
    </w:p>
    <w:p w14:paraId="5875B5F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3.14.4.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страниц на сайте учреждения про Программу, которые должны содержать:</w:t>
      </w:r>
    </w:p>
    <w:p w14:paraId="36D33BE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─тексты нормативно-правовой документации дошкольного образования, </w:t>
      </w:r>
    </w:p>
    <w:p w14:paraId="60AE892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перечни научной, методической, практической литературы, </w:t>
      </w:r>
    </w:p>
    <w:p w14:paraId="22CF79E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 </w:t>
      </w:r>
    </w:p>
    <w:p w14:paraId="0C844E4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информационные текстовые и видео-материалы, </w:t>
      </w:r>
    </w:p>
    <w:p w14:paraId="4ABB34C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информацию, посвященную обмену опытом; </w:t>
      </w:r>
    </w:p>
    <w:p w14:paraId="0AE4D1B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актуальную информацию о программах профессиональной подготовки, переподготовки и дополнительного образования, </w:t>
      </w:r>
    </w:p>
    <w:p w14:paraId="074D68D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актуальную информацию о проведении научно-практических и обучающих семинаров, тренингов и вебинаров, конференций. </w:t>
      </w:r>
    </w:p>
    <w:p w14:paraId="3FBCBFE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3.14.5. Совершенствование материально-технических условий, в т. ч. необходимых для создания развивающей предметно- пространственной среды, планируется осуществлять в процессе реализации Программы. </w:t>
      </w:r>
    </w:p>
    <w:p w14:paraId="471ABDA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3.14.6. Совершенствование финансовых условий реализации программы направлено в первую очередь на повышение эффективности экономики содействия.</w:t>
      </w:r>
    </w:p>
    <w:p w14:paraId="67EBC853"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Совершенствование финансовых условий нацелено на содействие: </w:t>
      </w:r>
    </w:p>
    <w:p w14:paraId="5B710B9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14:paraId="1AD782B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14:paraId="58BE89E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–сетевому взаимодействию с целью эффективной реализации Программы, в т. ч. поддержке работы Организации с семьями воспитанников; </w:t>
      </w:r>
    </w:p>
    <w:p w14:paraId="20BD8AE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14:paraId="2286C94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3.15. Перечень нормативных и нормативно-методических документов </w:t>
      </w:r>
    </w:p>
    <w:p w14:paraId="27E3E72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 Конвенция о правах ребенка. Принята резолюцией 44/25 Генеральной Ассамблеи от 20 ноября 1989 года.─ ООН 1990.</w:t>
      </w:r>
    </w:p>
    <w:p w14:paraId="6D27BED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14:paraId="28D26CF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Федеральный закон 24 июля 1998 г. № 124-ФЗ «Об основных гарантиях прав ребенка в Российской Федерации». </w:t>
      </w:r>
    </w:p>
    <w:p w14:paraId="2BAA442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14:paraId="3E06380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5. Распоряжение Правительства Российской Федерации от 29 мая 2015 г. № 996-р о Стратегии развития воспитания до 2025 г.[Электронный ресурс].─ </w:t>
      </w:r>
    </w:p>
    <w:p w14:paraId="0FA061E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Режим доступа:</w:t>
      </w:r>
      <w:r w:rsidRPr="00537ABD">
        <w:rPr>
          <w:rFonts w:ascii="Times New Roman" w:hAnsi="Times New Roman" w:cs="Times New Roman"/>
          <w:color w:val="000000"/>
          <w:sz w:val="24"/>
          <w:szCs w:val="24"/>
          <w:u w:val="single"/>
        </w:rPr>
        <w:t>http://government.ru/docs/18312/.</w:t>
      </w:r>
      <w:r w:rsidRPr="00537ABD">
        <w:rPr>
          <w:rFonts w:ascii="Times New Roman" w:hAnsi="Times New Roman" w:cs="Times New Roman"/>
          <w:color w:val="000000"/>
          <w:sz w:val="24"/>
          <w:szCs w:val="24"/>
        </w:rPr>
        <w:t xml:space="preserve"> </w:t>
      </w:r>
    </w:p>
    <w:p w14:paraId="16D889F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14:paraId="0C31F1F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14:paraId="731D839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8.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w:t>
      </w:r>
      <w:r w:rsidRPr="00537ABD">
        <w:rPr>
          <w:rFonts w:ascii="Times New Roman" w:hAnsi="Times New Roman" w:cs="Times New Roman"/>
          <w:color w:val="000000"/>
          <w:sz w:val="24"/>
          <w:szCs w:val="24"/>
        </w:rPr>
        <w:lastRenderedPageBreak/>
        <w:t xml:space="preserve">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14:paraId="4E4F6F9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10.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14:paraId="58798F7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14:paraId="4A8168E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14:paraId="61A220E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14:paraId="23D47C6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14. Письмо Минобрнауки России «Комментарии к ФГОС ДО» от 28 февраля 2014 г. № 08-249 // Вестник образования.– 2014. – Апрель. – № 7.</w:t>
      </w:r>
    </w:p>
    <w:p w14:paraId="29B66B3E" w14:textId="7874CCF2"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14:paraId="33E75447" w14:textId="77777777" w:rsidR="00B9101B" w:rsidRPr="00537ABD" w:rsidRDefault="00B9101B" w:rsidP="003E7E1B">
      <w:pPr>
        <w:autoSpaceDE w:val="0"/>
        <w:autoSpaceDN w:val="0"/>
        <w:adjustRightInd w:val="0"/>
        <w:spacing w:after="0" w:line="360" w:lineRule="auto"/>
        <w:jc w:val="both"/>
        <w:rPr>
          <w:rFonts w:ascii="Times New Roman" w:hAnsi="Times New Roman" w:cs="Times New Roman"/>
          <w:color w:val="000000"/>
          <w:sz w:val="24"/>
          <w:szCs w:val="24"/>
        </w:rPr>
      </w:pPr>
    </w:p>
    <w:p w14:paraId="563CF6D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3.16. Перечень литературных источников</w:t>
      </w:r>
    </w:p>
    <w:p w14:paraId="7BD6CE0D"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14:paraId="7AABC62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 Амонашвили Ш.А. Основы гуманной педагогики. В 20 кн. Кн. 6. Педагогическая симфония. Ч. 1. Здравствуйте, Дети! / Шалва Амонашвили. — М. : Амрита, 2013.</w:t>
      </w:r>
    </w:p>
    <w:p w14:paraId="2ADDA2B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2. 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14:paraId="13B7B9D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Асмолов А.Г. Оптика просвещения: социокультурные перспективы. – М.: Просвещение, 2015. </w:t>
      </w:r>
    </w:p>
    <w:p w14:paraId="0A606C6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4. Асмолов А.Г. Психология личности. Культурно-историческое понимание развития человека. – М., Академия, 2011.</w:t>
      </w:r>
    </w:p>
    <w:p w14:paraId="302A9CD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Бостельман А., Финк М. Применение портфолио в дошкольных организациях: 3–6 лет. – М.: Издательство «Национальное образование», 2015. </w:t>
      </w:r>
    </w:p>
    <w:p w14:paraId="6DCF57D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Венгер Л.А. Восприятие и обучение. – М., 1969. </w:t>
      </w:r>
    </w:p>
    <w:p w14:paraId="4668CED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7. Веракса Н.Е. и др. Познавательное развитие. – М.: Мозаика-синтез, 2014. </w:t>
      </w:r>
    </w:p>
    <w:p w14:paraId="3DD490F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8. Выготский Л.С.  Мышление и речь // Собр. соч.: В 6 т. – Т. 2. – М.: Педагогика, 1982.</w:t>
      </w:r>
    </w:p>
    <w:p w14:paraId="1ECADCD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9. Запорожец А.В. Избранные психологические труды: в 2 т. – М.:  Педагогика, 1986. </w:t>
      </w:r>
    </w:p>
    <w:p w14:paraId="67867D3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10. Инклюзивная практика в дошкольном образовании: методич. пособие для педагогов дошк. учреждений / под ред. Т.В.Волосовец, Е.Н. Кутеповой. – М.: Мозаика-Синтез, 2011. </w:t>
      </w:r>
    </w:p>
    <w:p w14:paraId="2D7E9CC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11. Короткова Н.А., Нежнов П.Г. Наблюдение за развитием детей в дошкольных группах / Изд. 3-е, дораб. – М.: Линка-Пресс, 2014.</w:t>
      </w:r>
    </w:p>
    <w:p w14:paraId="6D50F9B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12. Корчак Януш. Как любить ребенка / Януш Корчак; пер. с польск. К.Э. Сенкевич. – Москва: АСТ, 2014.  (Библиотека Ю. Гиппенрейтер). </w:t>
      </w:r>
    </w:p>
    <w:p w14:paraId="568904F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13. Корчак Януш. Уважение к ребенку. –СПб.: Питер, 2015. </w:t>
      </w:r>
    </w:p>
    <w:p w14:paraId="6190AB7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14. Кравцов Г.Г., Кравцова Е.Е. Психология и педагогика обучения дошкольников: учеб. пособие. – М: Мозаика-Синтез, 2013. </w:t>
      </w:r>
    </w:p>
    <w:p w14:paraId="060F848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15. Кривцова С.В. Патяева Е.Ю.Семья. Искуство общения с ребенком / под ред. А.Г. Асмолова. – М.: Учебная книга БИС, 2008. </w:t>
      </w:r>
    </w:p>
    <w:p w14:paraId="1C5BBF4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16. 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14:paraId="06C6D6C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17. Леонтьев А.Н. Психологические основы развития ребенка и обучения. – М.: Смысл, 2012. </w:t>
      </w:r>
    </w:p>
    <w:p w14:paraId="152A2FB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18. Лисина М.И. Формирование личности ребенка в общении. – СПб.: Питер, 2009. </w:t>
      </w:r>
    </w:p>
    <w:p w14:paraId="0E7450E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19. Манске К. Учение как открытие. Пособие для педагогов. – М.: Смысл, 2014. </w:t>
      </w:r>
    </w:p>
    <w:p w14:paraId="1F5058D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20. Мид М. Культура и мир Детства. –  М., 1988. </w:t>
      </w:r>
    </w:p>
    <w:p w14:paraId="686D801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21. Михайленко Н.Я., Короткова Н.А. Организация сюжетной игры в детском саду. – М., 2009.</w:t>
      </w:r>
    </w:p>
    <w:p w14:paraId="4BD86EA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22. Михайленко Н.Я., Короткова Н.А. Ориентиры и требования к обновлению содержания дошкольного образования: метод. рекомендации. – М., 1993. </w:t>
      </w:r>
    </w:p>
    <w:p w14:paraId="4919537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23. Михайлова-Свирская Л.В. Индивидуализация образования детей дошкольного возраста. Пособие для педагогов ДОО (0–7 лет). – М.: Просвещение, 2014. </w:t>
      </w:r>
    </w:p>
    <w:p w14:paraId="6BA38D1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24. Навигатор образовательных программ дошкольного образования [Электронный ресурс].─ Режим доступа:http://Navigator.firo.ru. </w:t>
      </w:r>
    </w:p>
    <w:p w14:paraId="7C68802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25. Уденховен Н. ван, Вазир Р. Новое детство. Как изменились условия и  потребности  жизни детей. – М.: Университетская книга, 2010.</w:t>
      </w:r>
    </w:p>
    <w:p w14:paraId="500A098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26. Обухова Л.Ф. Возрастная психология: учеб. для вузов: гриф МО, М.: Юрайт, 2014. </w:t>
      </w:r>
    </w:p>
    <w:p w14:paraId="2C1B548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27. Патяева Е.Ю. От рождения до школы. Первая книга думающего родителя. –М.: Смысл, 2014.</w:t>
      </w:r>
    </w:p>
    <w:p w14:paraId="2F86C7D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28. Педагогика достоинства: идеология дошкольного и дополнительного образования. – М.: Федеральный институт развития образования, 2014. </w:t>
      </w:r>
    </w:p>
    <w:p w14:paraId="60AE36A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29. Поддьяков А.Н. Исследовательское поведение. 2-е изд. испр. и доп. – М.: Издательство «Национальное образование», 2015.</w:t>
      </w:r>
    </w:p>
    <w:p w14:paraId="1674C9C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30.  Поддьяков Н.Н. Психическое развитие и саморазвитие ребенка-дошкольника. Ближние и дальние горизонты. – М., 2013. </w:t>
      </w:r>
    </w:p>
    <w:p w14:paraId="196D372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31. Стеркина Р.Б., Юдина Е.Г., Князева О.Л., Авдеева Н.Н.,. Галигузова Л.Н, Мещерякова С.Ю. Аттестация и аккредитация дошкольных образовательных учреждений. – М., АСТ, 1996. </w:t>
      </w:r>
    </w:p>
    <w:p w14:paraId="0DE9899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32. Ушинский К. Человек как предмет воспитания Т. 1 Опыт педагогической антропологии / Константин Ушинский. – М., 2012. – 892 с. </w:t>
      </w:r>
    </w:p>
    <w:p w14:paraId="534F549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33. Шкалы для комплексной оценки качества образования в дошкольных образовательных организациях / под ред. В.К.Загвоздкина, И.В. Кириллова. – М.: Издательство «Национальное образование», 2015. – 116 с. </w:t>
      </w:r>
    </w:p>
    <w:p w14:paraId="256C372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34. 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 </w:t>
      </w:r>
    </w:p>
    <w:p w14:paraId="438CFCB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35. Эльконин Д.Б. Детская психология: учеб. пособие для студ. высш. учеб. заведений / Д.Б. Эльконин; – 4-е изд., стер. – М.: Издательский центр «Академия», 2007. – 384 с. </w:t>
      </w:r>
    </w:p>
    <w:p w14:paraId="12C86DC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36. Эльконин Д.Б. Избранные психологические труды. – М., 1989. </w:t>
      </w:r>
    </w:p>
    <w:p w14:paraId="2E28F91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37. Эльконин Д.Б. Психология игры. – М., Владос, 1999. </w:t>
      </w:r>
    </w:p>
    <w:p w14:paraId="74E9846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38. Эриксон Э. Детство и общество / 2-е изд., перераб. и доп.; пер. с англ. – СПб.: Ленато: ACT: Фонд «Университетская книга», 1996.</w:t>
      </w:r>
    </w:p>
    <w:p w14:paraId="3D887BF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39. Юдина Е.Г., Степанова Г.Б., Денисова Е.Н. (Ред. и введение Е.Г. Юдиной) Педагогическая диагностика в детском саду. – М.: Просвещение, 2005.</w:t>
      </w:r>
    </w:p>
    <w:p w14:paraId="3807AC63" w14:textId="77777777" w:rsidR="005E08F6" w:rsidRPr="00537ABD" w:rsidRDefault="005E08F6" w:rsidP="003E7E1B">
      <w:pPr>
        <w:spacing w:after="0" w:line="360" w:lineRule="auto"/>
        <w:jc w:val="both"/>
        <w:rPr>
          <w:rFonts w:ascii="Times New Roman" w:hAnsi="Times New Roman" w:cs="Times New Roman"/>
          <w:sz w:val="24"/>
          <w:szCs w:val="24"/>
        </w:rPr>
      </w:pPr>
    </w:p>
    <w:p w14:paraId="196D11A8" w14:textId="77777777" w:rsidR="005E08F6" w:rsidRPr="00537ABD" w:rsidRDefault="005E08F6"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lang w:val="en-US"/>
        </w:rPr>
        <w:t>II</w:t>
      </w:r>
      <w:r w:rsidRPr="00537ABD">
        <w:rPr>
          <w:rFonts w:ascii="Times New Roman" w:hAnsi="Times New Roman" w:cs="Times New Roman"/>
          <w:b/>
          <w:sz w:val="24"/>
          <w:szCs w:val="24"/>
        </w:rPr>
        <w:t>. Часть программы, формируемая участниками образовательных отношений</w:t>
      </w:r>
    </w:p>
    <w:p w14:paraId="084B1CA5" w14:textId="77777777" w:rsidR="005E08F6" w:rsidRPr="00537ABD" w:rsidRDefault="005E08F6"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1.Целевой раздел</w:t>
      </w:r>
    </w:p>
    <w:p w14:paraId="4496ABC6"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xml:space="preserve"> </w:t>
      </w:r>
      <w:r w:rsidRPr="00537ABD">
        <w:rPr>
          <w:rFonts w:ascii="Times New Roman" w:hAnsi="Times New Roman" w:cs="Times New Roman"/>
          <w:sz w:val="24"/>
          <w:szCs w:val="24"/>
        </w:rPr>
        <w:tab/>
        <w:t xml:space="preserve">Содержание образовательной деятельности выстроено с учетом парциальных программ. С целью улучшения качества образовательной деятельности, мотивации детей к познанию и творчеству, развитию их способностей в различных видах деятельности в ДОУ реализуются парциальные программы образования, технологии и методики развивающего обучения. </w:t>
      </w:r>
    </w:p>
    <w:p w14:paraId="6348AFDB" w14:textId="77777777" w:rsidR="005E08F6" w:rsidRPr="00537ABD" w:rsidRDefault="005E08F6"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 xml:space="preserve"> 2. Содержательный раздел </w:t>
      </w:r>
    </w:p>
    <w:p w14:paraId="768F5818" w14:textId="77777777" w:rsidR="005E08F6" w:rsidRPr="00537ABD" w:rsidRDefault="005E08F6"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2.1. Организация образовательной деятельности по парциальным программам.</w:t>
      </w:r>
    </w:p>
    <w:p w14:paraId="7433945D"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b/>
          <w:sz w:val="24"/>
          <w:szCs w:val="24"/>
          <w:lang w:eastAsia="ru-RU"/>
        </w:rPr>
      </w:pPr>
      <w:r w:rsidRPr="00537ABD">
        <w:rPr>
          <w:rFonts w:ascii="Times New Roman" w:eastAsiaTheme="minorEastAsia" w:hAnsi="Times New Roman" w:cs="Times New Roman"/>
          <w:b/>
          <w:sz w:val="24"/>
          <w:szCs w:val="24"/>
          <w:lang w:eastAsia="ru-RU"/>
        </w:rPr>
        <w:t>2.1.1. Парциальные образовательные программы, методики и формы организации образовательной работы</w:t>
      </w:r>
    </w:p>
    <w:p w14:paraId="79CFB98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Программа «Основы безопасности детей дошкольного возраста» (Р.Б.Стеркина, О.Л.Князева, Н.Н.Авдеева) </w:t>
      </w:r>
    </w:p>
    <w:p w14:paraId="310D7917"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w:t>
      </w:r>
    </w:p>
    <w:p w14:paraId="6CEB235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i/>
          <w:iCs/>
          <w:color w:val="000000"/>
          <w:sz w:val="24"/>
          <w:szCs w:val="24"/>
        </w:rPr>
      </w:pPr>
      <w:r w:rsidRPr="00537ABD">
        <w:rPr>
          <w:rFonts w:ascii="Times New Roman" w:hAnsi="Times New Roman" w:cs="Times New Roman"/>
          <w:i/>
          <w:iCs/>
          <w:color w:val="000000"/>
          <w:sz w:val="24"/>
          <w:szCs w:val="24"/>
        </w:rPr>
        <w:t xml:space="preserve">Цели программы: </w:t>
      </w:r>
    </w:p>
    <w:p w14:paraId="13B8E05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сформировать у ребенка навыки разумного поведения; </w:t>
      </w:r>
    </w:p>
    <w:p w14:paraId="368206A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w:t>
      </w:r>
    </w:p>
    <w:p w14:paraId="3545E0E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способствовать становлению основ экологической культуры,  приобщению к здоровому образу жизни.</w:t>
      </w:r>
    </w:p>
    <w:p w14:paraId="54D0D1A8"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Программа адресована воспитателям старших групп дошкольных образовательных учреждений.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w:t>
      </w:r>
    </w:p>
    <w:p w14:paraId="6A080387"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В силу особой значимости охраны жизни и здоровья детей </w:t>
      </w:r>
      <w:r w:rsidRPr="00537ABD">
        <w:rPr>
          <w:rFonts w:ascii="Times New Roman" w:hAnsi="Times New Roman" w:cs="Times New Roman"/>
          <w:color w:val="000000"/>
          <w:sz w:val="24"/>
          <w:szCs w:val="24"/>
        </w:rPr>
        <w:lastRenderedPageBreak/>
        <w:t>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адресованности.</w:t>
      </w:r>
    </w:p>
    <w:p w14:paraId="507C48A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Возраст детей 5-7 лет.</w:t>
      </w:r>
    </w:p>
    <w:p w14:paraId="4AFC1D1D"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b/>
          <w:sz w:val="24"/>
          <w:szCs w:val="24"/>
          <w:lang w:eastAsia="ru-RU"/>
        </w:rPr>
        <w:t xml:space="preserve">Программа «Добро пожаловать в экологию!» </w:t>
      </w:r>
      <w:r w:rsidRPr="00537ABD">
        <w:rPr>
          <w:rFonts w:ascii="Times New Roman" w:eastAsiaTheme="minorEastAsia" w:hAnsi="Times New Roman" w:cs="Times New Roman"/>
          <w:sz w:val="24"/>
          <w:szCs w:val="24"/>
          <w:lang w:eastAsia="ru-RU"/>
        </w:rPr>
        <w:t xml:space="preserve">(О.А. Воронкевич) </w:t>
      </w:r>
    </w:p>
    <w:p w14:paraId="44F5B155"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b/>
          <w:sz w:val="24"/>
          <w:szCs w:val="24"/>
          <w:lang w:eastAsia="ru-RU"/>
        </w:rPr>
        <w:t xml:space="preserve">Цель: </w:t>
      </w:r>
      <w:r w:rsidRPr="00537ABD">
        <w:rPr>
          <w:rFonts w:ascii="Times New Roman" w:eastAsiaTheme="minorEastAsia" w:hAnsi="Times New Roman" w:cs="Times New Roman"/>
          <w:sz w:val="24"/>
          <w:szCs w:val="24"/>
          <w:lang w:eastAsia="ru-RU"/>
        </w:rPr>
        <w:t>воспитание у ребенка основ экологической культуры.</w:t>
      </w:r>
    </w:p>
    <w:p w14:paraId="20A0F4E1"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b/>
          <w:sz w:val="24"/>
          <w:szCs w:val="24"/>
          <w:lang w:eastAsia="ru-RU"/>
        </w:rPr>
        <w:t xml:space="preserve">Задачи: </w:t>
      </w:r>
      <w:r w:rsidRPr="00537ABD">
        <w:rPr>
          <w:rFonts w:ascii="Times New Roman" w:eastAsiaTheme="minorEastAsia" w:hAnsi="Times New Roman" w:cs="Times New Roman"/>
          <w:sz w:val="24"/>
          <w:szCs w:val="24"/>
          <w:lang w:eastAsia="ru-RU"/>
        </w:rPr>
        <w:t>развивать познавательный интерес к миру природы, познавательные психические процессы, логическое мышление, познавательно-исследовательскую деятельность; формировать представление о системном строении природы, воспитывать осознанное, бережное отношение к природе.</w:t>
      </w:r>
    </w:p>
    <w:p w14:paraId="59DF1DE6"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ab/>
        <w:t xml:space="preserve">Содержание парциальной программы представлено в методическом комплекте. </w:t>
      </w:r>
    </w:p>
    <w:p w14:paraId="5F8AE94E"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ab/>
        <w:t xml:space="preserve">Комплект включает методические пособия (перспективный план работы воспитателя по формированию экологической культуры у детей младшего, среднего, старшего и старшего дошкольного возраста с приложениями, включая СД – диск. </w:t>
      </w:r>
    </w:p>
    <w:p w14:paraId="6F252CA0"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Программа реализуется в группах детей дошкольного возраста от 3 до 7 лет.</w:t>
      </w:r>
    </w:p>
    <w:p w14:paraId="002DE76C"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b/>
          <w:sz w:val="24"/>
          <w:szCs w:val="24"/>
          <w:lang w:eastAsia="ru-RU"/>
        </w:rPr>
      </w:pPr>
      <w:r w:rsidRPr="00537ABD">
        <w:rPr>
          <w:rFonts w:ascii="Times New Roman" w:eastAsiaTheme="minorEastAsia" w:hAnsi="Times New Roman" w:cs="Times New Roman"/>
          <w:b/>
          <w:sz w:val="24"/>
          <w:szCs w:val="24"/>
          <w:lang w:eastAsia="ru-RU"/>
        </w:rPr>
        <w:t>Программа «Зеленый огонек здоровья» (М.Ю. Картушина)</w:t>
      </w:r>
    </w:p>
    <w:p w14:paraId="7C13BFEC"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ab/>
        <w:t>Программа создана на основе результатов исследования проблемы физического развития и воспитания культуры здоровья детей с учетом интеграции содержания федеральных и региональных программ, требований ФГОС ДО</w:t>
      </w:r>
    </w:p>
    <w:p w14:paraId="1CB6A897"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ab/>
        <w:t>Цель программы – приобщение развивающейся личности ребенка дошкольного возраста к физической культуре, спорту и сохранению своего здоровья.</w:t>
      </w:r>
    </w:p>
    <w:p w14:paraId="266E6147"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ab/>
        <w:t>В программе дается технология овладения ребенком представлений о себе, своем здоровье и физической культуре. Физическое развитие ребенка осуществляется посредством физкультурно—оздоровительной деятельности и формирования системы отношений ребенка к своему «физическому Я», здоровью и физической культуре как общечеловеческим ценностям. Определены уровни физического развития и освоения культуры здоровья на каждом возрастном этапе.</w:t>
      </w:r>
    </w:p>
    <w:p w14:paraId="7396B203"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Возраст детей 3-7 лет.</w:t>
      </w:r>
    </w:p>
    <w:p w14:paraId="77381965"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eastAsiaTheme="minorEastAsia" w:hAnsi="Times New Roman" w:cs="Times New Roman"/>
          <w:b/>
          <w:sz w:val="24"/>
          <w:szCs w:val="24"/>
          <w:lang w:eastAsia="ru-RU"/>
        </w:rPr>
        <w:t>Программа «Развитие речи дошкольников» (</w:t>
      </w:r>
      <w:r w:rsidRPr="00537ABD">
        <w:rPr>
          <w:rFonts w:ascii="Times New Roman" w:hAnsi="Times New Roman" w:cs="Times New Roman"/>
          <w:sz w:val="24"/>
          <w:szCs w:val="24"/>
        </w:rPr>
        <w:t>О.С. Ушакова)</w:t>
      </w:r>
    </w:p>
    <w:p w14:paraId="3E331EB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Одобрено Федеральным экспертным советом по общему образованию Министерства образования РФ.</w:t>
      </w:r>
    </w:p>
    <w:p w14:paraId="4A2E4964"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i/>
          <w:iCs/>
          <w:color w:val="000000"/>
          <w:sz w:val="24"/>
          <w:szCs w:val="24"/>
        </w:rPr>
        <w:t>Цель программы</w:t>
      </w:r>
      <w:r w:rsidRPr="00537ABD">
        <w:rPr>
          <w:rFonts w:ascii="Times New Roman" w:hAnsi="Times New Roman" w:cs="Times New Roman"/>
          <w:color w:val="000000"/>
          <w:sz w:val="24"/>
          <w:szCs w:val="24"/>
        </w:rPr>
        <w:t xml:space="preserve"> - развитие у дошкольников речевых умений и навыков, формирование у них представлений о структуре связного высказывания, а так же о способах связи между отдельными фразами и его частями. В программе достаточно полно раскрыты теоретические основы, описаны направления работы по речевому развитию детей.</w:t>
      </w:r>
    </w:p>
    <w:p w14:paraId="6CC26548"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а также представлена система занятий по развитию речи в разных возрастных группах детского сада.</w:t>
      </w:r>
    </w:p>
    <w:p w14:paraId="78B460D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основе системы лежит комплексный подход, разработана методика, направленная на решение на одном занятии разных, но взаимосвязанных задач, охватывающих разные стороны речевого развития (фонематическую, лексическую, грамматическую), и на их основе на решение главной задачи – развитие связной речи. Занятия построены по тематическому принципу, т.е. упражнения и высказывания детей начинают, продолжают и развивают одну тему. Тематика занятий очень разнообразна: это времена года, мир животных и растений, явления общественной жизни, отношения между взрослыми и детьми, любовь к природе. Значительную роль играет также осуществляемая в разных формах работа по развитию речи вне занятий, которая представлена в программе к каждой возрастной группе в виде методических указаний.</w:t>
      </w:r>
    </w:p>
    <w:p w14:paraId="3AF3B7F3"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Возраст детей: 3-7 лет. </w:t>
      </w:r>
    </w:p>
    <w:p w14:paraId="32E4C6C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color w:val="000000"/>
          <w:sz w:val="24"/>
          <w:szCs w:val="24"/>
        </w:rPr>
      </w:pPr>
      <w:r w:rsidRPr="00537ABD">
        <w:rPr>
          <w:rFonts w:ascii="Times New Roman" w:hAnsi="Times New Roman" w:cs="Times New Roman"/>
          <w:b/>
          <w:color w:val="000000"/>
          <w:sz w:val="24"/>
          <w:szCs w:val="24"/>
        </w:rPr>
        <w:t>Программа «Обучение грамоте детей дошкольного возраста» (Н.В. Нищева)</w:t>
      </w:r>
    </w:p>
    <w:p w14:paraId="0DA9E662"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Программа направлена на развитие детей дошкольного возраста в образовательной области «Речевое развитие», предназначена для обучения дошкольников грамоте и профилактике нарушений письменной речи, учитывает образовательные потребности, интересы и мотивы детей.</w:t>
      </w:r>
    </w:p>
    <w:p w14:paraId="49F7F247"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В основе обучения грамоте в соответствии с данной программой лежит звуковой аналитико-синтетический метод, опирающийся на овладение детьми навыками языкового анализа и синтеза. </w:t>
      </w:r>
    </w:p>
    <w:p w14:paraId="48165BDE"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Цель Программы – обучение грамоте детей дошкольного возраста с 4 до 7 лет.</w:t>
      </w:r>
    </w:p>
    <w:p w14:paraId="1CCF37D4" w14:textId="77777777" w:rsidR="005E08F6" w:rsidRPr="00537ABD" w:rsidRDefault="005E08F6" w:rsidP="003E7E1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37ABD">
        <w:rPr>
          <w:rFonts w:ascii="Times New Roman" w:eastAsia="Times New Roman" w:hAnsi="Times New Roman" w:cs="Times New Roman"/>
          <w:color w:val="000000"/>
          <w:sz w:val="24"/>
          <w:szCs w:val="24"/>
          <w:lang w:eastAsia="ru-RU"/>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дает возможность сформировать у детей все психические процессы.</w:t>
      </w:r>
    </w:p>
    <w:p w14:paraId="549D943C"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Возраст детей 4-7 лет.</w:t>
      </w:r>
    </w:p>
    <w:p w14:paraId="3C4CA1EE"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bookmarkStart w:id="4" w:name="_Hlk123218696"/>
      <w:r w:rsidRPr="00537ABD">
        <w:rPr>
          <w:rFonts w:ascii="Times New Roman" w:hAnsi="Times New Roman" w:cs="Times New Roman"/>
          <w:b/>
          <w:sz w:val="24"/>
          <w:szCs w:val="24"/>
        </w:rPr>
        <w:t>Программа «</w:t>
      </w:r>
      <w:r w:rsidRPr="00537ABD">
        <w:rPr>
          <w:rFonts w:ascii="Times New Roman" w:hAnsi="Times New Roman" w:cs="Times New Roman"/>
          <w:sz w:val="24"/>
          <w:szCs w:val="24"/>
        </w:rPr>
        <w:t>Художественного воспитания и обучения и развития детей 2-7 лет» (И.А. Лыкова)</w:t>
      </w:r>
    </w:p>
    <w:bookmarkEnd w:id="4"/>
    <w:p w14:paraId="62ED0306"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ab/>
        <w:t>Данная программа ориентирована на выявление у каждого воспитанника творческого потенциала и художественных способностей, развитие их соразмерно индивидуальности с помощью игровых заданий, что повышает мотивацию детей к занятиям, развивает их познавательную активность.</w:t>
      </w:r>
    </w:p>
    <w:p w14:paraId="3999D5AC"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b/>
          <w:sz w:val="24"/>
          <w:szCs w:val="24"/>
        </w:rPr>
      </w:pPr>
      <w:r w:rsidRPr="00537ABD">
        <w:rPr>
          <w:rFonts w:ascii="Times New Roman" w:hAnsi="Times New Roman" w:cs="Times New Roman"/>
          <w:b/>
          <w:bCs/>
          <w:sz w:val="24"/>
          <w:szCs w:val="24"/>
        </w:rPr>
        <w:t>Цели</w:t>
      </w:r>
      <w:r w:rsidRPr="00537ABD">
        <w:rPr>
          <w:rFonts w:ascii="Times New Roman" w:hAnsi="Times New Roman" w:cs="Times New Roman"/>
          <w:b/>
          <w:sz w:val="24"/>
          <w:szCs w:val="24"/>
        </w:rPr>
        <w:t>:</w:t>
      </w:r>
    </w:p>
    <w:p w14:paraId="5DA6EED1" w14:textId="77777777" w:rsidR="005E08F6" w:rsidRPr="00537ABD" w:rsidRDefault="005E08F6" w:rsidP="003E7E1B">
      <w:pPr>
        <w:widowControl w:val="0"/>
        <w:numPr>
          <w:ilvl w:val="0"/>
          <w:numId w:val="8"/>
        </w:numPr>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обучение детей основам изобразительной грамоты и их активное творческое раз</w:t>
      </w:r>
      <w:r w:rsidRPr="00537ABD">
        <w:rPr>
          <w:rFonts w:ascii="Times New Roman" w:hAnsi="Times New Roman" w:cs="Times New Roman"/>
          <w:sz w:val="24"/>
          <w:szCs w:val="24"/>
        </w:rPr>
        <w:softHyphen/>
        <w:t>витие с учетом индивидуальности каждого ребенка посредством занятий изобрази</w:t>
      </w:r>
      <w:r w:rsidRPr="00537ABD">
        <w:rPr>
          <w:rFonts w:ascii="Times New Roman" w:hAnsi="Times New Roman" w:cs="Times New Roman"/>
          <w:sz w:val="24"/>
          <w:szCs w:val="24"/>
        </w:rPr>
        <w:softHyphen/>
        <w:t>тельной деятельностью:</w:t>
      </w:r>
    </w:p>
    <w:p w14:paraId="68249EC4" w14:textId="77777777" w:rsidR="005E08F6" w:rsidRPr="00537ABD" w:rsidRDefault="005E08F6" w:rsidP="003E7E1B">
      <w:pPr>
        <w:widowControl w:val="0"/>
        <w:numPr>
          <w:ilvl w:val="0"/>
          <w:numId w:val="8"/>
        </w:numPr>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развитие любознательности, стремления к творческому познанию изобразитель</w:t>
      </w:r>
      <w:r w:rsidRPr="00537ABD">
        <w:rPr>
          <w:rFonts w:ascii="Times New Roman" w:hAnsi="Times New Roman" w:cs="Times New Roman"/>
          <w:sz w:val="24"/>
          <w:szCs w:val="24"/>
        </w:rPr>
        <w:softHyphen/>
        <w:t>ного искусства, приобщение к достижениям мировой художественной культуры;</w:t>
      </w:r>
    </w:p>
    <w:p w14:paraId="5FEBB30C" w14:textId="77777777" w:rsidR="005E08F6" w:rsidRPr="00537ABD" w:rsidRDefault="005E08F6" w:rsidP="003E7E1B">
      <w:pPr>
        <w:widowControl w:val="0"/>
        <w:numPr>
          <w:ilvl w:val="0"/>
          <w:numId w:val="8"/>
        </w:numPr>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lastRenderedPageBreak/>
        <w:t>максимальное обогащение личностного развития детей на основе широкого раз</w:t>
      </w:r>
      <w:r w:rsidRPr="00537ABD">
        <w:rPr>
          <w:rFonts w:ascii="Times New Roman" w:hAnsi="Times New Roman" w:cs="Times New Roman"/>
          <w:sz w:val="24"/>
          <w:szCs w:val="24"/>
        </w:rPr>
        <w:softHyphen/>
        <w:t>вертывания разнообразных видов деятельности, а также общения детей со сверстни</w:t>
      </w:r>
      <w:r w:rsidRPr="00537ABD">
        <w:rPr>
          <w:rFonts w:ascii="Times New Roman" w:hAnsi="Times New Roman" w:cs="Times New Roman"/>
          <w:sz w:val="24"/>
          <w:szCs w:val="24"/>
        </w:rPr>
        <w:softHyphen/>
        <w:t>ками и взрослыми;</w:t>
      </w:r>
    </w:p>
    <w:p w14:paraId="7040B823" w14:textId="77777777" w:rsidR="005E08F6" w:rsidRPr="00537ABD" w:rsidRDefault="005E08F6" w:rsidP="003E7E1B">
      <w:pPr>
        <w:widowControl w:val="0"/>
        <w:numPr>
          <w:ilvl w:val="0"/>
          <w:numId w:val="8"/>
        </w:numPr>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освоение навыков работы с художественно-изобразительным материалом, совер</w:t>
      </w:r>
      <w:r w:rsidRPr="00537ABD">
        <w:rPr>
          <w:rFonts w:ascii="Times New Roman" w:hAnsi="Times New Roman" w:cs="Times New Roman"/>
          <w:sz w:val="24"/>
          <w:szCs w:val="24"/>
        </w:rPr>
        <w:softHyphen/>
        <w:t>шенствование технических приемов во время работы в соответствии с темой.</w:t>
      </w:r>
    </w:p>
    <w:p w14:paraId="7DE4FC50"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Возраст 5-7 лет</w:t>
      </w:r>
    </w:p>
    <w:p w14:paraId="54B094F4"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Программа «</w:t>
      </w:r>
      <w:r w:rsidRPr="00537ABD">
        <w:rPr>
          <w:rFonts w:ascii="Times New Roman" w:hAnsi="Times New Roman" w:cs="Times New Roman"/>
          <w:sz w:val="24"/>
          <w:szCs w:val="24"/>
        </w:rPr>
        <w:t>Художественного воспитания и обучения и развития детей 2-7 лет» (И.А. Лыкова)</w:t>
      </w:r>
    </w:p>
    <w:p w14:paraId="154F3347"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В программе представлен теоретический и практический материал для проведения интегрированной образовательной деятельности с детьми. Пособие раскрывает целостную систему художественного воспитания и творческого развития детей с 2 до 7 лет в совместной продуктовой деятельности с педагогом и сверстником.</w:t>
      </w:r>
    </w:p>
    <w:p w14:paraId="1A6EEE15"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Программа «Музыкальные шедевры» (</w:t>
      </w:r>
      <w:r w:rsidRPr="00537ABD">
        <w:rPr>
          <w:rFonts w:ascii="Times New Roman" w:hAnsi="Times New Roman" w:cs="Times New Roman"/>
          <w:sz w:val="24"/>
          <w:szCs w:val="24"/>
        </w:rPr>
        <w:t xml:space="preserve">О.П.Радынова) </w:t>
      </w:r>
    </w:p>
    <w:p w14:paraId="2CB05374"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color w:val="333333"/>
          <w:sz w:val="24"/>
          <w:szCs w:val="24"/>
          <w:shd w:val="clear" w:color="auto" w:fill="FFFFFF"/>
        </w:rPr>
        <w:t>Программа рекомендована Министерством общего и профессионального образования РФ.</w:t>
      </w:r>
    </w:p>
    <w:p w14:paraId="037E48FC"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 xml:space="preserve">Цель: </w:t>
      </w:r>
      <w:r w:rsidRPr="00537ABD">
        <w:rPr>
          <w:rFonts w:ascii="Times New Roman" w:hAnsi="Times New Roman" w:cs="Times New Roman"/>
          <w:sz w:val="24"/>
          <w:szCs w:val="24"/>
        </w:rPr>
        <w:t>Формирование основ музыкальной культуры детей дошкольного возраста.</w:t>
      </w:r>
    </w:p>
    <w:p w14:paraId="1EC295BC"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ab/>
        <w:t>Программа содержит научно обоснованную и методически выстроенную систему формирования основ музыкальной культуры детей дошкольного возраста, учитывающую индивидуальные и психофизиологические особенности детей и взаимосвязанную со всей воспитательно-образовательной работой детского сада.</w:t>
      </w:r>
    </w:p>
    <w:p w14:paraId="29F70AE4"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color w:val="333333"/>
          <w:sz w:val="24"/>
          <w:szCs w:val="24"/>
          <w:shd w:val="clear" w:color="auto" w:fill="FFFFFF"/>
        </w:rPr>
        <w:tab/>
        <w:t>В центре программы – развитие творческого слушания музыки детьми, которое предполагает побуждение детей к проявлениям различных форм творческой активности - музыкальной, музыкально-двигательной, художественной. </w:t>
      </w:r>
    </w:p>
    <w:p w14:paraId="05698C25"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ab/>
        <w:t>Содержание выписано в 6 темах, каждая из которых изучается в течение одного – двух месяцев, а затем повторяется в каждой возрастной группе на новом материале.</w:t>
      </w:r>
    </w:p>
    <w:p w14:paraId="3D322D93"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ab/>
        <w:t>Возраст детей: 3-7 лет</w:t>
      </w:r>
    </w:p>
    <w:p w14:paraId="490B3AD7"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 xml:space="preserve">Программа «Азбука общения» </w:t>
      </w:r>
      <w:r w:rsidRPr="00537ABD">
        <w:rPr>
          <w:rFonts w:ascii="Times New Roman" w:hAnsi="Times New Roman" w:cs="Times New Roman"/>
          <w:sz w:val="24"/>
          <w:szCs w:val="24"/>
        </w:rPr>
        <w:t xml:space="preserve">Л.М.Шипица </w:t>
      </w:r>
    </w:p>
    <w:p w14:paraId="4EDD2D2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Программа «Азбука общения» - это новый разносторонний теоретический и практический психолого-педагогический курс для развития навыков межличностного взаимодействия детей от 3 до 6 лет со сверстниками и взрослыми.</w:t>
      </w:r>
    </w:p>
    <w:p w14:paraId="161A5CAF"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Основная цель программы – формирование у детей представлений об искусстве человеческих взаимоотношений, эмоционально- мотивационных установок по отношению к себе, окружающим, сверстникам и взрослым людям; приобретение навыков, умения и опыта, необходимых для адекватного поведения в обществе, способствующего наилучшему развитию личности ребенка и подготовке его к жизни.</w:t>
      </w:r>
    </w:p>
    <w:p w14:paraId="0C625070"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Программа включает в себя следующие компоненты: - Теоретический курс для обучения педагогов, психологов, дефектологов, социальных работников, воспитателей, студентов особенностям коммуникативной деятельности детей дошкольного возраста в условиях семьи, развитию у детей навыков общения и коррекции возникающих трудностей. - Практический курс для детей дошкольного возраста, направленный на формирование у них коммуникативных навыков. - Методы оценки эффективности использования программы. - Методическое руководство: конспекты занятий, игр, бесед, упражнений, тематических прогулок и проч.</w:t>
      </w:r>
    </w:p>
    <w:p w14:paraId="32B4884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Возраст детей: 3-7 лет.</w:t>
      </w:r>
    </w:p>
    <w:p w14:paraId="52DC7FA7"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 xml:space="preserve">Программа «Приобщение детей к истокам русской народной культуры» </w:t>
      </w:r>
      <w:r w:rsidRPr="00537ABD">
        <w:rPr>
          <w:rFonts w:ascii="Times New Roman" w:hAnsi="Times New Roman" w:cs="Times New Roman"/>
          <w:sz w:val="24"/>
          <w:szCs w:val="24"/>
        </w:rPr>
        <w:t>О.Л. Князева, М.Д. Маханева.</w:t>
      </w:r>
    </w:p>
    <w:p w14:paraId="701A198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i/>
          <w:iCs/>
          <w:color w:val="000000"/>
          <w:sz w:val="24"/>
          <w:szCs w:val="24"/>
        </w:rPr>
        <w:t>Цель:</w:t>
      </w:r>
      <w:r w:rsidRPr="00537ABD">
        <w:rPr>
          <w:rFonts w:ascii="Times New Roman" w:hAnsi="Times New Roman" w:cs="Times New Roman"/>
          <w:color w:val="000000"/>
          <w:sz w:val="24"/>
          <w:szCs w:val="24"/>
        </w:rPr>
        <w:t xml:space="preserve"> формирование у детей дошкольного возраста (3-7 лет)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w:t>
      </w:r>
    </w:p>
    <w:p w14:paraId="34527DE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Образовательная цель программы состоит в приобщении детей ко всем видам национального искусства -от архитектуры до живописи, от пляски,  сказки и музыки до театра.</w:t>
      </w:r>
    </w:p>
    <w:p w14:paraId="5BB3E3C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Программа состоит из трех частей. В первой части содержатся конкретные рекомендации по реализации программы и организации развивающей среды в детском саду, освещаются формы и приемы взаимодействия педагога с детьми.  Во второй части даются перспективные и календарные планы работы с детьми всех возрастных групп, подробно описывается содержание всех занятий.  В третью часть включены приложения: литературные, исторические, этнографические, исторические тексты, словарь старославянских слов, наиболее часто употребляемых в сказках, пословицах, поговорках.</w:t>
      </w:r>
    </w:p>
    <w:p w14:paraId="1F36F8C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Программа рекомендована Министерством образования РФ. </w:t>
      </w:r>
    </w:p>
    <w:p w14:paraId="1AF1D05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Возраст детей: 3-7 лет.</w:t>
      </w:r>
    </w:p>
    <w:p w14:paraId="49D182D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color w:val="000000"/>
          <w:sz w:val="24"/>
          <w:szCs w:val="24"/>
        </w:rPr>
      </w:pPr>
      <w:r w:rsidRPr="00537ABD">
        <w:rPr>
          <w:rFonts w:ascii="Times New Roman" w:hAnsi="Times New Roman" w:cs="Times New Roman"/>
          <w:b/>
          <w:color w:val="000000"/>
          <w:sz w:val="24"/>
          <w:szCs w:val="24"/>
        </w:rPr>
        <w:t>Программа «Математические ступени» (Е.В. Колесникова)</w:t>
      </w:r>
    </w:p>
    <w:p w14:paraId="0595AD5B"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Содержание Программы ориентировано на развитие математических способностей детей 3-7 лет, которое осуществляется в двух направлениях:</w:t>
      </w:r>
    </w:p>
    <w:p w14:paraId="5A282C7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систематизация и учет математических знаний, полученных из разных источников (игра, общение и т.д.);</w:t>
      </w:r>
    </w:p>
    <w:p w14:paraId="523E91B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организация работы с детьми по освоению содержания Программы.</w:t>
      </w:r>
    </w:p>
    <w:p w14:paraId="456A0EE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ab/>
        <w:t>В ходе реализации Программы предусматривается совместная деятельность взрослых и детей в процессе занятий (познавательно-исследовательской деятельности), игры, общения, самостоятельной деятельности, которые организует взрослый, сопровождает и поддерживает.</w:t>
      </w:r>
    </w:p>
    <w:p w14:paraId="10CB58F7"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Цель Программы: приобщение к математическим знаниям, накопленным человечеством, с учетом возрастных особенностей детей 3-7 лет в соответствии с требованиями Стандарта.</w:t>
      </w:r>
    </w:p>
    <w:p w14:paraId="6420BE6A"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Возраст детей: 3-7 лет</w:t>
      </w:r>
    </w:p>
    <w:p w14:paraId="5735DBA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lastRenderedPageBreak/>
        <w:t xml:space="preserve">2.2  Территориальные, национальные и социокультурные особенности условий осуществления образовательной деятельности </w:t>
      </w:r>
    </w:p>
    <w:p w14:paraId="4839364B"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Содержание Программы учитывает  возрастные и индивидуальные особенности контингента детей, воспитывающихся в образовательном учреждении.  При  проектировании  содержания    Программы  учитываются  </w:t>
      </w:r>
      <w:r w:rsidRPr="00537ABD">
        <w:rPr>
          <w:rFonts w:ascii="Times New Roman" w:hAnsi="Times New Roman" w:cs="Times New Roman"/>
          <w:b/>
          <w:bCs/>
          <w:color w:val="000000"/>
          <w:sz w:val="24"/>
          <w:szCs w:val="24"/>
        </w:rPr>
        <w:t>специфические  климатические особенности</w:t>
      </w:r>
      <w:r w:rsidRPr="00537ABD">
        <w:rPr>
          <w:rFonts w:ascii="Times New Roman" w:hAnsi="Times New Roman" w:cs="Times New Roman"/>
          <w:color w:val="000000"/>
          <w:sz w:val="24"/>
          <w:szCs w:val="24"/>
        </w:rPr>
        <w:t xml:space="preserve">  </w:t>
      </w:r>
      <w:r w:rsidRPr="00537ABD">
        <w:rPr>
          <w:rFonts w:ascii="Times New Roman" w:hAnsi="Times New Roman" w:cs="Times New Roman"/>
          <w:b/>
          <w:bCs/>
          <w:color w:val="000000"/>
          <w:sz w:val="24"/>
          <w:szCs w:val="24"/>
        </w:rPr>
        <w:t>региона</w:t>
      </w:r>
      <w:r w:rsidRPr="00537ABD">
        <w:rPr>
          <w:rFonts w:ascii="Times New Roman" w:hAnsi="Times New Roman" w:cs="Times New Roman"/>
          <w:color w:val="000000"/>
          <w:sz w:val="24"/>
          <w:szCs w:val="24"/>
        </w:rPr>
        <w:t>,  к  которому относится Ярославская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перспективно-тематического годового плана психолого-педагогической работы в детском саду.</w:t>
      </w:r>
    </w:p>
    <w:p w14:paraId="55E4A8CC"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Во время непосредственно образовательной деятельности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w:t>
      </w:r>
    </w:p>
    <w:p w14:paraId="402C73E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-во время непосредственно образовательной деятельности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w:t>
      </w:r>
    </w:p>
    <w:p w14:paraId="0466231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-во время непосредственно образовательной деятельности по развитию двигательно-экспрессивных способностей и навыков эти образы передаются через движение.</w:t>
      </w:r>
    </w:p>
    <w:p w14:paraId="5D5C93C6"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Социокультурное  окружение</w:t>
      </w:r>
      <w:r w:rsidRPr="00537ABD">
        <w:rPr>
          <w:rFonts w:ascii="Times New Roman" w:hAnsi="Times New Roman" w:cs="Times New Roman"/>
          <w:color w:val="000000"/>
          <w:sz w:val="24"/>
          <w:szCs w:val="24"/>
        </w:rPr>
        <w:t>.  Социокультурные  особенности  Ярославского  региона  также  не  могут  не  сказаться  на содержании психолого-педагогической работы в детском саду. Ведущие отрасли экономики обуславливают тематику ознакомления детей с трудом взрослых.</w:t>
      </w:r>
    </w:p>
    <w:p w14:paraId="439E072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Национально-культурный  состав  воспитанников  детского сада</w:t>
      </w:r>
      <w:r w:rsidRPr="00537ABD">
        <w:rPr>
          <w:rFonts w:ascii="Times New Roman" w:hAnsi="Times New Roman" w:cs="Times New Roman"/>
          <w:color w:val="000000"/>
          <w:sz w:val="24"/>
          <w:szCs w:val="24"/>
        </w:rPr>
        <w:t>.    При  организации  образовательной деятельности  в детском саду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несмотря на то, что процент детей, не относящихся к русскому этносу, среди воспитанников детского сада, в общем количестве детей, невелик.</w:t>
      </w:r>
    </w:p>
    <w:p w14:paraId="2084E5B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Приложение 2. </w:t>
      </w:r>
      <w:r w:rsidRPr="00537ABD">
        <w:rPr>
          <w:rFonts w:ascii="Times New Roman" w:hAnsi="Times New Roman" w:cs="Times New Roman"/>
          <w:color w:val="000000"/>
          <w:sz w:val="24"/>
          <w:szCs w:val="24"/>
        </w:rPr>
        <w:t>Ребенок знакомится с малой Родиной – родным селом</w:t>
      </w:r>
    </w:p>
    <w:p w14:paraId="256D7E1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Приложение 3. </w:t>
      </w:r>
      <w:r w:rsidRPr="00537ABD">
        <w:rPr>
          <w:rFonts w:ascii="Times New Roman" w:hAnsi="Times New Roman" w:cs="Times New Roman"/>
          <w:color w:val="000000"/>
          <w:sz w:val="24"/>
          <w:szCs w:val="24"/>
        </w:rPr>
        <w:t xml:space="preserve">Ребенок познает родную страну и мир </w:t>
      </w:r>
    </w:p>
    <w:p w14:paraId="748A0AD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Приложение 4. </w:t>
      </w:r>
      <w:r w:rsidRPr="00537ABD">
        <w:rPr>
          <w:rFonts w:ascii="Times New Roman" w:hAnsi="Times New Roman" w:cs="Times New Roman"/>
          <w:color w:val="000000"/>
          <w:sz w:val="24"/>
          <w:szCs w:val="24"/>
        </w:rPr>
        <w:t xml:space="preserve">Ребенок в поликультурной и полиэтнической среде </w:t>
      </w:r>
    </w:p>
    <w:p w14:paraId="6ECE006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color w:val="000000"/>
          <w:sz w:val="24"/>
          <w:szCs w:val="24"/>
        </w:rPr>
      </w:pPr>
      <w:r w:rsidRPr="00537ABD">
        <w:rPr>
          <w:rFonts w:ascii="Times New Roman" w:hAnsi="Times New Roman" w:cs="Times New Roman"/>
          <w:b/>
          <w:color w:val="000000"/>
          <w:sz w:val="24"/>
          <w:szCs w:val="24"/>
        </w:rPr>
        <w:t>2.3. Использование современных образовательных технологий в работе с воспитанниками</w:t>
      </w:r>
    </w:p>
    <w:p w14:paraId="6FF2D286"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В настоящее время педагоги, используя новые технологии, стали смотреть на занятие, как на занимательное дело для воспитанников, поэтому основными формами организации работы с детьми дошкольного возраста стали развивающие занятия с подгруппой детей, в основе которых лежит личностно-ориентированная модель взаимодействия педагога и ребенка, занятия инсценировки, игры, </w:t>
      </w:r>
      <w:r w:rsidRPr="00537ABD">
        <w:rPr>
          <w:rFonts w:ascii="Times New Roman" w:hAnsi="Times New Roman" w:cs="Times New Roman"/>
          <w:color w:val="000000"/>
          <w:sz w:val="24"/>
          <w:szCs w:val="24"/>
        </w:rPr>
        <w:lastRenderedPageBreak/>
        <w:t xml:space="preserve">исследовательская деятельность. С целью наиболее полной реализации основной общеобразовательной программы педагоги используют в практической деятельности элементы следующих образовательных  технологий: </w:t>
      </w:r>
    </w:p>
    <w:p w14:paraId="51834DC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w:t>
      </w:r>
      <w:r w:rsidRPr="00537ABD">
        <w:rPr>
          <w:rFonts w:ascii="Times New Roman" w:hAnsi="Times New Roman" w:cs="Times New Roman"/>
          <w:i/>
          <w:iCs/>
          <w:color w:val="000000"/>
          <w:sz w:val="24"/>
          <w:szCs w:val="24"/>
        </w:rPr>
        <w:t>Технология проблемного обучения</w:t>
      </w:r>
      <w:r w:rsidRPr="00537ABD">
        <w:rPr>
          <w:rFonts w:ascii="Times New Roman" w:hAnsi="Times New Roman" w:cs="Times New Roman"/>
          <w:color w:val="000000"/>
          <w:sz w:val="24"/>
          <w:szCs w:val="24"/>
        </w:rPr>
        <w:t>, позволяющая выработать у ребенка умения и навыки самостоятельного поиска способов и средств решения проблемных задач. Под проблемным обучением понимается такая организация деятельности, которая предполагает создание под руководством воспитателя проблемных ситуаций и активную самостоятельную деятельность детей по их разрешению, в результате чего и происходит творческое овладение ЗУН и развитие мыслительных способностей.</w:t>
      </w:r>
    </w:p>
    <w:p w14:paraId="354C735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i/>
          <w:iCs/>
          <w:color w:val="000000"/>
          <w:sz w:val="24"/>
          <w:szCs w:val="24"/>
        </w:rPr>
        <w:t>*Игровые технологии</w:t>
      </w:r>
      <w:r w:rsidRPr="00537ABD">
        <w:rPr>
          <w:rFonts w:ascii="Times New Roman" w:hAnsi="Times New Roman" w:cs="Times New Roman"/>
          <w:color w:val="000000"/>
          <w:sz w:val="24"/>
          <w:szCs w:val="24"/>
        </w:rPr>
        <w:t xml:space="preserve">. По определению, игра – это вид деятельности в условиях ситуаций, направлена на воссоздание и усвоение общественного опыта, в котором складывается и совершенствуется самоуправление поведением. Педагогическая игра обладает существенным признаком - четко поставленной целью обучения и соответствующим ей педагогическим результатом. Расширение кругозора, развитие познавательной деятельности, формирование определенных умений и навыков, необходимых в практической деятельности. </w:t>
      </w:r>
    </w:p>
    <w:p w14:paraId="50F1771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i/>
          <w:iCs/>
          <w:color w:val="000000"/>
          <w:sz w:val="24"/>
          <w:szCs w:val="24"/>
        </w:rPr>
        <w:t>Проектный метод обучения</w:t>
      </w:r>
      <w:r w:rsidRPr="00537ABD">
        <w:rPr>
          <w:rFonts w:ascii="Times New Roman" w:hAnsi="Times New Roman" w:cs="Times New Roman"/>
          <w:color w:val="000000"/>
          <w:sz w:val="24"/>
          <w:szCs w:val="24"/>
        </w:rPr>
        <w:t xml:space="preserve"> - самостоятельная и коллективная творческая завершенная работа, имеющая социально значимый результат. В основе проекта лежит проблема, для ее решения необходим исследовательский поиск в различных направлениях, результаты которого обобщаются и объединяются в одно целое. Проектная деятельность, способ взаимодействия с окружающей средой, поэтапная практическая деятельность по достижению поставленной цели. </w:t>
      </w:r>
    </w:p>
    <w:p w14:paraId="5A73A1A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i/>
          <w:iCs/>
          <w:color w:val="000000"/>
          <w:sz w:val="24"/>
          <w:szCs w:val="24"/>
        </w:rPr>
        <w:t>Информационные технологии</w:t>
      </w:r>
      <w:r w:rsidRPr="00537ABD">
        <w:rPr>
          <w:rFonts w:ascii="Times New Roman" w:hAnsi="Times New Roman" w:cs="Times New Roman"/>
          <w:color w:val="000000"/>
          <w:sz w:val="24"/>
          <w:szCs w:val="24"/>
        </w:rPr>
        <w:t xml:space="preserve"> - использование ИКТ является одним из эффективных способов повышения мотивации и индивидуализации обучения детей, развития у них творческих способностей и создания благоприятного эмоционального фона, а также позволяет перейти от объяснительно - иллюстрированного способа обучения к деятельностному, при котором ребенок принимает активное участие в данной деятельности. Деятельность для детей становится более привлекательной и захватывающей. В работе с интерактивной доской у детей развиваются все психические процессы: внимание, мышление, память; речь, а также мелкая моторика. У старшего дошкольника лучше развито непроизвольное внимание, которое становится более концентрированным, когда ему интересно, изучающий материал отличается наглядностью, яркостью, вызывает у ребенка положительные эмоции.</w:t>
      </w:r>
    </w:p>
    <w:p w14:paraId="210E334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i/>
          <w:iCs/>
          <w:color w:val="000000"/>
          <w:sz w:val="24"/>
          <w:szCs w:val="24"/>
        </w:rPr>
        <w:t>Здоровьесберегающие технологии</w:t>
      </w:r>
      <w:r w:rsidRPr="00537ABD">
        <w:rPr>
          <w:rFonts w:ascii="Times New Roman" w:hAnsi="Times New Roman" w:cs="Times New Roman"/>
          <w:color w:val="000000"/>
          <w:sz w:val="24"/>
          <w:szCs w:val="24"/>
        </w:rPr>
        <w:t xml:space="preserve"> - отражают две линии оздоровительно-развивающей работы: приобщение детей к физической культуре, использование развивающих форм оздоровительной работы. Осознанного отношения ребенка к здоровью поддерживать и сохранять его, самостоятельно и эффективно решать задачи ЗОЖ и безопасного поведения. </w:t>
      </w:r>
    </w:p>
    <w:p w14:paraId="38D204E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w:t>
      </w:r>
      <w:r w:rsidRPr="00537ABD">
        <w:rPr>
          <w:rFonts w:ascii="Times New Roman" w:hAnsi="Times New Roman" w:cs="Times New Roman"/>
          <w:i/>
          <w:iCs/>
          <w:color w:val="000000"/>
          <w:sz w:val="24"/>
          <w:szCs w:val="24"/>
        </w:rPr>
        <w:t>Образовательная технология</w:t>
      </w:r>
      <w:r w:rsidRPr="00537ABD">
        <w:rPr>
          <w:rFonts w:ascii="Times New Roman" w:hAnsi="Times New Roman" w:cs="Times New Roman"/>
          <w:b/>
          <w:bCs/>
          <w:i/>
          <w:iCs/>
          <w:color w:val="000000"/>
          <w:sz w:val="24"/>
          <w:szCs w:val="24"/>
        </w:rPr>
        <w:t xml:space="preserve"> </w:t>
      </w:r>
      <w:r w:rsidRPr="00537ABD">
        <w:rPr>
          <w:rFonts w:ascii="Times New Roman" w:hAnsi="Times New Roman" w:cs="Times New Roman"/>
          <w:i/>
          <w:iCs/>
          <w:color w:val="000000"/>
          <w:sz w:val="24"/>
          <w:szCs w:val="24"/>
        </w:rPr>
        <w:t>«Портфолио»</w:t>
      </w:r>
      <w:r w:rsidRPr="00537ABD">
        <w:rPr>
          <w:rFonts w:ascii="Times New Roman" w:hAnsi="Times New Roman" w:cs="Times New Roman"/>
          <w:color w:val="000000"/>
          <w:sz w:val="24"/>
          <w:szCs w:val="24"/>
        </w:rPr>
        <w:t xml:space="preserve"> – это технология, позволяющая увидеть динамику развития ребёнка с 3 до 7 лет. Это «копилка» личных достижений малыша в разнообразных видах деятельности его успехов, положительных эмоций, возможность еще раз пережить приятные моменты своей жизни. Введение портфолио позволяет воспитателю целенаправленно собирать, систематизировать информацию о ребенке, фиксировать индивидуальные неповторимые субъектные проявления детей, что особенно важно в дошкольном возрасте, когда развитие ребенка характеризуется неравномерностью, скачкообразностью, индивидуальным темпом созревания психических функций и накопление субъективного опыта.</w:t>
      </w:r>
    </w:p>
    <w:p w14:paraId="6C140C01"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Образовательная деятельность в детском саду складывается как система педагогического воздействия и взаимосвязи трех основных блоков: как непосредственно организованная форма, совместная деятельность педагога и детей, самостоятельная деятельность детей.</w:t>
      </w:r>
    </w:p>
    <w:p w14:paraId="0B2CAC80" w14:textId="77777777" w:rsidR="005E08F6" w:rsidRPr="00537ABD" w:rsidRDefault="005E08F6"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3. Организационный раздел</w:t>
      </w:r>
    </w:p>
    <w:p w14:paraId="4BE26CE3" w14:textId="77777777" w:rsidR="005E08F6" w:rsidRPr="00537ABD" w:rsidRDefault="005E08F6"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3.1. Адаптационный режим.</w:t>
      </w:r>
    </w:p>
    <w:p w14:paraId="487817C2" w14:textId="77777777" w:rsidR="005E08F6" w:rsidRPr="00537ABD" w:rsidRDefault="005E08F6" w:rsidP="003E7E1B">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537ABD">
        <w:rPr>
          <w:rFonts w:ascii="Times New Roman" w:eastAsia="Times New Roman" w:hAnsi="Times New Roman" w:cs="Times New Roman"/>
          <w:color w:val="000000"/>
          <w:sz w:val="24"/>
          <w:szCs w:val="24"/>
          <w:lang w:eastAsia="ru-RU"/>
        </w:rPr>
        <w:t>Адаптационный режим дня выстраивается индивидуально для каждого ребенка, вновь поступающего в дошкольное образовательное учреждение.</w:t>
      </w:r>
    </w:p>
    <w:p w14:paraId="42343868" w14:textId="77777777" w:rsidR="005E08F6" w:rsidRPr="00537ABD" w:rsidRDefault="005E08F6" w:rsidP="003E7E1B">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537ABD">
        <w:rPr>
          <w:rFonts w:ascii="Times New Roman" w:eastAsia="Times New Roman" w:hAnsi="Times New Roman" w:cs="Times New Roman"/>
          <w:color w:val="000000"/>
          <w:sz w:val="24"/>
          <w:szCs w:val="24"/>
          <w:lang w:eastAsia="ru-RU"/>
        </w:rPr>
        <w:t>При комплектовании новой группы воспитанников от 1,5 до 2 лет и от 2 до 3 лет приём осуществляется постепенно, составленным воспитателями, с учётом степени адаптации.</w:t>
      </w:r>
    </w:p>
    <w:p w14:paraId="6864B9D5" w14:textId="77777777" w:rsidR="005E08F6" w:rsidRPr="00537ABD" w:rsidRDefault="005E08F6" w:rsidP="003E7E1B">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537ABD">
        <w:rPr>
          <w:rFonts w:ascii="Times New Roman" w:eastAsia="Times New Roman" w:hAnsi="Times New Roman" w:cs="Times New Roman"/>
          <w:color w:val="000000"/>
          <w:sz w:val="24"/>
          <w:szCs w:val="24"/>
          <w:lang w:eastAsia="ru-RU"/>
        </w:rPr>
        <w:t>Приём воспитанников в группы от 1,5 до 2 лет и от 2 до 3 лет осуществляется по щадящему режиму.</w:t>
      </w:r>
    </w:p>
    <w:p w14:paraId="7B3A083A" w14:textId="77777777" w:rsidR="005E08F6" w:rsidRPr="00537ABD" w:rsidRDefault="005E08F6" w:rsidP="003E7E1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37ABD">
        <w:rPr>
          <w:rFonts w:ascii="Times New Roman" w:eastAsia="Times New Roman" w:hAnsi="Times New Roman" w:cs="Times New Roman"/>
          <w:color w:val="000000"/>
          <w:sz w:val="24"/>
          <w:szCs w:val="24"/>
          <w:lang w:eastAsia="ru-RU"/>
        </w:rPr>
        <w:t>Рекомендуемый график адаптации:</w:t>
      </w:r>
    </w:p>
    <w:p w14:paraId="7C5A8FD4" w14:textId="77777777" w:rsidR="005E08F6" w:rsidRPr="00537ABD" w:rsidRDefault="005E08F6" w:rsidP="003E7E1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37ABD">
        <w:rPr>
          <w:rFonts w:ascii="Times New Roman" w:eastAsia="Times New Roman" w:hAnsi="Times New Roman" w:cs="Times New Roman"/>
          <w:color w:val="000000"/>
          <w:sz w:val="24"/>
          <w:szCs w:val="24"/>
          <w:lang w:eastAsia="ru-RU"/>
        </w:rPr>
        <w:t>I неделя - пребывание воспитанника в детском саду не более - 2-х часов в первую половину дня;</w:t>
      </w:r>
    </w:p>
    <w:p w14:paraId="394CB479" w14:textId="77777777" w:rsidR="005E08F6" w:rsidRPr="00537ABD" w:rsidRDefault="005E08F6" w:rsidP="003E7E1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37ABD">
        <w:rPr>
          <w:rFonts w:ascii="Times New Roman" w:eastAsia="Times New Roman" w:hAnsi="Times New Roman" w:cs="Times New Roman"/>
          <w:color w:val="000000"/>
          <w:sz w:val="24"/>
          <w:szCs w:val="24"/>
          <w:lang w:eastAsia="ru-RU"/>
        </w:rPr>
        <w:t xml:space="preserve">II неделя – пребывание воспитанника в детском саду до дневного сна; </w:t>
      </w:r>
    </w:p>
    <w:p w14:paraId="4EB4548E" w14:textId="77777777" w:rsidR="005E08F6" w:rsidRPr="00537ABD" w:rsidRDefault="005E08F6" w:rsidP="003E7E1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37ABD">
        <w:rPr>
          <w:rFonts w:ascii="Times New Roman" w:eastAsia="Times New Roman" w:hAnsi="Times New Roman" w:cs="Times New Roman"/>
          <w:color w:val="000000"/>
          <w:sz w:val="24"/>
          <w:szCs w:val="24"/>
          <w:lang w:eastAsia="ru-RU"/>
        </w:rPr>
        <w:t>III неделя – пребывание воспитанника в детском саду, включая дневной сон;</w:t>
      </w:r>
    </w:p>
    <w:p w14:paraId="771CBA2D" w14:textId="77777777" w:rsidR="005E08F6" w:rsidRPr="00537ABD" w:rsidRDefault="005E08F6" w:rsidP="003E7E1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37ABD">
        <w:rPr>
          <w:rFonts w:ascii="Times New Roman" w:eastAsia="Times New Roman" w:hAnsi="Times New Roman" w:cs="Times New Roman"/>
          <w:color w:val="000000"/>
          <w:sz w:val="24"/>
          <w:szCs w:val="24"/>
          <w:lang w:eastAsia="ru-RU"/>
        </w:rPr>
        <w:t>IV неделя – пребывание воспитанника в саду до 15 час. 30 мин.</w:t>
      </w:r>
    </w:p>
    <w:p w14:paraId="241F5473" w14:textId="77777777" w:rsidR="005E08F6" w:rsidRPr="00537ABD" w:rsidRDefault="005E08F6" w:rsidP="003E7E1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37ABD">
        <w:rPr>
          <w:rFonts w:ascii="Times New Roman" w:eastAsia="Times New Roman" w:hAnsi="Times New Roman" w:cs="Times New Roman"/>
          <w:color w:val="000000"/>
          <w:sz w:val="24"/>
          <w:szCs w:val="24"/>
          <w:lang w:eastAsia="ru-RU"/>
        </w:rPr>
        <w:t>V неделя – пребывание воспитанника в детском саду в течение всего дня в зависимости от эмоционального состояния ребёнка.</w:t>
      </w:r>
    </w:p>
    <w:p w14:paraId="60F77C3E" w14:textId="77777777" w:rsidR="005E08F6" w:rsidRPr="00537ABD" w:rsidRDefault="005E08F6" w:rsidP="003E7E1B">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537ABD">
        <w:rPr>
          <w:rFonts w:ascii="Times New Roman" w:eastAsia="Times New Roman" w:hAnsi="Times New Roman" w:cs="Times New Roman"/>
          <w:color w:val="000000"/>
          <w:sz w:val="24"/>
          <w:szCs w:val="24"/>
          <w:lang w:eastAsia="ru-RU"/>
        </w:rPr>
        <w:t>Адаптационный период может удлиняться или сокращаться в зависимости от индивидуальных особенностей воспитанников, характера течение адаптации, в зависимости от того, посещал ли ребёнок дошкольное учреждение или поступил из семьи.</w:t>
      </w:r>
    </w:p>
    <w:p w14:paraId="116646C5" w14:textId="77777777" w:rsidR="005E08F6" w:rsidRPr="00537ABD" w:rsidRDefault="005E08F6" w:rsidP="003E7E1B">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r w:rsidRPr="00537ABD">
        <w:rPr>
          <w:rFonts w:ascii="Times New Roman" w:eastAsia="Times New Roman" w:hAnsi="Times New Roman" w:cs="Times New Roman"/>
          <w:b/>
          <w:color w:val="000000"/>
          <w:sz w:val="24"/>
          <w:szCs w:val="24"/>
          <w:lang w:eastAsia="ru-RU"/>
        </w:rPr>
        <w:t>Модель организации адаптационного периода через режимные моменты</w:t>
      </w:r>
    </w:p>
    <w:tbl>
      <w:tblPr>
        <w:tblStyle w:val="a4"/>
        <w:tblW w:w="0" w:type="auto"/>
        <w:tblLook w:val="04A0" w:firstRow="1" w:lastRow="0" w:firstColumn="1" w:lastColumn="0" w:noHBand="0" w:noVBand="1"/>
      </w:tblPr>
      <w:tblGrid>
        <w:gridCol w:w="2093"/>
        <w:gridCol w:w="8327"/>
      </w:tblGrid>
      <w:tr w:rsidR="005E08F6" w:rsidRPr="00537ABD" w14:paraId="1FF30C77" w14:textId="77777777" w:rsidTr="00E920F8">
        <w:tc>
          <w:tcPr>
            <w:tcW w:w="2093" w:type="dxa"/>
            <w:vMerge w:val="restart"/>
          </w:tcPr>
          <w:p w14:paraId="1BB5AACB" w14:textId="77777777" w:rsidR="005E08F6" w:rsidRPr="00537ABD" w:rsidRDefault="005E08F6" w:rsidP="003E7E1B">
            <w:pPr>
              <w:spacing w:beforeAutospacing="0" w:afterAutospacing="0"/>
              <w:jc w:val="both"/>
              <w:rPr>
                <w:rFonts w:eastAsia="Times New Roman"/>
                <w:color w:val="000000"/>
                <w:szCs w:val="24"/>
                <w:lang w:eastAsia="ru-RU"/>
              </w:rPr>
            </w:pPr>
          </w:p>
          <w:p w14:paraId="2365DC34" w14:textId="77777777" w:rsidR="005E08F6" w:rsidRPr="00537ABD" w:rsidRDefault="005E08F6" w:rsidP="003E7E1B">
            <w:pPr>
              <w:spacing w:beforeAutospacing="0" w:afterAutospacing="0"/>
              <w:jc w:val="both"/>
              <w:rPr>
                <w:rFonts w:eastAsia="Times New Roman"/>
                <w:color w:val="000000"/>
                <w:szCs w:val="24"/>
                <w:lang w:eastAsia="ru-RU"/>
              </w:rPr>
            </w:pPr>
          </w:p>
          <w:p w14:paraId="15BD820C" w14:textId="77777777" w:rsidR="005E08F6" w:rsidRPr="00537ABD" w:rsidRDefault="005E08F6" w:rsidP="003E7E1B">
            <w:pPr>
              <w:spacing w:beforeAutospacing="0" w:afterAutospacing="0"/>
              <w:jc w:val="both"/>
              <w:rPr>
                <w:rFonts w:eastAsia="Times New Roman"/>
                <w:color w:val="000000"/>
                <w:szCs w:val="24"/>
                <w:lang w:eastAsia="ru-RU"/>
              </w:rPr>
            </w:pPr>
          </w:p>
          <w:p w14:paraId="2232C0F5" w14:textId="77777777" w:rsidR="005E08F6" w:rsidRPr="00537ABD" w:rsidRDefault="005E08F6" w:rsidP="003E7E1B">
            <w:pPr>
              <w:spacing w:beforeAutospacing="0" w:afterAutospacing="0"/>
              <w:jc w:val="both"/>
              <w:rPr>
                <w:rFonts w:eastAsia="Times New Roman"/>
                <w:color w:val="000000"/>
                <w:szCs w:val="24"/>
                <w:lang w:eastAsia="ru-RU"/>
              </w:rPr>
            </w:pPr>
          </w:p>
          <w:p w14:paraId="10212C22" w14:textId="77777777" w:rsidR="005E08F6" w:rsidRPr="00537ABD" w:rsidRDefault="005E08F6" w:rsidP="003E7E1B">
            <w:pPr>
              <w:spacing w:beforeAutospacing="0" w:afterAutospacing="0"/>
              <w:jc w:val="both"/>
              <w:rPr>
                <w:rFonts w:eastAsia="Times New Roman"/>
                <w:color w:val="000000"/>
                <w:szCs w:val="24"/>
                <w:lang w:eastAsia="ru-RU"/>
              </w:rPr>
            </w:pPr>
          </w:p>
          <w:p w14:paraId="63A6BF82" w14:textId="77777777" w:rsidR="005E08F6" w:rsidRPr="00537ABD" w:rsidRDefault="005E08F6" w:rsidP="003E7E1B">
            <w:pPr>
              <w:spacing w:beforeAutospacing="0" w:afterAutospacing="0"/>
              <w:jc w:val="both"/>
              <w:rPr>
                <w:rFonts w:eastAsia="Times New Roman"/>
                <w:color w:val="000000"/>
                <w:szCs w:val="24"/>
                <w:lang w:eastAsia="ru-RU"/>
              </w:rPr>
            </w:pPr>
            <w:r w:rsidRPr="00537ABD">
              <w:rPr>
                <w:rFonts w:eastAsia="Times New Roman"/>
                <w:color w:val="000000"/>
                <w:szCs w:val="24"/>
                <w:lang w:eastAsia="ru-RU"/>
              </w:rPr>
              <w:t>Утро</w:t>
            </w:r>
          </w:p>
        </w:tc>
        <w:tc>
          <w:tcPr>
            <w:tcW w:w="8327" w:type="dxa"/>
          </w:tcPr>
          <w:p w14:paraId="0F0DD00C" w14:textId="77777777" w:rsidR="005E08F6" w:rsidRPr="00537ABD" w:rsidRDefault="005E08F6" w:rsidP="003E7E1B">
            <w:pPr>
              <w:spacing w:beforeAutospacing="0" w:afterAutospacing="0"/>
              <w:jc w:val="both"/>
              <w:rPr>
                <w:rFonts w:eastAsia="Times New Roman"/>
                <w:color w:val="000000"/>
                <w:szCs w:val="24"/>
                <w:lang w:eastAsia="ru-RU"/>
              </w:rPr>
            </w:pPr>
            <w:r w:rsidRPr="00537ABD">
              <w:rPr>
                <w:rFonts w:eastAsia="Times New Roman"/>
                <w:color w:val="000000"/>
                <w:szCs w:val="24"/>
                <w:lang w:eastAsia="ru-RU"/>
              </w:rPr>
              <w:t>Утренний прием</w:t>
            </w:r>
          </w:p>
        </w:tc>
      </w:tr>
      <w:tr w:rsidR="005E08F6" w:rsidRPr="00537ABD" w14:paraId="5B43A1A7" w14:textId="77777777" w:rsidTr="00E920F8">
        <w:tc>
          <w:tcPr>
            <w:tcW w:w="2093" w:type="dxa"/>
            <w:vMerge/>
          </w:tcPr>
          <w:p w14:paraId="4A31FC3C" w14:textId="77777777" w:rsidR="005E08F6" w:rsidRPr="00537ABD" w:rsidRDefault="005E08F6" w:rsidP="003E7E1B">
            <w:pPr>
              <w:spacing w:beforeAutospacing="0" w:afterAutospacing="0"/>
              <w:jc w:val="both"/>
              <w:rPr>
                <w:rFonts w:eastAsia="Times New Roman"/>
                <w:color w:val="000000"/>
                <w:szCs w:val="24"/>
                <w:lang w:eastAsia="ru-RU"/>
              </w:rPr>
            </w:pPr>
          </w:p>
        </w:tc>
        <w:tc>
          <w:tcPr>
            <w:tcW w:w="8327" w:type="dxa"/>
          </w:tcPr>
          <w:p w14:paraId="7AA65CD0" w14:textId="77777777" w:rsidR="005E08F6" w:rsidRPr="00537ABD" w:rsidRDefault="005E08F6" w:rsidP="003E7E1B">
            <w:pPr>
              <w:spacing w:beforeAutospacing="0" w:afterAutospacing="0"/>
              <w:jc w:val="both"/>
              <w:rPr>
                <w:rFonts w:eastAsia="Times New Roman"/>
                <w:color w:val="000000"/>
                <w:szCs w:val="24"/>
                <w:lang w:eastAsia="ru-RU"/>
              </w:rPr>
            </w:pPr>
            <w:r w:rsidRPr="00537ABD">
              <w:rPr>
                <w:rFonts w:eastAsia="Times New Roman"/>
                <w:color w:val="000000"/>
                <w:szCs w:val="24"/>
                <w:lang w:eastAsia="ru-RU"/>
              </w:rPr>
              <w:t>Зарядка</w:t>
            </w:r>
          </w:p>
        </w:tc>
      </w:tr>
      <w:tr w:rsidR="005E08F6" w:rsidRPr="00537ABD" w14:paraId="553C1715" w14:textId="77777777" w:rsidTr="00E920F8">
        <w:tc>
          <w:tcPr>
            <w:tcW w:w="2093" w:type="dxa"/>
            <w:vMerge/>
          </w:tcPr>
          <w:p w14:paraId="4C9D7AE1" w14:textId="77777777" w:rsidR="005E08F6" w:rsidRPr="00537ABD" w:rsidRDefault="005E08F6" w:rsidP="003E7E1B">
            <w:pPr>
              <w:spacing w:beforeAutospacing="0" w:afterAutospacing="0"/>
              <w:jc w:val="both"/>
              <w:rPr>
                <w:rFonts w:eastAsia="Times New Roman"/>
                <w:color w:val="000000"/>
                <w:szCs w:val="24"/>
                <w:lang w:eastAsia="ru-RU"/>
              </w:rPr>
            </w:pPr>
          </w:p>
        </w:tc>
        <w:tc>
          <w:tcPr>
            <w:tcW w:w="8327" w:type="dxa"/>
          </w:tcPr>
          <w:p w14:paraId="507FE334" w14:textId="77777777" w:rsidR="005E08F6" w:rsidRPr="00537ABD" w:rsidRDefault="005E08F6" w:rsidP="003E7E1B">
            <w:pPr>
              <w:spacing w:beforeAutospacing="0" w:afterAutospacing="0"/>
              <w:jc w:val="both"/>
              <w:rPr>
                <w:rFonts w:eastAsia="Times New Roman"/>
                <w:color w:val="000000"/>
                <w:szCs w:val="24"/>
                <w:lang w:eastAsia="ru-RU"/>
              </w:rPr>
            </w:pPr>
            <w:r w:rsidRPr="00537ABD">
              <w:rPr>
                <w:rFonts w:eastAsia="Times New Roman"/>
                <w:color w:val="000000"/>
                <w:szCs w:val="24"/>
                <w:lang w:eastAsia="ru-RU"/>
              </w:rPr>
              <w:t>Игры с элементами фольклора</w:t>
            </w:r>
          </w:p>
        </w:tc>
      </w:tr>
      <w:tr w:rsidR="005E08F6" w:rsidRPr="00537ABD" w14:paraId="48A971C1" w14:textId="77777777" w:rsidTr="00E920F8">
        <w:tc>
          <w:tcPr>
            <w:tcW w:w="2093" w:type="dxa"/>
            <w:vMerge/>
          </w:tcPr>
          <w:p w14:paraId="7D4E6E9F" w14:textId="77777777" w:rsidR="005E08F6" w:rsidRPr="00537ABD" w:rsidRDefault="005E08F6" w:rsidP="003E7E1B">
            <w:pPr>
              <w:spacing w:beforeAutospacing="0" w:afterAutospacing="0"/>
              <w:jc w:val="both"/>
              <w:rPr>
                <w:rFonts w:eastAsia="Times New Roman"/>
                <w:color w:val="000000"/>
                <w:szCs w:val="24"/>
                <w:lang w:eastAsia="ru-RU"/>
              </w:rPr>
            </w:pPr>
          </w:p>
        </w:tc>
        <w:tc>
          <w:tcPr>
            <w:tcW w:w="8327" w:type="dxa"/>
          </w:tcPr>
          <w:p w14:paraId="44F6BC7A" w14:textId="77777777" w:rsidR="005E08F6" w:rsidRPr="00537ABD" w:rsidRDefault="005E08F6" w:rsidP="003E7E1B">
            <w:pPr>
              <w:spacing w:beforeAutospacing="0" w:afterAutospacing="0"/>
              <w:jc w:val="both"/>
              <w:rPr>
                <w:rFonts w:eastAsia="Times New Roman"/>
                <w:color w:val="000000"/>
                <w:szCs w:val="24"/>
                <w:lang w:eastAsia="ru-RU"/>
              </w:rPr>
            </w:pPr>
            <w:r w:rsidRPr="00537ABD">
              <w:rPr>
                <w:rFonts w:eastAsia="Times New Roman"/>
                <w:color w:val="000000"/>
                <w:szCs w:val="24"/>
                <w:lang w:eastAsia="ru-RU"/>
              </w:rPr>
              <w:t>Развивающие игры</w:t>
            </w:r>
          </w:p>
        </w:tc>
      </w:tr>
      <w:tr w:rsidR="005E08F6" w:rsidRPr="00537ABD" w14:paraId="75A67421" w14:textId="77777777" w:rsidTr="00E920F8">
        <w:tc>
          <w:tcPr>
            <w:tcW w:w="2093" w:type="dxa"/>
            <w:vMerge/>
          </w:tcPr>
          <w:p w14:paraId="277DE65C" w14:textId="77777777" w:rsidR="005E08F6" w:rsidRPr="00537ABD" w:rsidRDefault="005E08F6" w:rsidP="003E7E1B">
            <w:pPr>
              <w:spacing w:beforeAutospacing="0" w:afterAutospacing="0"/>
              <w:jc w:val="both"/>
              <w:rPr>
                <w:rFonts w:eastAsia="Times New Roman"/>
                <w:color w:val="000000"/>
                <w:szCs w:val="24"/>
                <w:lang w:eastAsia="ru-RU"/>
              </w:rPr>
            </w:pPr>
          </w:p>
        </w:tc>
        <w:tc>
          <w:tcPr>
            <w:tcW w:w="8327" w:type="dxa"/>
          </w:tcPr>
          <w:p w14:paraId="23FB2AD2"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Формирование культурно-гигиенических навыков (прием пищи, одевание, гигиенические процедуры) </w:t>
            </w:r>
          </w:p>
        </w:tc>
      </w:tr>
      <w:tr w:rsidR="005E08F6" w:rsidRPr="00537ABD" w14:paraId="69140188" w14:textId="77777777" w:rsidTr="00E920F8">
        <w:tc>
          <w:tcPr>
            <w:tcW w:w="2093" w:type="dxa"/>
            <w:vMerge/>
          </w:tcPr>
          <w:p w14:paraId="0DC21EE3" w14:textId="77777777" w:rsidR="005E08F6" w:rsidRPr="00537ABD" w:rsidRDefault="005E08F6" w:rsidP="003E7E1B">
            <w:pPr>
              <w:spacing w:beforeAutospacing="0" w:afterAutospacing="0"/>
              <w:jc w:val="both"/>
              <w:rPr>
                <w:rFonts w:eastAsia="Times New Roman"/>
                <w:color w:val="000000"/>
                <w:szCs w:val="24"/>
                <w:lang w:eastAsia="ru-RU"/>
              </w:rPr>
            </w:pPr>
          </w:p>
        </w:tc>
        <w:tc>
          <w:tcPr>
            <w:tcW w:w="8327" w:type="dxa"/>
          </w:tcPr>
          <w:p w14:paraId="6B27988B" w14:textId="77777777" w:rsidR="005E08F6" w:rsidRPr="00537ABD" w:rsidRDefault="005E08F6" w:rsidP="003E7E1B">
            <w:pPr>
              <w:spacing w:beforeAutospacing="0" w:afterAutospacing="0"/>
              <w:jc w:val="both"/>
              <w:rPr>
                <w:rFonts w:eastAsia="Times New Roman"/>
                <w:color w:val="000000"/>
                <w:szCs w:val="24"/>
                <w:lang w:eastAsia="ru-RU"/>
              </w:rPr>
            </w:pPr>
            <w:r w:rsidRPr="00537ABD">
              <w:rPr>
                <w:rFonts w:eastAsia="Times New Roman"/>
                <w:color w:val="000000"/>
                <w:szCs w:val="24"/>
                <w:lang w:eastAsia="ru-RU"/>
              </w:rPr>
              <w:t>Завтрак</w:t>
            </w:r>
          </w:p>
        </w:tc>
      </w:tr>
      <w:tr w:rsidR="005E08F6" w:rsidRPr="00537ABD" w14:paraId="5A2878AA" w14:textId="77777777" w:rsidTr="00E920F8">
        <w:tc>
          <w:tcPr>
            <w:tcW w:w="2093" w:type="dxa"/>
            <w:vMerge/>
          </w:tcPr>
          <w:p w14:paraId="3F8BB41E" w14:textId="77777777" w:rsidR="005E08F6" w:rsidRPr="00537ABD" w:rsidRDefault="005E08F6" w:rsidP="003E7E1B">
            <w:pPr>
              <w:spacing w:beforeAutospacing="0" w:afterAutospacing="0"/>
              <w:jc w:val="both"/>
              <w:rPr>
                <w:rFonts w:eastAsia="Times New Roman"/>
                <w:color w:val="000000"/>
                <w:szCs w:val="24"/>
                <w:lang w:eastAsia="ru-RU"/>
              </w:rPr>
            </w:pPr>
          </w:p>
        </w:tc>
        <w:tc>
          <w:tcPr>
            <w:tcW w:w="8327" w:type="dxa"/>
          </w:tcPr>
          <w:p w14:paraId="6D89CA72" w14:textId="77777777" w:rsidR="005E08F6" w:rsidRPr="00537ABD" w:rsidRDefault="005E08F6" w:rsidP="003E7E1B">
            <w:pPr>
              <w:spacing w:beforeAutospacing="0" w:afterAutospacing="0"/>
              <w:jc w:val="both"/>
              <w:rPr>
                <w:rFonts w:eastAsia="Times New Roman"/>
                <w:color w:val="000000"/>
                <w:szCs w:val="24"/>
                <w:lang w:eastAsia="ru-RU"/>
              </w:rPr>
            </w:pPr>
            <w:r w:rsidRPr="00537ABD">
              <w:rPr>
                <w:rFonts w:eastAsia="Times New Roman"/>
                <w:color w:val="000000"/>
                <w:szCs w:val="24"/>
                <w:lang w:eastAsia="ru-RU"/>
              </w:rPr>
              <w:t>Игры-занятия, игры-упражнения в группе</w:t>
            </w:r>
          </w:p>
        </w:tc>
      </w:tr>
      <w:tr w:rsidR="005E08F6" w:rsidRPr="00537ABD" w14:paraId="5217CE6A" w14:textId="77777777" w:rsidTr="00E920F8">
        <w:tc>
          <w:tcPr>
            <w:tcW w:w="2093" w:type="dxa"/>
            <w:vMerge/>
          </w:tcPr>
          <w:p w14:paraId="5DA9F855" w14:textId="77777777" w:rsidR="005E08F6" w:rsidRPr="00537ABD" w:rsidRDefault="005E08F6" w:rsidP="003E7E1B">
            <w:pPr>
              <w:spacing w:beforeAutospacing="0" w:afterAutospacing="0"/>
              <w:jc w:val="both"/>
              <w:rPr>
                <w:rFonts w:eastAsia="Times New Roman"/>
                <w:color w:val="000000"/>
                <w:szCs w:val="24"/>
                <w:lang w:eastAsia="ru-RU"/>
              </w:rPr>
            </w:pPr>
          </w:p>
        </w:tc>
        <w:tc>
          <w:tcPr>
            <w:tcW w:w="8327" w:type="dxa"/>
          </w:tcPr>
          <w:p w14:paraId="5CA8C844"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Игровые ситуации, общение </w:t>
            </w:r>
          </w:p>
        </w:tc>
      </w:tr>
      <w:tr w:rsidR="005E08F6" w:rsidRPr="00537ABD" w14:paraId="6B95DBD1" w14:textId="77777777" w:rsidTr="00E920F8">
        <w:tc>
          <w:tcPr>
            <w:tcW w:w="2093" w:type="dxa"/>
            <w:vMerge/>
          </w:tcPr>
          <w:p w14:paraId="7656A00E" w14:textId="77777777" w:rsidR="005E08F6" w:rsidRPr="00537ABD" w:rsidRDefault="005E08F6" w:rsidP="003E7E1B">
            <w:pPr>
              <w:spacing w:beforeAutospacing="0" w:afterAutospacing="0"/>
              <w:jc w:val="both"/>
              <w:rPr>
                <w:rFonts w:eastAsia="Times New Roman"/>
                <w:color w:val="000000"/>
                <w:szCs w:val="24"/>
                <w:lang w:eastAsia="ru-RU"/>
              </w:rPr>
            </w:pPr>
          </w:p>
        </w:tc>
        <w:tc>
          <w:tcPr>
            <w:tcW w:w="8327" w:type="dxa"/>
          </w:tcPr>
          <w:p w14:paraId="74473A56" w14:textId="77777777" w:rsidR="005E08F6" w:rsidRPr="00537ABD" w:rsidRDefault="005E08F6" w:rsidP="003E7E1B">
            <w:pPr>
              <w:spacing w:beforeAutospacing="0" w:afterAutospacing="0"/>
              <w:jc w:val="both"/>
              <w:rPr>
                <w:rFonts w:eastAsia="Times New Roman"/>
                <w:color w:val="000000"/>
                <w:szCs w:val="24"/>
                <w:lang w:eastAsia="ru-RU"/>
              </w:rPr>
            </w:pPr>
            <w:r w:rsidRPr="00537ABD">
              <w:rPr>
                <w:rFonts w:eastAsia="Times New Roman"/>
                <w:color w:val="000000"/>
                <w:szCs w:val="24"/>
                <w:lang w:eastAsia="ru-RU"/>
              </w:rPr>
              <w:t>Подготовка к прогулке</w:t>
            </w:r>
          </w:p>
        </w:tc>
      </w:tr>
      <w:tr w:rsidR="005E08F6" w:rsidRPr="00537ABD" w14:paraId="45B9561B" w14:textId="77777777" w:rsidTr="00E920F8">
        <w:tc>
          <w:tcPr>
            <w:tcW w:w="2093" w:type="dxa"/>
            <w:vMerge w:val="restart"/>
          </w:tcPr>
          <w:p w14:paraId="6F1ED463" w14:textId="77777777" w:rsidR="005E08F6" w:rsidRPr="00537ABD" w:rsidRDefault="005E08F6" w:rsidP="003E7E1B">
            <w:pPr>
              <w:spacing w:beforeAutospacing="0" w:afterAutospacing="0"/>
              <w:jc w:val="both"/>
              <w:rPr>
                <w:rFonts w:eastAsia="Times New Roman"/>
                <w:color w:val="000000"/>
                <w:szCs w:val="24"/>
                <w:lang w:eastAsia="ru-RU"/>
              </w:rPr>
            </w:pPr>
          </w:p>
          <w:p w14:paraId="0CC6D6B9" w14:textId="77777777" w:rsidR="005E08F6" w:rsidRPr="00537ABD" w:rsidRDefault="005E08F6" w:rsidP="003E7E1B">
            <w:pPr>
              <w:spacing w:beforeAutospacing="0" w:afterAutospacing="0"/>
              <w:jc w:val="both"/>
              <w:rPr>
                <w:rFonts w:eastAsia="Times New Roman"/>
                <w:color w:val="000000"/>
                <w:szCs w:val="24"/>
                <w:lang w:eastAsia="ru-RU"/>
              </w:rPr>
            </w:pPr>
          </w:p>
          <w:p w14:paraId="43283B51" w14:textId="77777777" w:rsidR="005E08F6" w:rsidRPr="00537ABD" w:rsidRDefault="005E08F6" w:rsidP="003E7E1B">
            <w:pPr>
              <w:spacing w:beforeAutospacing="0" w:afterAutospacing="0"/>
              <w:jc w:val="both"/>
              <w:rPr>
                <w:rFonts w:eastAsia="Times New Roman"/>
                <w:color w:val="000000"/>
                <w:szCs w:val="24"/>
                <w:lang w:eastAsia="ru-RU"/>
              </w:rPr>
            </w:pPr>
          </w:p>
          <w:p w14:paraId="79787088" w14:textId="77777777" w:rsidR="005E08F6" w:rsidRPr="00537ABD" w:rsidRDefault="005E08F6" w:rsidP="003E7E1B">
            <w:pPr>
              <w:spacing w:beforeAutospacing="0" w:afterAutospacing="0"/>
              <w:jc w:val="both"/>
              <w:rPr>
                <w:rFonts w:eastAsia="Times New Roman"/>
                <w:color w:val="000000"/>
                <w:szCs w:val="24"/>
                <w:lang w:eastAsia="ru-RU"/>
              </w:rPr>
            </w:pPr>
            <w:r w:rsidRPr="00537ABD">
              <w:rPr>
                <w:rFonts w:eastAsia="Times New Roman"/>
                <w:color w:val="000000"/>
                <w:szCs w:val="24"/>
                <w:lang w:eastAsia="ru-RU"/>
              </w:rPr>
              <w:t>Прогулка</w:t>
            </w:r>
          </w:p>
        </w:tc>
        <w:tc>
          <w:tcPr>
            <w:tcW w:w="8327" w:type="dxa"/>
          </w:tcPr>
          <w:p w14:paraId="1C821702" w14:textId="77777777" w:rsidR="005E08F6" w:rsidRPr="00537ABD" w:rsidRDefault="005E08F6" w:rsidP="003E7E1B">
            <w:pPr>
              <w:spacing w:beforeAutospacing="0" w:afterAutospacing="0"/>
              <w:jc w:val="both"/>
              <w:rPr>
                <w:rFonts w:eastAsia="Times New Roman"/>
                <w:color w:val="000000"/>
                <w:szCs w:val="24"/>
                <w:lang w:eastAsia="ru-RU"/>
              </w:rPr>
            </w:pPr>
            <w:r w:rsidRPr="00537ABD">
              <w:rPr>
                <w:rFonts w:eastAsia="Times New Roman"/>
                <w:color w:val="000000"/>
                <w:szCs w:val="24"/>
                <w:lang w:eastAsia="ru-RU"/>
              </w:rPr>
              <w:t>Игры с элементами фольклора</w:t>
            </w:r>
          </w:p>
        </w:tc>
      </w:tr>
      <w:tr w:rsidR="005E08F6" w:rsidRPr="00537ABD" w14:paraId="3DA355E7" w14:textId="77777777" w:rsidTr="00E920F8">
        <w:tc>
          <w:tcPr>
            <w:tcW w:w="2093" w:type="dxa"/>
            <w:vMerge/>
          </w:tcPr>
          <w:p w14:paraId="7229345B" w14:textId="77777777" w:rsidR="005E08F6" w:rsidRPr="00537ABD" w:rsidRDefault="005E08F6" w:rsidP="003E7E1B">
            <w:pPr>
              <w:spacing w:beforeAutospacing="0" w:afterAutospacing="0"/>
              <w:jc w:val="both"/>
              <w:rPr>
                <w:rFonts w:eastAsia="Times New Roman"/>
                <w:color w:val="000000"/>
                <w:szCs w:val="24"/>
                <w:lang w:eastAsia="ru-RU"/>
              </w:rPr>
            </w:pPr>
          </w:p>
        </w:tc>
        <w:tc>
          <w:tcPr>
            <w:tcW w:w="8327" w:type="dxa"/>
          </w:tcPr>
          <w:p w14:paraId="31CA6C23"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Игры: сюжетно-ролевые, дидактические, подвижные, развивающие </w:t>
            </w:r>
          </w:p>
        </w:tc>
      </w:tr>
      <w:tr w:rsidR="005E08F6" w:rsidRPr="00537ABD" w14:paraId="38D47606" w14:textId="77777777" w:rsidTr="00E920F8">
        <w:tc>
          <w:tcPr>
            <w:tcW w:w="2093" w:type="dxa"/>
            <w:vMerge/>
          </w:tcPr>
          <w:p w14:paraId="3E235AEE" w14:textId="77777777" w:rsidR="005E08F6" w:rsidRPr="00537ABD" w:rsidRDefault="005E08F6" w:rsidP="003E7E1B">
            <w:pPr>
              <w:spacing w:beforeAutospacing="0" w:afterAutospacing="0"/>
              <w:jc w:val="both"/>
              <w:rPr>
                <w:rFonts w:eastAsia="Times New Roman"/>
                <w:color w:val="000000"/>
                <w:szCs w:val="24"/>
                <w:lang w:eastAsia="ru-RU"/>
              </w:rPr>
            </w:pPr>
          </w:p>
        </w:tc>
        <w:tc>
          <w:tcPr>
            <w:tcW w:w="8327" w:type="dxa"/>
          </w:tcPr>
          <w:p w14:paraId="6D643865"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Игры с водой и песком </w:t>
            </w:r>
          </w:p>
        </w:tc>
      </w:tr>
      <w:tr w:rsidR="005E08F6" w:rsidRPr="00537ABD" w14:paraId="7F4200AC" w14:textId="77777777" w:rsidTr="00E920F8">
        <w:tc>
          <w:tcPr>
            <w:tcW w:w="2093" w:type="dxa"/>
            <w:vMerge/>
          </w:tcPr>
          <w:p w14:paraId="49C09D6B" w14:textId="77777777" w:rsidR="005E08F6" w:rsidRPr="00537ABD" w:rsidRDefault="005E08F6" w:rsidP="003E7E1B">
            <w:pPr>
              <w:spacing w:beforeAutospacing="0" w:afterAutospacing="0"/>
              <w:jc w:val="both"/>
              <w:rPr>
                <w:rFonts w:eastAsia="Times New Roman"/>
                <w:color w:val="000000"/>
                <w:szCs w:val="24"/>
                <w:lang w:eastAsia="ru-RU"/>
              </w:rPr>
            </w:pPr>
          </w:p>
        </w:tc>
        <w:tc>
          <w:tcPr>
            <w:tcW w:w="8327" w:type="dxa"/>
          </w:tcPr>
          <w:p w14:paraId="7D63F885"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Наблюдения, развлечения, беседы </w:t>
            </w:r>
          </w:p>
        </w:tc>
      </w:tr>
      <w:tr w:rsidR="005E08F6" w:rsidRPr="00537ABD" w14:paraId="70371E24" w14:textId="77777777" w:rsidTr="00E920F8">
        <w:tc>
          <w:tcPr>
            <w:tcW w:w="2093" w:type="dxa"/>
            <w:vMerge/>
          </w:tcPr>
          <w:p w14:paraId="2220B827" w14:textId="77777777" w:rsidR="005E08F6" w:rsidRPr="00537ABD" w:rsidRDefault="005E08F6" w:rsidP="003E7E1B">
            <w:pPr>
              <w:spacing w:beforeAutospacing="0" w:afterAutospacing="0"/>
              <w:jc w:val="both"/>
              <w:rPr>
                <w:rFonts w:eastAsia="Times New Roman"/>
                <w:color w:val="000000"/>
                <w:szCs w:val="24"/>
                <w:lang w:eastAsia="ru-RU"/>
              </w:rPr>
            </w:pPr>
          </w:p>
        </w:tc>
        <w:tc>
          <w:tcPr>
            <w:tcW w:w="8327" w:type="dxa"/>
          </w:tcPr>
          <w:p w14:paraId="5C4578C6"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Опыты, эксперименты </w:t>
            </w:r>
          </w:p>
        </w:tc>
      </w:tr>
      <w:tr w:rsidR="005E08F6" w:rsidRPr="00537ABD" w14:paraId="6C622954" w14:textId="77777777" w:rsidTr="00E920F8">
        <w:tc>
          <w:tcPr>
            <w:tcW w:w="2093" w:type="dxa"/>
            <w:vMerge/>
          </w:tcPr>
          <w:p w14:paraId="0D8C3F98" w14:textId="77777777" w:rsidR="005E08F6" w:rsidRPr="00537ABD" w:rsidRDefault="005E08F6" w:rsidP="003E7E1B">
            <w:pPr>
              <w:spacing w:beforeAutospacing="0" w:afterAutospacing="0"/>
              <w:jc w:val="both"/>
              <w:rPr>
                <w:rFonts w:eastAsia="Times New Roman"/>
                <w:color w:val="000000"/>
                <w:szCs w:val="24"/>
                <w:lang w:eastAsia="ru-RU"/>
              </w:rPr>
            </w:pPr>
          </w:p>
        </w:tc>
        <w:tc>
          <w:tcPr>
            <w:tcW w:w="8327" w:type="dxa"/>
          </w:tcPr>
          <w:p w14:paraId="58706F14"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Закаливание: воздушные, солнечные ванны </w:t>
            </w:r>
          </w:p>
        </w:tc>
      </w:tr>
      <w:tr w:rsidR="005E08F6" w:rsidRPr="00537ABD" w14:paraId="4AC9787F" w14:textId="77777777" w:rsidTr="00E920F8">
        <w:tc>
          <w:tcPr>
            <w:tcW w:w="2093" w:type="dxa"/>
            <w:vMerge/>
          </w:tcPr>
          <w:p w14:paraId="0CD87E45" w14:textId="77777777" w:rsidR="005E08F6" w:rsidRPr="00537ABD" w:rsidRDefault="005E08F6" w:rsidP="003E7E1B">
            <w:pPr>
              <w:spacing w:beforeAutospacing="0" w:afterAutospacing="0"/>
              <w:jc w:val="both"/>
              <w:rPr>
                <w:rFonts w:eastAsia="Times New Roman"/>
                <w:color w:val="000000"/>
                <w:szCs w:val="24"/>
                <w:lang w:eastAsia="ru-RU"/>
              </w:rPr>
            </w:pPr>
          </w:p>
        </w:tc>
        <w:tc>
          <w:tcPr>
            <w:tcW w:w="8327" w:type="dxa"/>
          </w:tcPr>
          <w:p w14:paraId="6870CF31"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Формирование культурно – гигиенических навыков</w:t>
            </w:r>
          </w:p>
        </w:tc>
      </w:tr>
      <w:tr w:rsidR="005E08F6" w:rsidRPr="00537ABD" w14:paraId="593C655F" w14:textId="77777777" w:rsidTr="00E920F8">
        <w:tc>
          <w:tcPr>
            <w:tcW w:w="2093" w:type="dxa"/>
            <w:vMerge w:val="restart"/>
          </w:tcPr>
          <w:p w14:paraId="2E2076FB" w14:textId="77777777" w:rsidR="005E08F6" w:rsidRPr="00537ABD" w:rsidRDefault="005E08F6" w:rsidP="003E7E1B">
            <w:pPr>
              <w:spacing w:beforeAutospacing="0" w:afterAutospacing="0"/>
              <w:jc w:val="both"/>
              <w:rPr>
                <w:rFonts w:eastAsia="Times New Roman"/>
                <w:color w:val="000000"/>
                <w:szCs w:val="24"/>
                <w:lang w:eastAsia="ru-RU"/>
              </w:rPr>
            </w:pPr>
          </w:p>
          <w:p w14:paraId="2E8142AB" w14:textId="77777777" w:rsidR="005E08F6" w:rsidRPr="00537ABD" w:rsidRDefault="005E08F6" w:rsidP="003E7E1B">
            <w:pPr>
              <w:spacing w:beforeAutospacing="0" w:afterAutospacing="0"/>
              <w:jc w:val="both"/>
              <w:rPr>
                <w:rFonts w:eastAsia="Times New Roman"/>
                <w:color w:val="000000"/>
                <w:szCs w:val="24"/>
                <w:lang w:eastAsia="ru-RU"/>
              </w:rPr>
            </w:pPr>
            <w:r w:rsidRPr="00537ABD">
              <w:rPr>
                <w:rFonts w:eastAsia="Times New Roman"/>
                <w:color w:val="000000"/>
                <w:szCs w:val="24"/>
                <w:lang w:eastAsia="ru-RU"/>
              </w:rPr>
              <w:t>После сна</w:t>
            </w:r>
          </w:p>
        </w:tc>
        <w:tc>
          <w:tcPr>
            <w:tcW w:w="8327" w:type="dxa"/>
          </w:tcPr>
          <w:p w14:paraId="2FE7588A"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Разминка после сна. Закаливающие процедуры.</w:t>
            </w:r>
          </w:p>
        </w:tc>
      </w:tr>
      <w:tr w:rsidR="005E08F6" w:rsidRPr="00537ABD" w14:paraId="6BBE0BA1" w14:textId="77777777" w:rsidTr="00E920F8">
        <w:tc>
          <w:tcPr>
            <w:tcW w:w="2093" w:type="dxa"/>
            <w:vMerge/>
          </w:tcPr>
          <w:p w14:paraId="7D09D309" w14:textId="77777777" w:rsidR="005E08F6" w:rsidRPr="00537ABD" w:rsidRDefault="005E08F6" w:rsidP="003E7E1B">
            <w:pPr>
              <w:spacing w:beforeAutospacing="0" w:afterAutospacing="0"/>
              <w:jc w:val="both"/>
              <w:rPr>
                <w:rFonts w:eastAsia="Times New Roman"/>
                <w:color w:val="000000"/>
                <w:szCs w:val="24"/>
                <w:lang w:eastAsia="ru-RU"/>
              </w:rPr>
            </w:pPr>
          </w:p>
        </w:tc>
        <w:tc>
          <w:tcPr>
            <w:tcW w:w="8327" w:type="dxa"/>
          </w:tcPr>
          <w:p w14:paraId="7CF20530"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Полдник </w:t>
            </w:r>
          </w:p>
        </w:tc>
      </w:tr>
      <w:tr w:rsidR="005E08F6" w:rsidRPr="00537ABD" w14:paraId="1CFF00D6" w14:textId="77777777" w:rsidTr="00E920F8">
        <w:tc>
          <w:tcPr>
            <w:tcW w:w="2093" w:type="dxa"/>
            <w:vMerge/>
          </w:tcPr>
          <w:p w14:paraId="74D10FCE" w14:textId="77777777" w:rsidR="005E08F6" w:rsidRPr="00537ABD" w:rsidRDefault="005E08F6" w:rsidP="003E7E1B">
            <w:pPr>
              <w:spacing w:beforeAutospacing="0" w:afterAutospacing="0"/>
              <w:jc w:val="both"/>
              <w:rPr>
                <w:rFonts w:eastAsia="Times New Roman"/>
                <w:color w:val="000000"/>
                <w:szCs w:val="24"/>
                <w:lang w:eastAsia="ru-RU"/>
              </w:rPr>
            </w:pPr>
          </w:p>
        </w:tc>
        <w:tc>
          <w:tcPr>
            <w:tcW w:w="8327" w:type="dxa"/>
          </w:tcPr>
          <w:p w14:paraId="13583678"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Элементы театрализованной деятельности </w:t>
            </w:r>
          </w:p>
          <w:p w14:paraId="3A2E4AF9"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Художественно-творческая деятельность </w:t>
            </w:r>
          </w:p>
        </w:tc>
      </w:tr>
      <w:tr w:rsidR="005E08F6" w:rsidRPr="00537ABD" w14:paraId="43DF354A" w14:textId="77777777" w:rsidTr="00E920F8">
        <w:tc>
          <w:tcPr>
            <w:tcW w:w="2093" w:type="dxa"/>
            <w:vMerge w:val="restart"/>
          </w:tcPr>
          <w:p w14:paraId="7DCFC511" w14:textId="77777777" w:rsidR="005E08F6" w:rsidRPr="00537ABD" w:rsidRDefault="005E08F6" w:rsidP="003E7E1B">
            <w:pPr>
              <w:spacing w:beforeAutospacing="0" w:afterAutospacing="0"/>
              <w:jc w:val="both"/>
              <w:rPr>
                <w:rFonts w:eastAsia="Times New Roman"/>
                <w:color w:val="000000"/>
                <w:szCs w:val="24"/>
                <w:lang w:eastAsia="ru-RU"/>
              </w:rPr>
            </w:pPr>
          </w:p>
          <w:p w14:paraId="26C80747" w14:textId="77777777" w:rsidR="005E08F6" w:rsidRPr="00537ABD" w:rsidRDefault="005E08F6" w:rsidP="003E7E1B">
            <w:pPr>
              <w:spacing w:beforeAutospacing="0" w:afterAutospacing="0"/>
              <w:jc w:val="both"/>
              <w:rPr>
                <w:rFonts w:eastAsia="Times New Roman"/>
                <w:color w:val="000000"/>
                <w:szCs w:val="24"/>
                <w:lang w:eastAsia="ru-RU"/>
              </w:rPr>
            </w:pPr>
            <w:r w:rsidRPr="00537ABD">
              <w:rPr>
                <w:rFonts w:eastAsia="Times New Roman"/>
                <w:color w:val="000000"/>
                <w:szCs w:val="24"/>
                <w:lang w:eastAsia="ru-RU"/>
              </w:rPr>
              <w:t>После сна</w:t>
            </w:r>
          </w:p>
        </w:tc>
        <w:tc>
          <w:tcPr>
            <w:tcW w:w="8327" w:type="dxa"/>
          </w:tcPr>
          <w:p w14:paraId="62CBEA0F"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Игры – драматизации, игры – инсценировки </w:t>
            </w:r>
          </w:p>
        </w:tc>
      </w:tr>
      <w:tr w:rsidR="005E08F6" w:rsidRPr="00537ABD" w14:paraId="65494A67" w14:textId="77777777" w:rsidTr="00E920F8">
        <w:tc>
          <w:tcPr>
            <w:tcW w:w="2093" w:type="dxa"/>
            <w:vMerge/>
          </w:tcPr>
          <w:p w14:paraId="650C2AAD" w14:textId="77777777" w:rsidR="005E08F6" w:rsidRPr="00537ABD" w:rsidRDefault="005E08F6" w:rsidP="003E7E1B">
            <w:pPr>
              <w:spacing w:beforeAutospacing="0" w:afterAutospacing="0"/>
              <w:jc w:val="both"/>
              <w:rPr>
                <w:rFonts w:eastAsia="Times New Roman"/>
                <w:color w:val="000000"/>
                <w:szCs w:val="24"/>
                <w:lang w:eastAsia="ru-RU"/>
              </w:rPr>
            </w:pPr>
          </w:p>
        </w:tc>
        <w:tc>
          <w:tcPr>
            <w:tcW w:w="8327" w:type="dxa"/>
          </w:tcPr>
          <w:p w14:paraId="1ECE240A"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Прогулка</w:t>
            </w:r>
          </w:p>
        </w:tc>
      </w:tr>
      <w:tr w:rsidR="005E08F6" w:rsidRPr="00537ABD" w14:paraId="02DEC0C8" w14:textId="77777777" w:rsidTr="00E920F8">
        <w:tc>
          <w:tcPr>
            <w:tcW w:w="2093" w:type="dxa"/>
            <w:vMerge w:val="restart"/>
          </w:tcPr>
          <w:p w14:paraId="47B84927" w14:textId="77777777" w:rsidR="005E08F6" w:rsidRPr="00537ABD" w:rsidRDefault="005E08F6" w:rsidP="003E7E1B">
            <w:pPr>
              <w:spacing w:beforeAutospacing="0" w:afterAutospacing="0"/>
              <w:jc w:val="both"/>
              <w:rPr>
                <w:rFonts w:eastAsia="Times New Roman"/>
                <w:color w:val="000000"/>
                <w:szCs w:val="24"/>
                <w:lang w:eastAsia="ru-RU"/>
              </w:rPr>
            </w:pPr>
          </w:p>
          <w:p w14:paraId="03DB410D" w14:textId="77777777" w:rsidR="005E08F6" w:rsidRPr="00537ABD" w:rsidRDefault="005E08F6" w:rsidP="003E7E1B">
            <w:pPr>
              <w:spacing w:beforeAutospacing="0" w:afterAutospacing="0"/>
              <w:jc w:val="both"/>
              <w:rPr>
                <w:rFonts w:eastAsia="Times New Roman"/>
                <w:color w:val="000000"/>
                <w:szCs w:val="24"/>
                <w:lang w:eastAsia="ru-RU"/>
              </w:rPr>
            </w:pPr>
          </w:p>
          <w:p w14:paraId="0D5B4812" w14:textId="77777777" w:rsidR="005E08F6" w:rsidRPr="00537ABD" w:rsidRDefault="005E08F6" w:rsidP="003E7E1B">
            <w:pPr>
              <w:spacing w:beforeAutospacing="0" w:afterAutospacing="0"/>
              <w:jc w:val="both"/>
              <w:rPr>
                <w:rFonts w:eastAsia="Times New Roman"/>
                <w:color w:val="000000"/>
                <w:szCs w:val="24"/>
                <w:lang w:eastAsia="ru-RU"/>
              </w:rPr>
            </w:pPr>
          </w:p>
          <w:p w14:paraId="01E8A4CC" w14:textId="77777777" w:rsidR="005E08F6" w:rsidRPr="00537ABD" w:rsidRDefault="005E08F6" w:rsidP="003E7E1B">
            <w:pPr>
              <w:spacing w:beforeAutospacing="0" w:afterAutospacing="0"/>
              <w:jc w:val="both"/>
              <w:rPr>
                <w:rFonts w:eastAsia="Times New Roman"/>
                <w:color w:val="000000"/>
                <w:szCs w:val="24"/>
                <w:lang w:eastAsia="ru-RU"/>
              </w:rPr>
            </w:pPr>
            <w:r w:rsidRPr="00537ABD">
              <w:rPr>
                <w:rFonts w:eastAsia="Times New Roman"/>
                <w:color w:val="000000"/>
                <w:szCs w:val="24"/>
                <w:lang w:eastAsia="ru-RU"/>
              </w:rPr>
              <w:t>Вечер</w:t>
            </w:r>
          </w:p>
        </w:tc>
        <w:tc>
          <w:tcPr>
            <w:tcW w:w="8327" w:type="dxa"/>
          </w:tcPr>
          <w:p w14:paraId="5506D9CF"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Формирование культурно – гигиенических навыков </w:t>
            </w:r>
          </w:p>
        </w:tc>
      </w:tr>
      <w:tr w:rsidR="005E08F6" w:rsidRPr="00537ABD" w14:paraId="2C8AE5B4" w14:textId="77777777" w:rsidTr="00E920F8">
        <w:tc>
          <w:tcPr>
            <w:tcW w:w="2093" w:type="dxa"/>
            <w:vMerge/>
          </w:tcPr>
          <w:p w14:paraId="36967653" w14:textId="77777777" w:rsidR="005E08F6" w:rsidRPr="00537ABD" w:rsidRDefault="005E08F6" w:rsidP="003E7E1B">
            <w:pPr>
              <w:spacing w:beforeAutospacing="0" w:afterAutospacing="0"/>
              <w:jc w:val="both"/>
              <w:rPr>
                <w:rFonts w:eastAsia="Times New Roman"/>
                <w:color w:val="000000"/>
                <w:szCs w:val="24"/>
                <w:lang w:eastAsia="ru-RU"/>
              </w:rPr>
            </w:pPr>
          </w:p>
        </w:tc>
        <w:tc>
          <w:tcPr>
            <w:tcW w:w="8327" w:type="dxa"/>
          </w:tcPr>
          <w:p w14:paraId="45461470" w14:textId="77777777" w:rsidR="005E08F6" w:rsidRPr="00537ABD" w:rsidRDefault="005E08F6" w:rsidP="003E7E1B">
            <w:pPr>
              <w:spacing w:beforeAutospacing="0" w:afterAutospacing="0"/>
              <w:jc w:val="both"/>
              <w:rPr>
                <w:rFonts w:eastAsia="Times New Roman"/>
                <w:color w:val="000000"/>
                <w:szCs w:val="24"/>
                <w:lang w:eastAsia="ru-RU"/>
              </w:rPr>
            </w:pPr>
            <w:r w:rsidRPr="00537ABD">
              <w:rPr>
                <w:rFonts w:eastAsia="Times New Roman"/>
                <w:color w:val="000000"/>
                <w:szCs w:val="24"/>
                <w:lang w:eastAsia="ru-RU"/>
              </w:rPr>
              <w:t>Полдник</w:t>
            </w:r>
          </w:p>
        </w:tc>
      </w:tr>
      <w:tr w:rsidR="005E08F6" w:rsidRPr="00537ABD" w14:paraId="69FAC201" w14:textId="77777777" w:rsidTr="00E920F8">
        <w:tc>
          <w:tcPr>
            <w:tcW w:w="2093" w:type="dxa"/>
            <w:vMerge/>
          </w:tcPr>
          <w:p w14:paraId="679AFC23" w14:textId="77777777" w:rsidR="005E08F6" w:rsidRPr="00537ABD" w:rsidRDefault="005E08F6" w:rsidP="003E7E1B">
            <w:pPr>
              <w:spacing w:beforeAutospacing="0" w:afterAutospacing="0"/>
              <w:jc w:val="both"/>
              <w:rPr>
                <w:rFonts w:eastAsia="Times New Roman"/>
                <w:color w:val="000000"/>
                <w:szCs w:val="24"/>
                <w:lang w:eastAsia="ru-RU"/>
              </w:rPr>
            </w:pPr>
          </w:p>
        </w:tc>
        <w:tc>
          <w:tcPr>
            <w:tcW w:w="8327" w:type="dxa"/>
          </w:tcPr>
          <w:p w14:paraId="3FC7AB13"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Игры – драматизации, игры – инсценировки </w:t>
            </w:r>
          </w:p>
        </w:tc>
      </w:tr>
      <w:tr w:rsidR="005E08F6" w:rsidRPr="00537ABD" w14:paraId="6EEFF9BA" w14:textId="77777777" w:rsidTr="00E920F8">
        <w:tc>
          <w:tcPr>
            <w:tcW w:w="2093" w:type="dxa"/>
            <w:vMerge/>
          </w:tcPr>
          <w:p w14:paraId="53F192DA" w14:textId="77777777" w:rsidR="005E08F6" w:rsidRPr="00537ABD" w:rsidRDefault="005E08F6" w:rsidP="003E7E1B">
            <w:pPr>
              <w:spacing w:beforeAutospacing="0" w:afterAutospacing="0"/>
              <w:jc w:val="both"/>
              <w:rPr>
                <w:rFonts w:eastAsia="Times New Roman"/>
                <w:color w:val="000000"/>
                <w:szCs w:val="24"/>
                <w:lang w:eastAsia="ru-RU"/>
              </w:rPr>
            </w:pPr>
          </w:p>
        </w:tc>
        <w:tc>
          <w:tcPr>
            <w:tcW w:w="8327" w:type="dxa"/>
          </w:tcPr>
          <w:p w14:paraId="759BA403"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Элементы театрализованной деятельности </w:t>
            </w:r>
          </w:p>
        </w:tc>
      </w:tr>
      <w:tr w:rsidR="005E08F6" w:rsidRPr="00537ABD" w14:paraId="14FBF705" w14:textId="77777777" w:rsidTr="00E920F8">
        <w:tc>
          <w:tcPr>
            <w:tcW w:w="2093" w:type="dxa"/>
            <w:vMerge/>
          </w:tcPr>
          <w:p w14:paraId="074C517B" w14:textId="77777777" w:rsidR="005E08F6" w:rsidRPr="00537ABD" w:rsidRDefault="005E08F6" w:rsidP="003E7E1B">
            <w:pPr>
              <w:spacing w:beforeAutospacing="0" w:afterAutospacing="0"/>
              <w:jc w:val="both"/>
              <w:rPr>
                <w:rFonts w:eastAsia="Times New Roman"/>
                <w:color w:val="000000"/>
                <w:szCs w:val="24"/>
                <w:lang w:eastAsia="ru-RU"/>
              </w:rPr>
            </w:pPr>
          </w:p>
        </w:tc>
        <w:tc>
          <w:tcPr>
            <w:tcW w:w="8327" w:type="dxa"/>
          </w:tcPr>
          <w:p w14:paraId="15DE875F" w14:textId="77777777" w:rsidR="005E08F6" w:rsidRPr="00537ABD" w:rsidRDefault="005E08F6" w:rsidP="003E7E1B">
            <w:pPr>
              <w:spacing w:beforeAutospacing="0" w:afterAutospacing="0"/>
              <w:jc w:val="both"/>
              <w:rPr>
                <w:rFonts w:eastAsia="Times New Roman"/>
                <w:color w:val="000000"/>
                <w:szCs w:val="24"/>
                <w:lang w:eastAsia="ru-RU"/>
              </w:rPr>
            </w:pPr>
            <w:r w:rsidRPr="00537ABD">
              <w:rPr>
                <w:rFonts w:eastAsia="Times New Roman"/>
                <w:color w:val="000000"/>
                <w:szCs w:val="24"/>
                <w:lang w:eastAsia="ru-RU"/>
              </w:rPr>
              <w:t>Общение детей</w:t>
            </w:r>
          </w:p>
        </w:tc>
      </w:tr>
      <w:tr w:rsidR="005E08F6" w:rsidRPr="00537ABD" w14:paraId="26E92FCC" w14:textId="77777777" w:rsidTr="00E920F8">
        <w:tc>
          <w:tcPr>
            <w:tcW w:w="2093" w:type="dxa"/>
            <w:vMerge/>
          </w:tcPr>
          <w:p w14:paraId="21403470" w14:textId="77777777" w:rsidR="005E08F6" w:rsidRPr="00537ABD" w:rsidRDefault="005E08F6" w:rsidP="003E7E1B">
            <w:pPr>
              <w:spacing w:beforeAutospacing="0" w:afterAutospacing="0"/>
              <w:jc w:val="both"/>
              <w:rPr>
                <w:rFonts w:eastAsia="Times New Roman"/>
                <w:color w:val="000000"/>
                <w:szCs w:val="24"/>
                <w:lang w:eastAsia="ru-RU"/>
              </w:rPr>
            </w:pPr>
          </w:p>
        </w:tc>
        <w:tc>
          <w:tcPr>
            <w:tcW w:w="8327" w:type="dxa"/>
          </w:tcPr>
          <w:p w14:paraId="37287A50" w14:textId="77777777" w:rsidR="005E08F6" w:rsidRPr="00537ABD" w:rsidRDefault="005E08F6" w:rsidP="003E7E1B">
            <w:pPr>
              <w:spacing w:beforeAutospacing="0" w:afterAutospacing="0"/>
              <w:jc w:val="both"/>
              <w:rPr>
                <w:rFonts w:eastAsia="Times New Roman"/>
                <w:color w:val="000000"/>
                <w:szCs w:val="24"/>
                <w:lang w:eastAsia="ru-RU"/>
              </w:rPr>
            </w:pPr>
            <w:r w:rsidRPr="00537ABD">
              <w:rPr>
                <w:rFonts w:eastAsia="Times New Roman"/>
                <w:color w:val="000000"/>
                <w:szCs w:val="24"/>
                <w:lang w:eastAsia="ru-RU"/>
              </w:rPr>
              <w:t>Подвижные игры</w:t>
            </w:r>
          </w:p>
        </w:tc>
      </w:tr>
      <w:tr w:rsidR="005E08F6" w:rsidRPr="00537ABD" w14:paraId="7A8152C3" w14:textId="77777777" w:rsidTr="00E920F8">
        <w:tc>
          <w:tcPr>
            <w:tcW w:w="2093" w:type="dxa"/>
            <w:vMerge/>
          </w:tcPr>
          <w:p w14:paraId="5ADB6BB1" w14:textId="77777777" w:rsidR="005E08F6" w:rsidRPr="00537ABD" w:rsidRDefault="005E08F6" w:rsidP="003E7E1B">
            <w:pPr>
              <w:spacing w:beforeAutospacing="0" w:afterAutospacing="0"/>
              <w:jc w:val="both"/>
              <w:rPr>
                <w:rFonts w:eastAsia="Times New Roman"/>
                <w:color w:val="000000"/>
                <w:szCs w:val="24"/>
                <w:lang w:eastAsia="ru-RU"/>
              </w:rPr>
            </w:pPr>
          </w:p>
        </w:tc>
        <w:tc>
          <w:tcPr>
            <w:tcW w:w="8327" w:type="dxa"/>
          </w:tcPr>
          <w:p w14:paraId="2EBF4330" w14:textId="77777777" w:rsidR="005E08F6" w:rsidRPr="00537ABD" w:rsidRDefault="005E08F6" w:rsidP="003E7E1B">
            <w:pPr>
              <w:spacing w:beforeAutospacing="0" w:afterAutospacing="0"/>
              <w:jc w:val="both"/>
              <w:rPr>
                <w:rFonts w:eastAsia="Times New Roman"/>
                <w:color w:val="000000"/>
                <w:szCs w:val="24"/>
                <w:lang w:eastAsia="ru-RU"/>
              </w:rPr>
            </w:pPr>
            <w:r w:rsidRPr="00537ABD">
              <w:rPr>
                <w:rFonts w:eastAsia="Times New Roman"/>
                <w:color w:val="000000"/>
                <w:szCs w:val="24"/>
                <w:lang w:eastAsia="ru-RU"/>
              </w:rPr>
              <w:t>Уход домой</w:t>
            </w:r>
          </w:p>
        </w:tc>
      </w:tr>
    </w:tbl>
    <w:p w14:paraId="4E510A3C" w14:textId="77777777" w:rsidR="005E08F6" w:rsidRPr="00537ABD" w:rsidRDefault="005E08F6" w:rsidP="003E7E1B">
      <w:pPr>
        <w:shd w:val="clear" w:color="auto" w:fill="FFFFFF"/>
        <w:spacing w:after="0" w:line="360" w:lineRule="auto"/>
        <w:jc w:val="both"/>
        <w:rPr>
          <w:rFonts w:ascii="Times New Roman" w:eastAsia="Times New Roman" w:hAnsi="Times New Roman" w:cs="Times New Roman"/>
          <w:color w:val="000000"/>
          <w:sz w:val="24"/>
          <w:szCs w:val="24"/>
          <w:lang w:eastAsia="ru-RU"/>
        </w:rPr>
      </w:pPr>
    </w:p>
    <w:p w14:paraId="16028255" w14:textId="77777777" w:rsidR="005E08F6" w:rsidRPr="00537ABD" w:rsidRDefault="005E08F6"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3.2. Особенности организации развивающей предметно-пространственной среды для реализации парциальных образовательных программ</w:t>
      </w:r>
    </w:p>
    <w:p w14:paraId="794EA4E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sz w:val="24"/>
          <w:szCs w:val="24"/>
        </w:rPr>
        <w:tab/>
      </w:r>
      <w:r w:rsidRPr="00537ABD">
        <w:rPr>
          <w:rFonts w:ascii="Times New Roman" w:hAnsi="Times New Roman" w:cs="Times New Roman"/>
          <w:color w:val="000000"/>
          <w:sz w:val="24"/>
          <w:szCs w:val="24"/>
        </w:rPr>
        <w:t xml:space="preserve">В детском саду для организации образовательных услуг по парциальным программам, для организации совместной работы педагога и детей имеются: </w:t>
      </w:r>
    </w:p>
    <w:p w14:paraId="5918602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физкультурный зал – 1 </w:t>
      </w:r>
    </w:p>
    <w:p w14:paraId="172E4B6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bookmarkStart w:id="5" w:name="_Hlk123218881"/>
      <w:r w:rsidRPr="00537ABD">
        <w:rPr>
          <w:rFonts w:ascii="Times New Roman" w:hAnsi="Times New Roman" w:cs="Times New Roman"/>
          <w:color w:val="000000"/>
          <w:sz w:val="24"/>
          <w:szCs w:val="24"/>
        </w:rPr>
        <w:t xml:space="preserve">групповые помещения, прогулочные площадки </w:t>
      </w:r>
      <w:bookmarkEnd w:id="5"/>
    </w:p>
    <w:p w14:paraId="660EA872"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Все помещения оборудованы в соответствии с их функциональными назначениями и отвечают санитарно-гигиеническим требованиям.</w:t>
      </w:r>
    </w:p>
    <w:p w14:paraId="5B60FFF2"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Развивающая среда в  детском саду строится с учетом следующих  требований: вариативность, полифункциональность, трансформируемость, насыщенность, доступность, безопасность.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14:paraId="3347BB4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Созданная развивающая среда в детском саду открывает воспитанникам весь спектр возможностей, направляет усилия детей на эффективное использование отдельных ее элементов.</w:t>
      </w:r>
    </w:p>
    <w:p w14:paraId="61E8A73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Музыкально-физкультурный  зал</w:t>
      </w:r>
    </w:p>
    <w:p w14:paraId="35642F6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Предназначен  для  проведения музыкальных занятий, утренней  гимнастики,  физкультурных  занятий,  оздоровительных мероприятий,  праздников,  физкультурных досугов,  соревнований, индивидуальной работы.  Для  занятий  с  детьми  имеется  все  необходимое  оборудование: разнообразный спортивный и нетрадиционный инвентарь, спортивные атрибуты. Все оборудование поддерживается в хорошем состоянии. Физкультурный зал и его оборудование соответствует требованиям СанПин.</w:t>
      </w:r>
    </w:p>
    <w:p w14:paraId="5F7AE89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0938E95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675C0F82"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Групповые помещения, прогулочные площадки </w:t>
      </w:r>
    </w:p>
    <w:p w14:paraId="51CBDFD1"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Развивающая предметно - пространственная среда  группы для проведения занятий наполнена играми, пособиями по математическому развитию, развитию логического мышления и инструментами для исследовательской  деятельности детей дошкольного возраста.  Занятия проводятся в с использованием ноутбука, проектора и компьютерных развивающих игр, демонстрационного и наглядного материала по теме каждого занятия .</w:t>
      </w:r>
    </w:p>
    <w:p w14:paraId="15563CDB"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28694E90"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6AF7BC3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3CFC2B8D"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311F8216"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20CE52DF"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264DF66D"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17F37D08"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73104FAE"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53CDB3C1"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1575E28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66805911"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64E5BCF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p>
    <w:p w14:paraId="5C8F16C3" w14:textId="3555625E"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p>
    <w:p w14:paraId="27AB8232" w14:textId="79AE8E07" w:rsidR="00471EEA" w:rsidRPr="00537ABD" w:rsidRDefault="00471EEA" w:rsidP="003E7E1B">
      <w:pPr>
        <w:autoSpaceDE w:val="0"/>
        <w:autoSpaceDN w:val="0"/>
        <w:adjustRightInd w:val="0"/>
        <w:spacing w:after="0" w:line="360" w:lineRule="auto"/>
        <w:jc w:val="both"/>
        <w:rPr>
          <w:rFonts w:ascii="Times New Roman" w:hAnsi="Times New Roman" w:cs="Times New Roman"/>
          <w:color w:val="000000"/>
          <w:sz w:val="24"/>
          <w:szCs w:val="24"/>
        </w:rPr>
      </w:pPr>
    </w:p>
    <w:p w14:paraId="388BA8E4" w14:textId="60DB0087" w:rsidR="00471EEA" w:rsidRPr="00537ABD" w:rsidRDefault="00471EEA" w:rsidP="003E7E1B">
      <w:pPr>
        <w:autoSpaceDE w:val="0"/>
        <w:autoSpaceDN w:val="0"/>
        <w:adjustRightInd w:val="0"/>
        <w:spacing w:after="0" w:line="360" w:lineRule="auto"/>
        <w:jc w:val="both"/>
        <w:rPr>
          <w:rFonts w:ascii="Times New Roman" w:hAnsi="Times New Roman" w:cs="Times New Roman"/>
          <w:color w:val="000000"/>
          <w:sz w:val="24"/>
          <w:szCs w:val="24"/>
        </w:rPr>
      </w:pPr>
    </w:p>
    <w:p w14:paraId="4CB022BE" w14:textId="1C31BBDA" w:rsidR="00471EEA" w:rsidRPr="00537ABD" w:rsidRDefault="00471EEA" w:rsidP="003E7E1B">
      <w:pPr>
        <w:autoSpaceDE w:val="0"/>
        <w:autoSpaceDN w:val="0"/>
        <w:adjustRightInd w:val="0"/>
        <w:spacing w:after="0" w:line="360" w:lineRule="auto"/>
        <w:jc w:val="both"/>
        <w:rPr>
          <w:rFonts w:ascii="Times New Roman" w:hAnsi="Times New Roman" w:cs="Times New Roman"/>
          <w:color w:val="000000"/>
          <w:sz w:val="24"/>
          <w:szCs w:val="24"/>
        </w:rPr>
      </w:pPr>
    </w:p>
    <w:p w14:paraId="3B005218" w14:textId="165A2987" w:rsidR="00471EEA" w:rsidRPr="00537ABD" w:rsidRDefault="00471EEA" w:rsidP="003E7E1B">
      <w:pPr>
        <w:autoSpaceDE w:val="0"/>
        <w:autoSpaceDN w:val="0"/>
        <w:adjustRightInd w:val="0"/>
        <w:spacing w:after="0" w:line="360" w:lineRule="auto"/>
        <w:jc w:val="both"/>
        <w:rPr>
          <w:rFonts w:ascii="Times New Roman" w:hAnsi="Times New Roman" w:cs="Times New Roman"/>
          <w:color w:val="000000"/>
          <w:sz w:val="24"/>
          <w:szCs w:val="24"/>
        </w:rPr>
      </w:pPr>
    </w:p>
    <w:p w14:paraId="1BF7EC79" w14:textId="11379BED" w:rsidR="00471EEA" w:rsidRPr="00537ABD" w:rsidRDefault="00471EEA" w:rsidP="003E7E1B">
      <w:pPr>
        <w:autoSpaceDE w:val="0"/>
        <w:autoSpaceDN w:val="0"/>
        <w:adjustRightInd w:val="0"/>
        <w:spacing w:after="0" w:line="360" w:lineRule="auto"/>
        <w:jc w:val="both"/>
        <w:rPr>
          <w:rFonts w:ascii="Times New Roman" w:hAnsi="Times New Roman" w:cs="Times New Roman"/>
          <w:color w:val="000000"/>
          <w:sz w:val="24"/>
          <w:szCs w:val="24"/>
        </w:rPr>
      </w:pPr>
    </w:p>
    <w:p w14:paraId="1D658EE5" w14:textId="5C2798B8" w:rsidR="00471EEA" w:rsidRPr="00537ABD" w:rsidRDefault="00471EEA" w:rsidP="003E7E1B">
      <w:pPr>
        <w:autoSpaceDE w:val="0"/>
        <w:autoSpaceDN w:val="0"/>
        <w:adjustRightInd w:val="0"/>
        <w:spacing w:after="0" w:line="360" w:lineRule="auto"/>
        <w:jc w:val="both"/>
        <w:rPr>
          <w:rFonts w:ascii="Times New Roman" w:hAnsi="Times New Roman" w:cs="Times New Roman"/>
          <w:color w:val="000000"/>
          <w:sz w:val="24"/>
          <w:szCs w:val="24"/>
        </w:rPr>
      </w:pPr>
    </w:p>
    <w:p w14:paraId="761AA727" w14:textId="778B7AFA" w:rsidR="00471EEA" w:rsidRPr="00537ABD" w:rsidRDefault="00471EEA" w:rsidP="003E7E1B">
      <w:pPr>
        <w:autoSpaceDE w:val="0"/>
        <w:autoSpaceDN w:val="0"/>
        <w:adjustRightInd w:val="0"/>
        <w:spacing w:after="0" w:line="360" w:lineRule="auto"/>
        <w:jc w:val="both"/>
        <w:rPr>
          <w:rFonts w:ascii="Times New Roman" w:hAnsi="Times New Roman" w:cs="Times New Roman"/>
          <w:color w:val="000000"/>
          <w:sz w:val="24"/>
          <w:szCs w:val="24"/>
        </w:rPr>
      </w:pPr>
    </w:p>
    <w:p w14:paraId="3CF9B3BE" w14:textId="527161A7" w:rsidR="00471EEA" w:rsidRPr="00537ABD" w:rsidRDefault="00471EEA" w:rsidP="003E7E1B">
      <w:pPr>
        <w:autoSpaceDE w:val="0"/>
        <w:autoSpaceDN w:val="0"/>
        <w:adjustRightInd w:val="0"/>
        <w:spacing w:after="0" w:line="360" w:lineRule="auto"/>
        <w:jc w:val="both"/>
        <w:rPr>
          <w:rFonts w:ascii="Times New Roman" w:hAnsi="Times New Roman" w:cs="Times New Roman"/>
          <w:color w:val="000000"/>
          <w:sz w:val="24"/>
          <w:szCs w:val="24"/>
        </w:rPr>
      </w:pPr>
    </w:p>
    <w:p w14:paraId="62BC3781" w14:textId="69AA4905" w:rsidR="00471EEA" w:rsidRPr="00537ABD" w:rsidRDefault="00471EEA" w:rsidP="003E7E1B">
      <w:pPr>
        <w:autoSpaceDE w:val="0"/>
        <w:autoSpaceDN w:val="0"/>
        <w:adjustRightInd w:val="0"/>
        <w:spacing w:after="0" w:line="360" w:lineRule="auto"/>
        <w:jc w:val="both"/>
        <w:rPr>
          <w:rFonts w:ascii="Times New Roman" w:hAnsi="Times New Roman" w:cs="Times New Roman"/>
          <w:color w:val="000000"/>
          <w:sz w:val="24"/>
          <w:szCs w:val="24"/>
        </w:rPr>
      </w:pPr>
    </w:p>
    <w:p w14:paraId="44C03A01" w14:textId="1D7E1580" w:rsidR="00471EEA" w:rsidRPr="00537ABD" w:rsidRDefault="00471EEA" w:rsidP="003E7E1B">
      <w:pPr>
        <w:autoSpaceDE w:val="0"/>
        <w:autoSpaceDN w:val="0"/>
        <w:adjustRightInd w:val="0"/>
        <w:spacing w:after="0" w:line="360" w:lineRule="auto"/>
        <w:jc w:val="both"/>
        <w:rPr>
          <w:rFonts w:ascii="Times New Roman" w:hAnsi="Times New Roman" w:cs="Times New Roman"/>
          <w:color w:val="000000"/>
          <w:sz w:val="24"/>
          <w:szCs w:val="24"/>
        </w:rPr>
      </w:pPr>
    </w:p>
    <w:p w14:paraId="090BA0E0" w14:textId="1E276EE5" w:rsidR="00471EEA" w:rsidRPr="00537ABD" w:rsidRDefault="00471EEA" w:rsidP="003E7E1B">
      <w:pPr>
        <w:autoSpaceDE w:val="0"/>
        <w:autoSpaceDN w:val="0"/>
        <w:adjustRightInd w:val="0"/>
        <w:spacing w:after="0" w:line="360" w:lineRule="auto"/>
        <w:jc w:val="both"/>
        <w:rPr>
          <w:rFonts w:ascii="Times New Roman" w:hAnsi="Times New Roman" w:cs="Times New Roman"/>
          <w:color w:val="000000"/>
          <w:sz w:val="24"/>
          <w:szCs w:val="24"/>
        </w:rPr>
      </w:pPr>
    </w:p>
    <w:p w14:paraId="69D5FF89" w14:textId="77777777" w:rsidR="00471EEA" w:rsidRPr="00537ABD" w:rsidRDefault="00471EEA" w:rsidP="003E7E1B">
      <w:pPr>
        <w:autoSpaceDE w:val="0"/>
        <w:autoSpaceDN w:val="0"/>
        <w:adjustRightInd w:val="0"/>
        <w:spacing w:after="0" w:line="360" w:lineRule="auto"/>
        <w:jc w:val="both"/>
        <w:rPr>
          <w:rFonts w:ascii="Times New Roman" w:hAnsi="Times New Roman" w:cs="Times New Roman"/>
          <w:color w:val="000000"/>
          <w:sz w:val="24"/>
          <w:szCs w:val="24"/>
        </w:rPr>
      </w:pPr>
    </w:p>
    <w:p w14:paraId="7869182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p>
    <w:p w14:paraId="72D127F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p>
    <w:p w14:paraId="5CF678B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b/>
          <w:color w:val="000000"/>
          <w:sz w:val="24"/>
          <w:szCs w:val="24"/>
        </w:rPr>
      </w:pPr>
      <w:r w:rsidRPr="00537ABD">
        <w:rPr>
          <w:rFonts w:ascii="Times New Roman" w:hAnsi="Times New Roman" w:cs="Times New Roman"/>
          <w:b/>
          <w:color w:val="000000"/>
          <w:sz w:val="24"/>
          <w:szCs w:val="24"/>
          <w:lang w:val="en-US"/>
        </w:rPr>
        <w:t>III</w:t>
      </w:r>
      <w:r w:rsidRPr="00537ABD">
        <w:rPr>
          <w:rFonts w:ascii="Times New Roman" w:hAnsi="Times New Roman" w:cs="Times New Roman"/>
          <w:b/>
          <w:color w:val="000000"/>
          <w:sz w:val="24"/>
          <w:szCs w:val="24"/>
        </w:rPr>
        <w:t>. Краткая презентация Программы</w:t>
      </w:r>
    </w:p>
    <w:p w14:paraId="76819317"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Муниципальное дошкольное образовательное учреждение Некоузский детский сад общеразвивающего вида с приоритетным осуществлением социально-личностного развития воспитанников № 2 реализует   основную общеобразовательную программу - Образовательную программу дошкольного образования муниципального дошкольного образовательного учреждения Некоузского детского сада № 2,    разработанную на  основе  Федерального  государственного образовательного  стандарта дошкольного образования  (Приказ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14:paraId="63F4C34D"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При  разработке Программы учитывались  концептуальные положения: </w:t>
      </w:r>
    </w:p>
    <w:p w14:paraId="3FF55B2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-примерной основной образовательной программы дошкольного образования, одобрена  решением федерального учебно- методического объединения по общему  образованию  (протокол от 20 мая 2015 г. № 2/15)</w:t>
      </w:r>
    </w:p>
    <w:p w14:paraId="42B7D75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методических материалов  образовательной программы дошкольного образования «Детство», разработанной коллективом авторов: руководители авторского коллектива и научные редакторы программы: кандидат педагогических наук, профессор Т.И.Бабаева, доктор педагогических наук, профессор А.Г. Гогоберидзе, кандидат педагогических наук, доцент О.В. Солнцева. – СПб.: ООО «Издательство «Детство-пресс», 2014.-352с. Программа разработана на основе и в соответствии с Федеральным государственным образовательным стандартом дошкольного образования.</w:t>
      </w:r>
    </w:p>
    <w:p w14:paraId="21CDFAF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Целью </w:t>
      </w:r>
      <w:r w:rsidRPr="00537ABD">
        <w:rPr>
          <w:rFonts w:ascii="Times New Roman" w:hAnsi="Times New Roman" w:cs="Times New Roman"/>
          <w:color w:val="000000"/>
          <w:sz w:val="24"/>
          <w:szCs w:val="24"/>
        </w:rPr>
        <w:t xml:space="preserve"> Программы  является  проектирование  социальных  ситуаций  развития  ребенка  и развивающей  предметно- пространственной  среды,  обеспечивающих  позитивную социализацию,  мотивацию  и  </w:t>
      </w:r>
      <w:r w:rsidRPr="00537ABD">
        <w:rPr>
          <w:rFonts w:ascii="Times New Roman" w:hAnsi="Times New Roman" w:cs="Times New Roman"/>
          <w:color w:val="000000"/>
          <w:sz w:val="24"/>
          <w:szCs w:val="24"/>
        </w:rPr>
        <w:lastRenderedPageBreak/>
        <w:t>поддержку  индивидуальности  детей  через общение,  игру, познавательно-исследовательскую деятельность и другие формы активности.</w:t>
      </w:r>
    </w:p>
    <w:p w14:paraId="76213941"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739E71EA"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20850F3A"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2BA5E93B"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Цели Программы достигаются через решение следующих </w:t>
      </w:r>
      <w:r w:rsidRPr="00537ABD">
        <w:rPr>
          <w:rFonts w:ascii="Times New Roman" w:hAnsi="Times New Roman" w:cs="Times New Roman"/>
          <w:b/>
          <w:bCs/>
          <w:color w:val="000000"/>
          <w:sz w:val="24"/>
          <w:szCs w:val="24"/>
        </w:rPr>
        <w:t>задач</w:t>
      </w:r>
      <w:r w:rsidRPr="00537ABD">
        <w:rPr>
          <w:rFonts w:ascii="Times New Roman" w:hAnsi="Times New Roman" w:cs="Times New Roman"/>
          <w:color w:val="000000"/>
          <w:sz w:val="24"/>
          <w:szCs w:val="24"/>
        </w:rPr>
        <w:t xml:space="preserve">: </w:t>
      </w:r>
    </w:p>
    <w:p w14:paraId="16F14903"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охрана  и  укрепление  физического  и  психического  здоровья  детей,  в  том  числе  их эмоционального благополучия;</w:t>
      </w:r>
    </w:p>
    <w:p w14:paraId="418AC3FE"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14:paraId="038DC131"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14:paraId="70392713"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5B9CFF88"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14:paraId="3103F98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формирование  социокультурной  среды,  соответствующей  возрастным  и индивидуальным особенностям детей; </w:t>
      </w:r>
    </w:p>
    <w:p w14:paraId="0088397D"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14:paraId="05121F8B"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обеспечение  преемственности  целей,  задач  и  содержания  дошкольного  общего  и начального общего образования.</w:t>
      </w:r>
    </w:p>
    <w:p w14:paraId="2350D4A4"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Образовательная деятельность  планируется как совокупность образовательных областей, обеспечивающих разностороннее развитие детей с учетом их возрастных особенностей: </w:t>
      </w:r>
    </w:p>
    <w:p w14:paraId="6EFA5EF1"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Социально - коммуникативное развитие,</w:t>
      </w:r>
    </w:p>
    <w:p w14:paraId="1619296B"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Познавательное развитие, </w:t>
      </w:r>
      <w:r w:rsidRPr="00537ABD">
        <w:rPr>
          <w:rFonts w:ascii="Times New Roman" w:hAnsi="Times New Roman" w:cs="Times New Roman"/>
          <w:color w:val="000000"/>
          <w:sz w:val="24"/>
          <w:szCs w:val="24"/>
        </w:rPr>
        <w:t xml:space="preserve"> Речевое развитие; </w:t>
      </w:r>
    </w:p>
    <w:p w14:paraId="5E56B247"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Художественно-эстетическое развитие,</w:t>
      </w:r>
    </w:p>
    <w:p w14:paraId="3F0247C7"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Физическое развитие.</w:t>
      </w:r>
    </w:p>
    <w:p w14:paraId="55886C0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i/>
          <w:iCs/>
          <w:color w:val="000000"/>
          <w:sz w:val="24"/>
          <w:szCs w:val="24"/>
        </w:rPr>
      </w:pPr>
      <w:r w:rsidRPr="00537ABD">
        <w:rPr>
          <w:rFonts w:ascii="Times New Roman" w:hAnsi="Times New Roman" w:cs="Times New Roman"/>
          <w:b/>
          <w:bCs/>
          <w:i/>
          <w:iCs/>
          <w:color w:val="000000"/>
          <w:sz w:val="24"/>
          <w:szCs w:val="24"/>
        </w:rPr>
        <w:t xml:space="preserve">Возрастные и иные категории детей, на которых ориентирована программа </w:t>
      </w:r>
    </w:p>
    <w:tbl>
      <w:tblPr>
        <w:tblStyle w:val="a4"/>
        <w:tblW w:w="10031" w:type="dxa"/>
        <w:tblLook w:val="04A0" w:firstRow="1" w:lastRow="0" w:firstColumn="1" w:lastColumn="0" w:noHBand="0" w:noVBand="1"/>
      </w:tblPr>
      <w:tblGrid>
        <w:gridCol w:w="3085"/>
        <w:gridCol w:w="1559"/>
        <w:gridCol w:w="2268"/>
        <w:gridCol w:w="3119"/>
      </w:tblGrid>
      <w:tr w:rsidR="005E08F6" w:rsidRPr="00537ABD" w14:paraId="7272F337" w14:textId="77777777" w:rsidTr="00E920F8">
        <w:tc>
          <w:tcPr>
            <w:tcW w:w="3085" w:type="dxa"/>
          </w:tcPr>
          <w:p w14:paraId="6DA5B829"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Группа</w:t>
            </w:r>
          </w:p>
        </w:tc>
        <w:tc>
          <w:tcPr>
            <w:tcW w:w="1559" w:type="dxa"/>
          </w:tcPr>
          <w:p w14:paraId="0996F8C1"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Возраст</w:t>
            </w:r>
          </w:p>
        </w:tc>
        <w:tc>
          <w:tcPr>
            <w:tcW w:w="2268" w:type="dxa"/>
          </w:tcPr>
          <w:p w14:paraId="7FD1C153"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Количество групп</w:t>
            </w:r>
          </w:p>
        </w:tc>
        <w:tc>
          <w:tcPr>
            <w:tcW w:w="3119" w:type="dxa"/>
          </w:tcPr>
          <w:p w14:paraId="2CF29CB7"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Направленность группы</w:t>
            </w:r>
          </w:p>
        </w:tc>
      </w:tr>
      <w:tr w:rsidR="005E08F6" w:rsidRPr="00537ABD" w14:paraId="2CDA4634" w14:textId="77777777" w:rsidTr="00E920F8">
        <w:tc>
          <w:tcPr>
            <w:tcW w:w="3085" w:type="dxa"/>
          </w:tcPr>
          <w:p w14:paraId="3EE983E9"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Дети раннего возраста</w:t>
            </w:r>
          </w:p>
        </w:tc>
        <w:tc>
          <w:tcPr>
            <w:tcW w:w="1559" w:type="dxa"/>
          </w:tcPr>
          <w:p w14:paraId="1F765019"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1,5 -3 лет</w:t>
            </w:r>
          </w:p>
        </w:tc>
        <w:tc>
          <w:tcPr>
            <w:tcW w:w="2268" w:type="dxa"/>
          </w:tcPr>
          <w:p w14:paraId="18EB8961"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1</w:t>
            </w:r>
          </w:p>
        </w:tc>
        <w:tc>
          <w:tcPr>
            <w:tcW w:w="3119" w:type="dxa"/>
          </w:tcPr>
          <w:p w14:paraId="1F020DDB"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общеразвивающая</w:t>
            </w:r>
          </w:p>
        </w:tc>
      </w:tr>
      <w:tr w:rsidR="005E08F6" w:rsidRPr="00537ABD" w14:paraId="6F9E7C23" w14:textId="77777777" w:rsidTr="00E920F8">
        <w:tc>
          <w:tcPr>
            <w:tcW w:w="3085" w:type="dxa"/>
          </w:tcPr>
          <w:p w14:paraId="4CC402D8"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Дети дошкольного возраста</w:t>
            </w:r>
          </w:p>
        </w:tc>
        <w:tc>
          <w:tcPr>
            <w:tcW w:w="1559" w:type="dxa"/>
          </w:tcPr>
          <w:p w14:paraId="16ADFD06"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3-4 года</w:t>
            </w:r>
          </w:p>
        </w:tc>
        <w:tc>
          <w:tcPr>
            <w:tcW w:w="2268" w:type="dxa"/>
          </w:tcPr>
          <w:p w14:paraId="2BD09FE1"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1</w:t>
            </w:r>
          </w:p>
        </w:tc>
        <w:tc>
          <w:tcPr>
            <w:tcW w:w="3119" w:type="dxa"/>
          </w:tcPr>
          <w:p w14:paraId="7D924643"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общеразвивающая</w:t>
            </w:r>
          </w:p>
        </w:tc>
      </w:tr>
      <w:tr w:rsidR="005E08F6" w:rsidRPr="00537ABD" w14:paraId="6A2B54C4" w14:textId="77777777" w:rsidTr="00E920F8">
        <w:tc>
          <w:tcPr>
            <w:tcW w:w="3085" w:type="dxa"/>
          </w:tcPr>
          <w:p w14:paraId="2E0D3809"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Дети дошкольного возраста</w:t>
            </w:r>
          </w:p>
        </w:tc>
        <w:tc>
          <w:tcPr>
            <w:tcW w:w="1559" w:type="dxa"/>
          </w:tcPr>
          <w:p w14:paraId="4C2B8BB5"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4-5 лет</w:t>
            </w:r>
          </w:p>
        </w:tc>
        <w:tc>
          <w:tcPr>
            <w:tcW w:w="2268" w:type="dxa"/>
          </w:tcPr>
          <w:p w14:paraId="3D9B81CF"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1</w:t>
            </w:r>
          </w:p>
        </w:tc>
        <w:tc>
          <w:tcPr>
            <w:tcW w:w="3119" w:type="dxa"/>
          </w:tcPr>
          <w:p w14:paraId="11CFC0FD"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общеразвивающая</w:t>
            </w:r>
          </w:p>
        </w:tc>
      </w:tr>
      <w:tr w:rsidR="005E08F6" w:rsidRPr="00537ABD" w14:paraId="16700F6B" w14:textId="77777777" w:rsidTr="00E920F8">
        <w:tc>
          <w:tcPr>
            <w:tcW w:w="3085" w:type="dxa"/>
          </w:tcPr>
          <w:p w14:paraId="1B5FDF83"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Дети дошкольного возраста</w:t>
            </w:r>
          </w:p>
        </w:tc>
        <w:tc>
          <w:tcPr>
            <w:tcW w:w="1559" w:type="dxa"/>
          </w:tcPr>
          <w:p w14:paraId="480E652E"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5-6 лет</w:t>
            </w:r>
          </w:p>
        </w:tc>
        <w:tc>
          <w:tcPr>
            <w:tcW w:w="2268" w:type="dxa"/>
          </w:tcPr>
          <w:p w14:paraId="6B4C5F37"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1</w:t>
            </w:r>
          </w:p>
        </w:tc>
        <w:tc>
          <w:tcPr>
            <w:tcW w:w="3119" w:type="dxa"/>
          </w:tcPr>
          <w:p w14:paraId="6BEDA216"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общеразвивающая</w:t>
            </w:r>
          </w:p>
        </w:tc>
      </w:tr>
      <w:tr w:rsidR="005E08F6" w:rsidRPr="00537ABD" w14:paraId="34696D1B" w14:textId="77777777" w:rsidTr="00E920F8">
        <w:tc>
          <w:tcPr>
            <w:tcW w:w="3085" w:type="dxa"/>
          </w:tcPr>
          <w:p w14:paraId="640C4539"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Дети дошкольного возраста</w:t>
            </w:r>
          </w:p>
        </w:tc>
        <w:tc>
          <w:tcPr>
            <w:tcW w:w="1559" w:type="dxa"/>
          </w:tcPr>
          <w:p w14:paraId="45C8953E"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6-7 лет</w:t>
            </w:r>
          </w:p>
        </w:tc>
        <w:tc>
          <w:tcPr>
            <w:tcW w:w="2268" w:type="dxa"/>
          </w:tcPr>
          <w:p w14:paraId="3B1236D4"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1</w:t>
            </w:r>
          </w:p>
        </w:tc>
        <w:tc>
          <w:tcPr>
            <w:tcW w:w="3119" w:type="dxa"/>
          </w:tcPr>
          <w:p w14:paraId="44CE2B8C" w14:textId="77777777" w:rsidR="005E08F6" w:rsidRPr="00537ABD" w:rsidRDefault="005E08F6" w:rsidP="003E7E1B">
            <w:pPr>
              <w:autoSpaceDE w:val="0"/>
              <w:autoSpaceDN w:val="0"/>
              <w:adjustRightInd w:val="0"/>
              <w:spacing w:beforeAutospacing="0" w:afterAutospacing="0"/>
              <w:jc w:val="both"/>
              <w:rPr>
                <w:bCs/>
                <w:iCs/>
                <w:color w:val="000000"/>
                <w:szCs w:val="24"/>
              </w:rPr>
            </w:pPr>
            <w:r w:rsidRPr="00537ABD">
              <w:rPr>
                <w:bCs/>
                <w:iCs/>
                <w:color w:val="000000"/>
                <w:szCs w:val="24"/>
              </w:rPr>
              <w:t>общеразвивающая</w:t>
            </w:r>
          </w:p>
        </w:tc>
      </w:tr>
    </w:tbl>
    <w:p w14:paraId="4B8B771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4064250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Характеристики особенностей развития детей раннего и дошкольного возраста </w:t>
      </w:r>
    </w:p>
    <w:p w14:paraId="5CEDC440"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w:t>
      </w:r>
    </w:p>
    <w:p w14:paraId="288EC05D"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Характеристика возрастных особенностей развития детей дошкольного возраста необходима для правильной организации осуществления образовательной деятельности как в условиях семьи, так и в условиях дошкольного образовательного учреждения (группы).</w:t>
      </w:r>
    </w:p>
    <w:p w14:paraId="077685F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Ранний возраст (с 1года до 3-х лет). </w:t>
      </w:r>
    </w:p>
    <w:p w14:paraId="68FDB72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1-2года </w:t>
      </w:r>
    </w:p>
    <w:p w14:paraId="686776DB"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Ежемесячная прибавка в весе составляет 200-250г, а в росте 1см.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3-4часа, у детей 2-х лет – 4-5,5часа.</w:t>
      </w:r>
    </w:p>
    <w:p w14:paraId="644791C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Постепенно совершенствуется ходьба, исчезает шаркающая походка. В начале второго года жизни дети много лазают: взбираются на горку, на диван, а </w:t>
      </w:r>
      <w:r w:rsidRPr="00537ABD">
        <w:rPr>
          <w:rFonts w:ascii="Times New Roman" w:hAnsi="Times New Roman" w:cs="Times New Roman"/>
          <w:color w:val="000000"/>
          <w:sz w:val="24"/>
          <w:szCs w:val="24"/>
        </w:rPr>
        <w:lastRenderedPageBreak/>
        <w:t>позже (приставным шагом) и на шведскую стенку. Они также перелезают через бревно, подлезают под скамейку, пролезают через обруч. В простых подвижных играх и плясках дети привыкают координировать свои движения и действия друг с другом.</w:t>
      </w:r>
    </w:p>
    <w:p w14:paraId="28B0D13E"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Дети действуют с разнообразными игрушками: разборными (пирамиды, матрешки и др.), строительным материалом и сюжетными игрушками.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Значительные перемены происходят и в действиях с сюжетными игрушками. Дети начинают переносить разученное действие с одной игрушки (кукла) на другие (мишки); они активно ищут предмет, необходимый для завершения действия (одеяло, чтобы уложить куклу спать, мисочку, чтобы накормить мишку). На втором году жизни ребенка из отдельных действий складываются элементы, основа деятельности, свойственной дошкольному детству - сюжетно-ролевая игра.</w:t>
      </w:r>
    </w:p>
    <w:p w14:paraId="22580FB7"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Второй год жизни – период интенсивного формирования речи. Связи между предметом (действием) и словами, их обозначающими, формируются в 6 - 10 раз быстрее, чем в конце первого. При этом понимание речи окружающих по-прежнему опережает умение говорить.</w:t>
      </w:r>
    </w:p>
    <w:p w14:paraId="275FB14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Важным приобретением речи и мышления является формирующаяся на втором году жизни способность обобщения. Слово начинает ассоциироваться не с одним предметом, а с предметами, относящимися к этой группе (кукла большая и маленькая, голышом и одетая). Способность к обобщению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несуществующие признаки. Активный словарь на протяжении года увеличивается неравномерно. К полутора годам он равен примерно 20-30 словам. После 1года 8 -10месяцев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(там, тут, туда и т.д.), а также предлоги. Упрощенные слова (ту-ту, ав-ав) заменяются обычными, пусть и несовершенными в фонетическом отношении.</w:t>
      </w:r>
    </w:p>
    <w:p w14:paraId="1D21BE4D"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Ребенок в большинстве случаев после полутора лет правильно произносит губно-губные звуки (п,б,м), передние небоязычные (т,д) и задние небоязычные (г,х).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Слово «бах, упала» в одних случаях обозначают, что малыш уронил игрушку, в других – что он сам упал и ушибся.</w:t>
      </w:r>
    </w:p>
    <w:p w14:paraId="328E55F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«Это что?».</w:t>
      </w:r>
    </w:p>
    <w:p w14:paraId="19846482"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 - игровой деятельности и самообслуживании. Ребенок овладевает умением есть любую пищу, умываться и мыть руки, приобретает навыки опрятности.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 направленный характер. На втором году закрепляется и углубляется потребность общения с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14:paraId="0710942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На втором году жизни у детей сохраняется и развивается тип эмоционального взаимообщения. По двое-трое они самостоятельно играют друг с другом в разученные ранее при помощи взрослого игры. Однако опыт взаимообщения у детей невелик и основа его еще не сформирована. Ребенок может расплакаться и даже ударить жалеющего его. Он активно протестует против вмешательства в свою игру.</w:t>
      </w:r>
    </w:p>
    <w:p w14:paraId="2210C6EF"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Необходимо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для продолжения игры.</w:t>
      </w:r>
    </w:p>
    <w:p w14:paraId="78AC70B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Возможны несложные плясовые действия малышей парами на музыкальных занятиях. Основными приобретениями второго года жизни можно считать совершенствование основных движений, особенно </w:t>
      </w:r>
      <w:r w:rsidRPr="00537ABD">
        <w:rPr>
          <w:rFonts w:ascii="Times New Roman" w:hAnsi="Times New Roman" w:cs="Times New Roman"/>
          <w:color w:val="000000"/>
          <w:sz w:val="24"/>
          <w:szCs w:val="24"/>
        </w:rPr>
        <w:lastRenderedPageBreak/>
        <w:t>ходьбы. Наблюдается быстрое и разноплановое развитие предметно- 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14:paraId="0A6D685D"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w:t>
      </w:r>
    </w:p>
    <w:p w14:paraId="224974B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2-3года </w:t>
      </w:r>
    </w:p>
    <w:p w14:paraId="770EEAB7"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На третьем году жизни дети становятся самостоятельными.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 действенное мышление. Развитие предметной деятельности связано с усвоением культурных способов действия с различными предметами.</w:t>
      </w:r>
    </w:p>
    <w:p w14:paraId="124F59B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14:paraId="0931258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w:t>
      </w:r>
    </w:p>
    <w:p w14:paraId="3D79B5C3"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Совершенствуется регуляция поведения в результате общения взрослых и ребенка,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1000-1500слов. К концу третьего года жизни речь становится средством общения ребенка со сверстниками.</w:t>
      </w:r>
    </w:p>
    <w:p w14:paraId="013ECE23"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проявляются действия с предметами заместителями. Появление собственно изобразительной деятельности обусловлено тем, что </w:t>
      </w:r>
      <w:r w:rsidRPr="00537ABD">
        <w:rPr>
          <w:rFonts w:ascii="Times New Roman" w:hAnsi="Times New Roman" w:cs="Times New Roman"/>
          <w:color w:val="000000"/>
          <w:sz w:val="24"/>
          <w:szCs w:val="24"/>
        </w:rPr>
        <w:lastRenderedPageBreak/>
        <w:t>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цвету и величине;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 искажением.</w:t>
      </w:r>
    </w:p>
    <w:p w14:paraId="6176D574"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появляется чувства гордости и стыда, начинают формироваться элементы самосознания, связанные с идентификацией с именем и полом.</w:t>
      </w:r>
    </w:p>
    <w:p w14:paraId="26E79A96"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Ранний возраст завершается кризисом трех лет. Ребенок осознает себя как отдельного человека, отличного от взрослого. У него формируется образ «Я». Кризис сопровождается рядом отрицательных проявлений: негативизмом, упрямством, нарушением общения со взрослым и др.</w:t>
      </w:r>
    </w:p>
    <w:p w14:paraId="1E222A7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Кризис может проявляться от нескольких месяцев до двух лет.</w:t>
      </w:r>
    </w:p>
    <w:p w14:paraId="1FC3ACA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От 3 до 4 лет </w:t>
      </w:r>
    </w:p>
    <w:p w14:paraId="30C3A74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w:t>
      </w:r>
    </w:p>
    <w:p w14:paraId="5CF577D4"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другими детьми, отличаются нестабильностью и зависят от ситуации.  Большим эмоциональным благополучием характеризуются девочки. 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3–4-летние дети усваивают некоторые нормы и правила поведения, связанные с определенными разрешениями и запретами («можно», «нужно», «нельзя»), могут </w:t>
      </w:r>
      <w:r w:rsidRPr="00537ABD">
        <w:rPr>
          <w:rFonts w:ascii="Times New Roman" w:hAnsi="Times New Roman" w:cs="Times New Roman"/>
          <w:color w:val="000000"/>
          <w:sz w:val="24"/>
          <w:szCs w:val="24"/>
        </w:rPr>
        <w:lastRenderedPageBreak/>
        <w:t>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w:t>
      </w:r>
    </w:p>
    <w:p w14:paraId="5002F7D3"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14:paraId="1CEA4481"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три года ребенок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w:t>
      </w:r>
    </w:p>
    <w:p w14:paraId="6252BD16"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У нормально развивающегося 3-летнего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14:paraId="1B2CE5FD"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14:paraId="247FCB17"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способен верно </w:t>
      </w:r>
      <w:r w:rsidRPr="00537ABD">
        <w:rPr>
          <w:rFonts w:ascii="Times New Roman" w:hAnsi="Times New Roman" w:cs="Times New Roman"/>
          <w:color w:val="000000"/>
          <w:sz w:val="24"/>
          <w:szCs w:val="24"/>
        </w:rPr>
        <w:lastRenderedPageBreak/>
        <w:t>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w:t>
      </w:r>
    </w:p>
    <w:p w14:paraId="559F0353"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растет дерево, за домом – гараж, под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14:paraId="504F7C6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этом возрасте ребенок еще плохо ориентируется во времени.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w:t>
      </w:r>
    </w:p>
    <w:p w14:paraId="1464D29D"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Представления ребенка четвертого года жизни о явлениях окружающей действительности 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w:t>
      </w:r>
    </w:p>
    <w:p w14:paraId="7AF09E48"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14:paraId="7BF53AC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Внимание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14:paraId="09DC994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Память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w:t>
      </w:r>
      <w:r w:rsidRPr="00537ABD">
        <w:rPr>
          <w:rFonts w:ascii="Times New Roman" w:hAnsi="Times New Roman" w:cs="Times New Roman"/>
          <w:color w:val="000000"/>
          <w:sz w:val="24"/>
          <w:szCs w:val="24"/>
        </w:rPr>
        <w:lastRenderedPageBreak/>
        <w:t>отдельных слов, обычно запоминает не больше двух–трех). Положительно и отрицательно окрашенные сигналы и явления запоминаются прочно и надолго.</w:t>
      </w:r>
    </w:p>
    <w:p w14:paraId="6EF0AFB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Мышление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14:paraId="22924D3C"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три года воображение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w:t>
      </w:r>
    </w:p>
    <w:p w14:paraId="61A9C88B"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w:t>
      </w:r>
    </w:p>
    <w:p w14:paraId="497F5CDB"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со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w:t>
      </w:r>
    </w:p>
    <w:p w14:paraId="361A07AA"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3-4 года ребенок начинает чаще и охотнее вступать в общение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w:t>
      </w:r>
    </w:p>
    <w:p w14:paraId="1FA4D0E3"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w:t>
      </w:r>
      <w:r w:rsidRPr="00537ABD">
        <w:rPr>
          <w:rFonts w:ascii="Times New Roman" w:hAnsi="Times New Roman" w:cs="Times New Roman"/>
          <w:color w:val="000000"/>
          <w:sz w:val="24"/>
          <w:szCs w:val="24"/>
        </w:rPr>
        <w:lastRenderedPageBreak/>
        <w:t>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14:paraId="10EE5CEC"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14:paraId="236F9603"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14:paraId="0ADAC77C"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изображено ребенком.  В лепке  дети могут создавать изображение путем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конструкции из 2 - 3 частей.</w:t>
      </w:r>
    </w:p>
    <w:p w14:paraId="0623A41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 художественной деятельности  (пению, слушанию, музыкально-ритмическим движениям).</w:t>
      </w:r>
    </w:p>
    <w:p w14:paraId="205A90C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От 4 до 5 лет</w:t>
      </w:r>
    </w:p>
    <w:p w14:paraId="4D70B8EC"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lastRenderedPageBreak/>
        <w:t xml:space="preserve"> </w:t>
      </w:r>
      <w:r w:rsidRPr="00537ABD">
        <w:rPr>
          <w:rFonts w:ascii="Times New Roman" w:hAnsi="Times New Roman" w:cs="Times New Roman"/>
          <w:color w:val="000000"/>
          <w:sz w:val="24"/>
          <w:szCs w:val="24"/>
        </w:rPr>
        <w:t>4–5-летними детьми социальные нормы и правила поведения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 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днем рождения, элементы группового жаргона и т. п.).</w:t>
      </w:r>
    </w:p>
    <w:p w14:paraId="78730A07"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этом возрасте детьми хорошо освоен алгоритм процессов умывания, одевания, купания, приема пищи, уборки помещения.</w:t>
      </w:r>
    </w:p>
    <w:p w14:paraId="705495A4"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14:paraId="77FDB26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4-5-летние дети имеют дифференцированное представление о собственной гендерной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 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w:t>
      </w:r>
      <w:r w:rsidRPr="00537ABD">
        <w:rPr>
          <w:rFonts w:ascii="Times New Roman" w:hAnsi="Times New Roman" w:cs="Times New Roman"/>
          <w:color w:val="000000"/>
          <w:sz w:val="24"/>
          <w:szCs w:val="24"/>
        </w:rPr>
        <w:lastRenderedPageBreak/>
        <w:t>возрасте умеют распознавать  и оценивать адекватно гендерной принадлежности  эмоциональные состояния и  поступки взрослых людей  разного пола.</w:t>
      </w:r>
    </w:p>
    <w:p w14:paraId="5AB1328A"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14:paraId="5AECC95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14:paraId="48F546C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Развивается моторика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w:t>
      </w:r>
    </w:p>
    <w:p w14:paraId="04A92C4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14:paraId="6913FCB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w:t>
      </w:r>
      <w:r w:rsidRPr="00537ABD">
        <w:rPr>
          <w:rFonts w:ascii="Times New Roman" w:hAnsi="Times New Roman" w:cs="Times New Roman"/>
          <w:color w:val="000000"/>
          <w:sz w:val="24"/>
          <w:szCs w:val="24"/>
        </w:rPr>
        <w:lastRenderedPageBreak/>
        <w:t>дети могут понять, что такое план комнаты. Если ребенку предложить план части групповой комнаты, то он поймет, что на нем изображено.</w:t>
      </w:r>
    </w:p>
    <w:p w14:paraId="3ED3451C"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14:paraId="4A0F1F5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К 5 годам внимание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14:paraId="4131E9C1"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дошкольном возрасте интенсивно развивается память ребенка. В 5 лет ребенок может запомнить уже 5-6 предметов (из 10–15), изображенных на предъявляемых ему картинках.</w:t>
      </w:r>
    </w:p>
    <w:p w14:paraId="32E15DD7"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14:paraId="0AD9DAF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речь,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w:t>
      </w:r>
      <w:r w:rsidRPr="00537ABD">
        <w:rPr>
          <w:rFonts w:ascii="Times New Roman" w:hAnsi="Times New Roman" w:cs="Times New Roman"/>
          <w:color w:val="000000"/>
          <w:sz w:val="24"/>
          <w:szCs w:val="24"/>
        </w:rPr>
        <w:lastRenderedPageBreak/>
        <w:t>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w:t>
      </w:r>
    </w:p>
    <w:p w14:paraId="62B14796"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14:paraId="46141EE2"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14:paraId="0CF1925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14:paraId="2A876C4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14:paraId="28515F0C"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 художественной деятельностью, у мальчиков и девочек. Дети не только эмоционально откликаются на звучание музыкального произведения, </w:t>
      </w:r>
      <w:r w:rsidRPr="00537ABD">
        <w:rPr>
          <w:rFonts w:ascii="Times New Roman" w:hAnsi="Times New Roman" w:cs="Times New Roman"/>
          <w:color w:val="000000"/>
          <w:sz w:val="24"/>
          <w:szCs w:val="24"/>
        </w:rPr>
        <w:lastRenderedPageBreak/>
        <w:t>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14:paraId="54B809E1"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14:paraId="335FD142"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w:t>
      </w:r>
    </w:p>
    <w:p w14:paraId="7DEBA69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От 5 до 6 лет </w:t>
      </w:r>
    </w:p>
    <w:p w14:paraId="5463ECD7"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14:paraId="1881CE3F"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14:paraId="46D20E12"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Качественные изменения в этом возрасте происходят в поведении дошкольников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w:t>
      </w:r>
      <w:r w:rsidRPr="00537ABD">
        <w:rPr>
          <w:rFonts w:ascii="Times New Roman" w:hAnsi="Times New Roman" w:cs="Times New Roman"/>
          <w:color w:val="000000"/>
          <w:sz w:val="24"/>
          <w:szCs w:val="24"/>
        </w:rPr>
        <w:lastRenderedPageBreak/>
        <w:t>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14:paraId="03729173"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14:paraId="5D429223"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5-6 лет у ребенка формируется система  первичной гендерной 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w:t>
      </w:r>
    </w:p>
    <w:p w14:paraId="5DED2CBE"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Устанавливают связи между профессиями мужчин и женщин  и их   полом.</w:t>
      </w:r>
    </w:p>
    <w:p w14:paraId="6EDA61A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w:t>
      </w:r>
    </w:p>
    <w:p w14:paraId="4AE1C57F"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w:t>
      </w:r>
    </w:p>
    <w:p w14:paraId="52627406"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Усложняется игровое пространство (например, в игре «Театр» выделяются «Сцена» и «Гримерная»). Игровые действия становятся разнообразными.</w:t>
      </w:r>
    </w:p>
    <w:p w14:paraId="2609F0AF"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14:paraId="66632FA1"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14:paraId="06272D53"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w:t>
      </w:r>
      <w:r w:rsidRPr="00537ABD">
        <w:rPr>
          <w:rFonts w:ascii="Times New Roman" w:hAnsi="Times New Roman" w:cs="Times New Roman"/>
          <w:color w:val="000000"/>
          <w:sz w:val="24"/>
          <w:szCs w:val="24"/>
        </w:rPr>
        <w:lastRenderedPageBreak/>
        <w:t>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w:t>
      </w:r>
    </w:p>
    <w:p w14:paraId="280289F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14:paraId="0473A72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Объем памяти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14:paraId="63DFE4D2"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w:t>
      </w:r>
    </w:p>
    <w:p w14:paraId="1F5A36D7"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трехзвуковых слов.</w:t>
      </w:r>
    </w:p>
    <w:p w14:paraId="62F694D2"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14:paraId="28B81767"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w:t>
      </w:r>
    </w:p>
    <w:p w14:paraId="39669F7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w:t>
      </w:r>
    </w:p>
    <w:p w14:paraId="310051ED"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Трудовая деятельность. В старшем дошкольном возрасте (5-6 и 6-7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14:paraId="7453C5B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14:paraId="4CD3F3E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14:paraId="7A411EF6"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w:t>
      </w:r>
      <w:r w:rsidRPr="00537ABD">
        <w:rPr>
          <w:rFonts w:ascii="Times New Roman" w:hAnsi="Times New Roman" w:cs="Times New Roman"/>
          <w:color w:val="000000"/>
          <w:sz w:val="24"/>
          <w:szCs w:val="24"/>
        </w:rPr>
        <w:lastRenderedPageBreak/>
        <w:t>квадраты и маленькие прямоугольники. Создавать из нарезанных фигур изображения разных предметов или декоративные композиции.</w:t>
      </w:r>
    </w:p>
    <w:p w14:paraId="2F4DC418"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14:paraId="5568A8F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От 6 до 7 лет </w:t>
      </w:r>
    </w:p>
    <w:p w14:paraId="2B26897C"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целом  ребенок 6-7 лет осознает себя как личность, как самостоятельный субъект  деятельности и поведения.</w:t>
      </w:r>
    </w:p>
    <w:p w14:paraId="007522A8"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p>
    <w:p w14:paraId="28BF3AE2"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14:paraId="4B42BE41"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14:paraId="5A8993E6"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w:t>
      </w:r>
    </w:p>
    <w:p w14:paraId="6AFBBD43"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 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14:paraId="5698A3F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Сложнее и богаче по содержанию становится общение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w:t>
      </w:r>
    </w:p>
    <w:p w14:paraId="38D6C82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14:paraId="22C8FAA0"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w:t>
      </w:r>
      <w:r w:rsidRPr="00537ABD">
        <w:rPr>
          <w:rFonts w:ascii="Times New Roman" w:hAnsi="Times New Roman" w:cs="Times New Roman"/>
          <w:color w:val="000000"/>
          <w:sz w:val="24"/>
          <w:szCs w:val="24"/>
        </w:rPr>
        <w:lastRenderedPageBreak/>
        <w:t>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14:paraId="1343950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14:paraId="22B923A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Продолжается дальнейшее развитие моторики ребенка, наращивание и самостоятельное использование двигательного опыта.</w:t>
      </w:r>
    </w:p>
    <w:p w14:paraId="3398BB8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14:paraId="055EA39A"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w:t>
      </w:r>
    </w:p>
    <w:p w14:paraId="1AB70CF6"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p w14:paraId="7B78EDD0"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w:t>
      </w:r>
    </w:p>
    <w:p w14:paraId="69484A7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14:paraId="155D5B20"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w:t>
      </w:r>
      <w:r w:rsidRPr="00537ABD">
        <w:rPr>
          <w:rFonts w:ascii="Times New Roman" w:hAnsi="Times New Roman" w:cs="Times New Roman"/>
          <w:color w:val="000000"/>
          <w:sz w:val="24"/>
          <w:szCs w:val="24"/>
        </w:rPr>
        <w:lastRenderedPageBreak/>
        <w:t>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w:t>
      </w:r>
    </w:p>
    <w:p w14:paraId="397D8E54"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14:paraId="20C9ECBB"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14:paraId="7D8B8EF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w:t>
      </w:r>
    </w:p>
    <w:p w14:paraId="6DF842B7"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w:t>
      </w:r>
      <w:r w:rsidRPr="00537ABD">
        <w:rPr>
          <w:rFonts w:ascii="Times New Roman" w:hAnsi="Times New Roman" w:cs="Times New Roman"/>
          <w:color w:val="000000"/>
          <w:sz w:val="24"/>
          <w:szCs w:val="24"/>
        </w:rPr>
        <w:lastRenderedPageBreak/>
        <w:t>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w:t>
      </w:r>
    </w:p>
    <w:p w14:paraId="68244E1B"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w:t>
      </w:r>
    </w:p>
    <w:p w14:paraId="53D543BD"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w:t>
      </w:r>
    </w:p>
    <w:p w14:paraId="37949303"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14:paraId="59D89C66"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14:paraId="65F4EBBD"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w:t>
      </w:r>
    </w:p>
    <w:p w14:paraId="0004A714"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Дошкольники начинают проявлять интерес к посещению театров, понимать ценность произведений музыкального искусства.</w:t>
      </w:r>
    </w:p>
    <w:p w14:paraId="4D8A4F94"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14:paraId="4E1BCC24"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14:paraId="1B734D9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14:paraId="31741210"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14:paraId="4CE5CDD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w:t>
      </w:r>
    </w:p>
    <w:p w14:paraId="2716D61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Проявляют интерес к коллективным работам и  могут договариваться между собой, хотя помощь воспитателя им все еще нужна.</w:t>
      </w:r>
    </w:p>
    <w:p w14:paraId="322055E0"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b/>
          <w:color w:val="000000"/>
          <w:sz w:val="24"/>
          <w:szCs w:val="24"/>
        </w:rPr>
      </w:pPr>
      <w:r w:rsidRPr="00537ABD">
        <w:rPr>
          <w:rFonts w:ascii="Times New Roman" w:hAnsi="Times New Roman" w:cs="Times New Roman"/>
          <w:b/>
          <w:color w:val="000000"/>
          <w:sz w:val="24"/>
          <w:szCs w:val="24"/>
        </w:rPr>
        <w:t xml:space="preserve"> Программно-методическое обеспечение </w:t>
      </w:r>
    </w:p>
    <w:tbl>
      <w:tblPr>
        <w:tblStyle w:val="a4"/>
        <w:tblW w:w="10598" w:type="dxa"/>
        <w:tblLook w:val="04A0" w:firstRow="1" w:lastRow="0" w:firstColumn="1" w:lastColumn="0" w:noHBand="0" w:noVBand="1"/>
      </w:tblPr>
      <w:tblGrid>
        <w:gridCol w:w="3473"/>
        <w:gridCol w:w="3473"/>
        <w:gridCol w:w="3652"/>
      </w:tblGrid>
      <w:tr w:rsidR="005E08F6" w:rsidRPr="00537ABD" w14:paraId="2668725B" w14:textId="77777777" w:rsidTr="00E920F8">
        <w:tc>
          <w:tcPr>
            <w:tcW w:w="3473" w:type="dxa"/>
          </w:tcPr>
          <w:p w14:paraId="1D8B2F38" w14:textId="77777777" w:rsidR="005E08F6" w:rsidRPr="00537ABD" w:rsidRDefault="005E08F6" w:rsidP="003E7E1B">
            <w:pPr>
              <w:autoSpaceDE w:val="0"/>
              <w:autoSpaceDN w:val="0"/>
              <w:adjustRightInd w:val="0"/>
              <w:spacing w:beforeAutospacing="0" w:afterAutospacing="0" w:line="360" w:lineRule="auto"/>
              <w:jc w:val="both"/>
              <w:rPr>
                <w:b/>
                <w:color w:val="000000"/>
                <w:szCs w:val="24"/>
              </w:rPr>
            </w:pPr>
            <w:r w:rsidRPr="00537ABD">
              <w:rPr>
                <w:b/>
                <w:color w:val="000000"/>
                <w:szCs w:val="24"/>
              </w:rPr>
              <w:lastRenderedPageBreak/>
              <w:t>Наименование</w:t>
            </w:r>
          </w:p>
        </w:tc>
        <w:tc>
          <w:tcPr>
            <w:tcW w:w="3473" w:type="dxa"/>
          </w:tcPr>
          <w:p w14:paraId="7F9F3DB3" w14:textId="77777777" w:rsidR="005E08F6" w:rsidRPr="00537ABD" w:rsidRDefault="005E08F6" w:rsidP="003E7E1B">
            <w:pPr>
              <w:autoSpaceDE w:val="0"/>
              <w:autoSpaceDN w:val="0"/>
              <w:adjustRightInd w:val="0"/>
              <w:spacing w:beforeAutospacing="0" w:afterAutospacing="0" w:line="360" w:lineRule="auto"/>
              <w:jc w:val="both"/>
              <w:rPr>
                <w:b/>
                <w:color w:val="000000"/>
                <w:szCs w:val="24"/>
              </w:rPr>
            </w:pPr>
            <w:r w:rsidRPr="00537ABD">
              <w:rPr>
                <w:b/>
                <w:color w:val="000000"/>
                <w:szCs w:val="24"/>
              </w:rPr>
              <w:t>Автор</w:t>
            </w:r>
          </w:p>
        </w:tc>
        <w:tc>
          <w:tcPr>
            <w:tcW w:w="3652" w:type="dxa"/>
          </w:tcPr>
          <w:p w14:paraId="1B0EEB60" w14:textId="77777777" w:rsidR="005E08F6" w:rsidRPr="00537ABD" w:rsidRDefault="005E08F6" w:rsidP="003E7E1B">
            <w:pPr>
              <w:autoSpaceDE w:val="0"/>
              <w:autoSpaceDN w:val="0"/>
              <w:adjustRightInd w:val="0"/>
              <w:spacing w:beforeAutospacing="0" w:afterAutospacing="0" w:line="360" w:lineRule="auto"/>
              <w:jc w:val="both"/>
              <w:rPr>
                <w:b/>
                <w:color w:val="000000"/>
                <w:szCs w:val="24"/>
              </w:rPr>
            </w:pPr>
            <w:r w:rsidRPr="00537ABD">
              <w:rPr>
                <w:b/>
                <w:color w:val="000000"/>
                <w:szCs w:val="24"/>
              </w:rPr>
              <w:t>Цель</w:t>
            </w:r>
          </w:p>
        </w:tc>
      </w:tr>
      <w:tr w:rsidR="005E08F6" w:rsidRPr="00537ABD" w14:paraId="31A196EA" w14:textId="77777777" w:rsidTr="00E920F8">
        <w:tc>
          <w:tcPr>
            <w:tcW w:w="10598" w:type="dxa"/>
            <w:gridSpan w:val="3"/>
          </w:tcPr>
          <w:p w14:paraId="0FF7D48B" w14:textId="77777777" w:rsidR="005E08F6" w:rsidRPr="00537ABD" w:rsidRDefault="005E08F6" w:rsidP="003E7E1B">
            <w:pPr>
              <w:autoSpaceDE w:val="0"/>
              <w:autoSpaceDN w:val="0"/>
              <w:adjustRightInd w:val="0"/>
              <w:spacing w:beforeAutospacing="0" w:afterAutospacing="0" w:line="360" w:lineRule="auto"/>
              <w:jc w:val="both"/>
              <w:rPr>
                <w:b/>
                <w:color w:val="000000"/>
                <w:szCs w:val="24"/>
              </w:rPr>
            </w:pPr>
            <w:r w:rsidRPr="00537ABD">
              <w:rPr>
                <w:b/>
                <w:color w:val="000000"/>
                <w:szCs w:val="24"/>
              </w:rPr>
              <w:t>Комплексные программы</w:t>
            </w:r>
          </w:p>
        </w:tc>
      </w:tr>
      <w:tr w:rsidR="005E08F6" w:rsidRPr="00537ABD" w14:paraId="6119887E" w14:textId="77777777" w:rsidTr="00E920F8">
        <w:tc>
          <w:tcPr>
            <w:tcW w:w="3473" w:type="dxa"/>
          </w:tcPr>
          <w:p w14:paraId="1F274E40"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Образовательная программа дошкольного образования «Детство»</w:t>
            </w:r>
          </w:p>
          <w:p w14:paraId="41F1AC6A" w14:textId="77777777" w:rsidR="005E08F6" w:rsidRPr="00537ABD" w:rsidRDefault="005E08F6" w:rsidP="003E7E1B">
            <w:pPr>
              <w:autoSpaceDE w:val="0"/>
              <w:autoSpaceDN w:val="0"/>
              <w:adjustRightInd w:val="0"/>
              <w:spacing w:beforeAutospacing="0" w:afterAutospacing="0" w:line="360" w:lineRule="auto"/>
              <w:jc w:val="both"/>
              <w:rPr>
                <w:b/>
                <w:color w:val="000000"/>
                <w:szCs w:val="24"/>
              </w:rPr>
            </w:pPr>
          </w:p>
        </w:tc>
        <w:tc>
          <w:tcPr>
            <w:tcW w:w="3473" w:type="dxa"/>
          </w:tcPr>
          <w:p w14:paraId="6F703D11"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Под редакцией коллектива кафедры дошкольной педагогики Российского государственного педагогического университета    им. А. И. Герцена (Бабаева Т. И., Гогоберидзе  А.Г., Михайлова  З. А.)</w:t>
            </w:r>
          </w:p>
          <w:p w14:paraId="3FE397DB" w14:textId="77777777" w:rsidR="005E08F6" w:rsidRPr="00537ABD" w:rsidRDefault="005E08F6" w:rsidP="003E7E1B">
            <w:pPr>
              <w:autoSpaceDE w:val="0"/>
              <w:autoSpaceDN w:val="0"/>
              <w:adjustRightInd w:val="0"/>
              <w:spacing w:beforeAutospacing="0" w:afterAutospacing="0"/>
              <w:jc w:val="both"/>
              <w:rPr>
                <w:b/>
                <w:color w:val="000000"/>
                <w:szCs w:val="24"/>
              </w:rPr>
            </w:pPr>
          </w:p>
        </w:tc>
        <w:tc>
          <w:tcPr>
            <w:tcW w:w="3652" w:type="dxa"/>
          </w:tcPr>
          <w:p w14:paraId="19458EF1"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Охрана жизни и укрепление здоровья детей, всестороннее воспитание и подготовка детей к школе.</w:t>
            </w:r>
          </w:p>
          <w:p w14:paraId="1C8979FC"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Подход к организации целостного развития и воспитания ребенка дошкольного возраста как субъекта детской деятельности и поведения</w:t>
            </w:r>
          </w:p>
        </w:tc>
      </w:tr>
      <w:tr w:rsidR="005E08F6" w:rsidRPr="00537ABD" w14:paraId="3E89FA0A" w14:textId="77777777" w:rsidTr="00E920F8">
        <w:tc>
          <w:tcPr>
            <w:tcW w:w="10598" w:type="dxa"/>
            <w:gridSpan w:val="3"/>
          </w:tcPr>
          <w:p w14:paraId="2B9642B6" w14:textId="77777777" w:rsidR="005E08F6" w:rsidRPr="00537ABD" w:rsidRDefault="005E08F6" w:rsidP="003E7E1B">
            <w:pPr>
              <w:autoSpaceDE w:val="0"/>
              <w:autoSpaceDN w:val="0"/>
              <w:adjustRightInd w:val="0"/>
              <w:spacing w:beforeAutospacing="0" w:afterAutospacing="0" w:line="360" w:lineRule="auto"/>
              <w:jc w:val="both"/>
              <w:rPr>
                <w:b/>
                <w:color w:val="000000"/>
                <w:szCs w:val="24"/>
              </w:rPr>
            </w:pPr>
            <w:r w:rsidRPr="00537ABD">
              <w:rPr>
                <w:b/>
                <w:color w:val="000000"/>
                <w:szCs w:val="24"/>
              </w:rPr>
              <w:t>Парциальные программы</w:t>
            </w:r>
          </w:p>
        </w:tc>
      </w:tr>
      <w:tr w:rsidR="005E08F6" w:rsidRPr="00537ABD" w14:paraId="68FEAF86" w14:textId="77777777" w:rsidTr="00E920F8">
        <w:tc>
          <w:tcPr>
            <w:tcW w:w="3473" w:type="dxa"/>
          </w:tcPr>
          <w:p w14:paraId="4E4A14C5" w14:textId="77777777" w:rsidR="005E08F6" w:rsidRPr="00537ABD" w:rsidRDefault="005E08F6" w:rsidP="003E7E1B">
            <w:pPr>
              <w:autoSpaceDE w:val="0"/>
              <w:autoSpaceDN w:val="0"/>
              <w:adjustRightInd w:val="0"/>
              <w:jc w:val="both"/>
              <w:rPr>
                <w:color w:val="000000"/>
                <w:szCs w:val="24"/>
              </w:rPr>
            </w:pPr>
            <w:r w:rsidRPr="00537ABD">
              <w:rPr>
                <w:color w:val="000000"/>
                <w:szCs w:val="24"/>
              </w:rPr>
              <w:t>«Основы безопасности детей дошкольного возраста»</w:t>
            </w:r>
          </w:p>
        </w:tc>
        <w:tc>
          <w:tcPr>
            <w:tcW w:w="3473" w:type="dxa"/>
          </w:tcPr>
          <w:p w14:paraId="0B0B99D1" w14:textId="77777777" w:rsidR="005E08F6" w:rsidRPr="00537ABD" w:rsidRDefault="005E08F6" w:rsidP="003E7E1B">
            <w:pPr>
              <w:autoSpaceDE w:val="0"/>
              <w:autoSpaceDN w:val="0"/>
              <w:adjustRightInd w:val="0"/>
              <w:jc w:val="both"/>
              <w:rPr>
                <w:color w:val="000000"/>
                <w:szCs w:val="24"/>
              </w:rPr>
            </w:pPr>
            <w:r w:rsidRPr="00537ABD">
              <w:rPr>
                <w:color w:val="000000"/>
                <w:szCs w:val="24"/>
              </w:rPr>
              <w:t>Под редакцией Стеркиной Р.Б.</w:t>
            </w:r>
          </w:p>
        </w:tc>
        <w:tc>
          <w:tcPr>
            <w:tcW w:w="3652" w:type="dxa"/>
          </w:tcPr>
          <w:p w14:paraId="5718AF01"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Формирование разумного, безопасного поведения, основ экологической культуры и приобщения ребенка к здоровому образу жизни</w:t>
            </w:r>
          </w:p>
        </w:tc>
      </w:tr>
      <w:tr w:rsidR="005E08F6" w:rsidRPr="00537ABD" w14:paraId="6F6269A1" w14:textId="77777777" w:rsidTr="00E920F8">
        <w:tc>
          <w:tcPr>
            <w:tcW w:w="3473" w:type="dxa"/>
          </w:tcPr>
          <w:p w14:paraId="0DA092AE"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«Программа развития речи детей дошкольного возраста в детском саду»</w:t>
            </w:r>
          </w:p>
        </w:tc>
        <w:tc>
          <w:tcPr>
            <w:tcW w:w="3473" w:type="dxa"/>
          </w:tcPr>
          <w:p w14:paraId="6427DF5F" w14:textId="77777777" w:rsidR="005E08F6" w:rsidRPr="00537ABD" w:rsidRDefault="005E08F6" w:rsidP="003E7E1B">
            <w:pPr>
              <w:jc w:val="both"/>
              <w:rPr>
                <w:szCs w:val="24"/>
              </w:rPr>
            </w:pPr>
            <w:r w:rsidRPr="00537ABD">
              <w:rPr>
                <w:color w:val="000000"/>
                <w:szCs w:val="24"/>
              </w:rPr>
              <w:t xml:space="preserve">Ушакова О.С. </w:t>
            </w:r>
          </w:p>
        </w:tc>
        <w:tc>
          <w:tcPr>
            <w:tcW w:w="3652" w:type="dxa"/>
          </w:tcPr>
          <w:p w14:paraId="68B12842" w14:textId="77777777" w:rsidR="005E08F6" w:rsidRPr="00537ABD" w:rsidRDefault="005E08F6" w:rsidP="003E7E1B">
            <w:pPr>
              <w:jc w:val="both"/>
              <w:rPr>
                <w:szCs w:val="24"/>
              </w:rPr>
            </w:pPr>
            <w:r w:rsidRPr="00537ABD">
              <w:rPr>
                <w:color w:val="000000"/>
                <w:szCs w:val="24"/>
              </w:rPr>
              <w:t xml:space="preserve">Развитие речи дошкольников </w:t>
            </w:r>
          </w:p>
        </w:tc>
      </w:tr>
      <w:tr w:rsidR="005E08F6" w:rsidRPr="00537ABD" w14:paraId="349887DC" w14:textId="77777777" w:rsidTr="00E920F8">
        <w:tc>
          <w:tcPr>
            <w:tcW w:w="3473" w:type="dxa"/>
          </w:tcPr>
          <w:p w14:paraId="2D7B36C8"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«Обучение грамоте детей дошкольного возраста»</w:t>
            </w:r>
          </w:p>
        </w:tc>
        <w:tc>
          <w:tcPr>
            <w:tcW w:w="3473" w:type="dxa"/>
          </w:tcPr>
          <w:p w14:paraId="6AF162B5" w14:textId="77777777" w:rsidR="005E08F6" w:rsidRPr="00537ABD" w:rsidRDefault="005E08F6" w:rsidP="003E7E1B">
            <w:pPr>
              <w:jc w:val="both"/>
              <w:rPr>
                <w:color w:val="000000"/>
                <w:szCs w:val="24"/>
              </w:rPr>
            </w:pPr>
            <w:r w:rsidRPr="00537ABD">
              <w:rPr>
                <w:color w:val="000000"/>
                <w:szCs w:val="24"/>
              </w:rPr>
              <w:t>Н.В. Нищева</w:t>
            </w:r>
          </w:p>
        </w:tc>
        <w:tc>
          <w:tcPr>
            <w:tcW w:w="3652" w:type="dxa"/>
          </w:tcPr>
          <w:p w14:paraId="4964A19B" w14:textId="77777777" w:rsidR="005E08F6" w:rsidRPr="00537ABD" w:rsidRDefault="005E08F6" w:rsidP="003E7E1B">
            <w:pPr>
              <w:jc w:val="both"/>
              <w:rPr>
                <w:color w:val="000000"/>
                <w:szCs w:val="24"/>
              </w:rPr>
            </w:pPr>
            <w:r w:rsidRPr="00537ABD">
              <w:rPr>
                <w:color w:val="000000"/>
                <w:szCs w:val="24"/>
              </w:rPr>
              <w:t>Обучение грамоте детей дошкольного возраста с 4 до 7 лет</w:t>
            </w:r>
          </w:p>
        </w:tc>
      </w:tr>
      <w:tr w:rsidR="005E08F6" w:rsidRPr="00537ABD" w14:paraId="0520C6F8" w14:textId="77777777" w:rsidTr="00E920F8">
        <w:tc>
          <w:tcPr>
            <w:tcW w:w="3473" w:type="dxa"/>
          </w:tcPr>
          <w:p w14:paraId="5AA0C083"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«Добро пожаловать в экологию!»</w:t>
            </w:r>
          </w:p>
        </w:tc>
        <w:tc>
          <w:tcPr>
            <w:tcW w:w="3473" w:type="dxa"/>
          </w:tcPr>
          <w:p w14:paraId="64064744" w14:textId="77777777" w:rsidR="005E08F6" w:rsidRPr="00537ABD" w:rsidRDefault="005E08F6" w:rsidP="003E7E1B">
            <w:pPr>
              <w:jc w:val="both"/>
              <w:rPr>
                <w:color w:val="000000"/>
                <w:szCs w:val="24"/>
              </w:rPr>
            </w:pPr>
            <w:r w:rsidRPr="00537ABD">
              <w:rPr>
                <w:color w:val="000000"/>
                <w:szCs w:val="24"/>
              </w:rPr>
              <w:t>О.А. Воронкевич</w:t>
            </w:r>
          </w:p>
        </w:tc>
        <w:tc>
          <w:tcPr>
            <w:tcW w:w="3652" w:type="dxa"/>
          </w:tcPr>
          <w:p w14:paraId="5FE8E833" w14:textId="77777777" w:rsidR="005E08F6" w:rsidRPr="00537ABD" w:rsidRDefault="005E08F6" w:rsidP="003E7E1B">
            <w:pPr>
              <w:jc w:val="both"/>
              <w:rPr>
                <w:color w:val="000000"/>
                <w:szCs w:val="24"/>
              </w:rPr>
            </w:pPr>
            <w:r w:rsidRPr="00537ABD">
              <w:rPr>
                <w:color w:val="000000"/>
                <w:szCs w:val="24"/>
              </w:rPr>
              <w:t>Воспитание у ребенка основ экологической культуры</w:t>
            </w:r>
          </w:p>
        </w:tc>
      </w:tr>
      <w:tr w:rsidR="005E08F6" w:rsidRPr="00537ABD" w14:paraId="7FACCE63" w14:textId="77777777" w:rsidTr="00E920F8">
        <w:tc>
          <w:tcPr>
            <w:tcW w:w="3473" w:type="dxa"/>
          </w:tcPr>
          <w:p w14:paraId="557DD4C9"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«Зеленый огонек здоровья»</w:t>
            </w:r>
          </w:p>
        </w:tc>
        <w:tc>
          <w:tcPr>
            <w:tcW w:w="3473" w:type="dxa"/>
          </w:tcPr>
          <w:p w14:paraId="575901CD" w14:textId="77777777" w:rsidR="005E08F6" w:rsidRPr="00537ABD" w:rsidRDefault="005E08F6" w:rsidP="003E7E1B">
            <w:pPr>
              <w:jc w:val="both"/>
              <w:rPr>
                <w:color w:val="000000"/>
                <w:szCs w:val="24"/>
              </w:rPr>
            </w:pPr>
            <w:r w:rsidRPr="00537ABD">
              <w:rPr>
                <w:color w:val="000000"/>
                <w:szCs w:val="24"/>
              </w:rPr>
              <w:t>М.Ю. Картушина</w:t>
            </w:r>
          </w:p>
        </w:tc>
        <w:tc>
          <w:tcPr>
            <w:tcW w:w="3652" w:type="dxa"/>
          </w:tcPr>
          <w:p w14:paraId="0CA70D10" w14:textId="77777777" w:rsidR="005E08F6" w:rsidRPr="00537ABD" w:rsidRDefault="005E08F6" w:rsidP="003E7E1B">
            <w:pPr>
              <w:jc w:val="both"/>
              <w:rPr>
                <w:color w:val="000000"/>
                <w:szCs w:val="24"/>
              </w:rPr>
            </w:pPr>
            <w:r w:rsidRPr="00537ABD">
              <w:rPr>
                <w:color w:val="000000"/>
                <w:szCs w:val="24"/>
              </w:rPr>
              <w:t xml:space="preserve">Приобщение развивающейся личности ребенка дошкольного возраста к физической культуре, спорту и сохранению своего здоровья. </w:t>
            </w:r>
          </w:p>
        </w:tc>
      </w:tr>
      <w:tr w:rsidR="005E08F6" w:rsidRPr="00537ABD" w14:paraId="4728D7B5" w14:textId="77777777" w:rsidTr="00E920F8">
        <w:tc>
          <w:tcPr>
            <w:tcW w:w="3473" w:type="dxa"/>
          </w:tcPr>
          <w:p w14:paraId="2376B948"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szCs w:val="24"/>
              </w:rPr>
              <w:t>«Программа художественного воспитания и обучения и развития детей 2-7 лет</w:t>
            </w:r>
            <w:r w:rsidRPr="00537ABD">
              <w:rPr>
                <w:color w:val="000000"/>
                <w:szCs w:val="24"/>
              </w:rPr>
              <w:t>»</w:t>
            </w:r>
          </w:p>
        </w:tc>
        <w:tc>
          <w:tcPr>
            <w:tcW w:w="3473" w:type="dxa"/>
          </w:tcPr>
          <w:p w14:paraId="1CAEC8D0" w14:textId="77777777" w:rsidR="005E08F6" w:rsidRPr="00537ABD" w:rsidRDefault="005E08F6" w:rsidP="003E7E1B">
            <w:pPr>
              <w:jc w:val="both"/>
              <w:rPr>
                <w:color w:val="000000"/>
                <w:szCs w:val="24"/>
              </w:rPr>
            </w:pPr>
            <w:r w:rsidRPr="00537ABD">
              <w:rPr>
                <w:color w:val="000000"/>
                <w:szCs w:val="24"/>
              </w:rPr>
              <w:t>И.А. Лыкова</w:t>
            </w:r>
          </w:p>
        </w:tc>
        <w:tc>
          <w:tcPr>
            <w:tcW w:w="3652" w:type="dxa"/>
          </w:tcPr>
          <w:p w14:paraId="785A9C3D" w14:textId="77777777" w:rsidR="005E08F6" w:rsidRPr="00537ABD" w:rsidRDefault="005E08F6" w:rsidP="003E7E1B">
            <w:pPr>
              <w:jc w:val="both"/>
              <w:rPr>
                <w:color w:val="000000"/>
                <w:szCs w:val="24"/>
              </w:rPr>
            </w:pPr>
            <w:r w:rsidRPr="00537ABD">
              <w:rPr>
                <w:color w:val="000000"/>
                <w:szCs w:val="24"/>
              </w:rPr>
              <w:t>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деятельности.</w:t>
            </w:r>
          </w:p>
        </w:tc>
      </w:tr>
      <w:tr w:rsidR="005E08F6" w:rsidRPr="00537ABD" w14:paraId="237A97FD" w14:textId="77777777" w:rsidTr="00E920F8">
        <w:tc>
          <w:tcPr>
            <w:tcW w:w="3473" w:type="dxa"/>
          </w:tcPr>
          <w:p w14:paraId="04E804DD" w14:textId="77777777" w:rsidR="005E08F6" w:rsidRPr="00537ABD" w:rsidRDefault="005E08F6" w:rsidP="003E7E1B">
            <w:pPr>
              <w:jc w:val="both"/>
              <w:rPr>
                <w:szCs w:val="24"/>
              </w:rPr>
            </w:pPr>
            <w:r w:rsidRPr="00537ABD">
              <w:rPr>
                <w:color w:val="000000"/>
                <w:szCs w:val="24"/>
              </w:rPr>
              <w:t xml:space="preserve">«Музыкальные шедевры» </w:t>
            </w:r>
          </w:p>
        </w:tc>
        <w:tc>
          <w:tcPr>
            <w:tcW w:w="3473" w:type="dxa"/>
          </w:tcPr>
          <w:p w14:paraId="540F380C" w14:textId="77777777" w:rsidR="005E08F6" w:rsidRPr="00537ABD" w:rsidRDefault="005E08F6" w:rsidP="003E7E1B">
            <w:pPr>
              <w:jc w:val="both"/>
              <w:rPr>
                <w:szCs w:val="24"/>
              </w:rPr>
            </w:pPr>
            <w:r w:rsidRPr="00537ABD">
              <w:rPr>
                <w:color w:val="000000"/>
                <w:szCs w:val="24"/>
              </w:rPr>
              <w:t xml:space="preserve">Радынова О.П. </w:t>
            </w:r>
          </w:p>
        </w:tc>
        <w:tc>
          <w:tcPr>
            <w:tcW w:w="3652" w:type="dxa"/>
          </w:tcPr>
          <w:p w14:paraId="66E6132D" w14:textId="77777777" w:rsidR="005E08F6" w:rsidRPr="00537ABD" w:rsidRDefault="005E08F6" w:rsidP="003E7E1B">
            <w:pPr>
              <w:jc w:val="both"/>
              <w:rPr>
                <w:szCs w:val="24"/>
              </w:rPr>
            </w:pPr>
            <w:r w:rsidRPr="00537ABD">
              <w:rPr>
                <w:color w:val="000000"/>
                <w:szCs w:val="24"/>
              </w:rPr>
              <w:t xml:space="preserve">«Музыкальные шедевры» Радынова О.П. Формирование основ музыкальной культуры детей дошкольного </w:t>
            </w:r>
          </w:p>
        </w:tc>
      </w:tr>
      <w:tr w:rsidR="005E08F6" w:rsidRPr="00537ABD" w14:paraId="7078EC05" w14:textId="77777777" w:rsidTr="00E920F8">
        <w:tc>
          <w:tcPr>
            <w:tcW w:w="3473" w:type="dxa"/>
          </w:tcPr>
          <w:p w14:paraId="31259B4E" w14:textId="77777777" w:rsidR="005E08F6" w:rsidRPr="00537ABD" w:rsidRDefault="005E08F6" w:rsidP="003E7E1B">
            <w:pPr>
              <w:jc w:val="both"/>
              <w:rPr>
                <w:szCs w:val="24"/>
              </w:rPr>
            </w:pPr>
            <w:r w:rsidRPr="00537ABD">
              <w:rPr>
                <w:color w:val="000000"/>
                <w:szCs w:val="24"/>
              </w:rPr>
              <w:t xml:space="preserve">«Азбука  общения» </w:t>
            </w:r>
          </w:p>
        </w:tc>
        <w:tc>
          <w:tcPr>
            <w:tcW w:w="3473" w:type="dxa"/>
          </w:tcPr>
          <w:p w14:paraId="0AC3C360" w14:textId="77777777" w:rsidR="005E08F6" w:rsidRPr="00537ABD" w:rsidRDefault="005E08F6" w:rsidP="003E7E1B">
            <w:pPr>
              <w:jc w:val="both"/>
              <w:rPr>
                <w:szCs w:val="24"/>
              </w:rPr>
            </w:pPr>
            <w:r w:rsidRPr="00537ABD">
              <w:rPr>
                <w:color w:val="000000"/>
                <w:szCs w:val="24"/>
              </w:rPr>
              <w:t>Щипицина Л.М.</w:t>
            </w:r>
          </w:p>
        </w:tc>
        <w:tc>
          <w:tcPr>
            <w:tcW w:w="3652" w:type="dxa"/>
          </w:tcPr>
          <w:p w14:paraId="132AEAA8" w14:textId="77777777" w:rsidR="005E08F6" w:rsidRPr="00537ABD" w:rsidRDefault="005E08F6" w:rsidP="003E7E1B">
            <w:pPr>
              <w:autoSpaceDE w:val="0"/>
              <w:autoSpaceDN w:val="0"/>
              <w:adjustRightInd w:val="0"/>
              <w:jc w:val="both"/>
              <w:rPr>
                <w:color w:val="000000"/>
                <w:szCs w:val="24"/>
              </w:rPr>
            </w:pPr>
            <w:r w:rsidRPr="00537ABD">
              <w:rPr>
                <w:color w:val="000000"/>
                <w:szCs w:val="24"/>
              </w:rPr>
              <w:t>Развитие навыков общения у детей дошкольного возраста</w:t>
            </w:r>
          </w:p>
        </w:tc>
      </w:tr>
      <w:tr w:rsidR="005E08F6" w:rsidRPr="00537ABD" w14:paraId="0F78CA96" w14:textId="77777777" w:rsidTr="00E920F8">
        <w:tc>
          <w:tcPr>
            <w:tcW w:w="3473" w:type="dxa"/>
          </w:tcPr>
          <w:p w14:paraId="6A037679" w14:textId="77777777" w:rsidR="005E08F6" w:rsidRPr="00537ABD" w:rsidRDefault="005E08F6" w:rsidP="003E7E1B">
            <w:pPr>
              <w:jc w:val="both"/>
              <w:rPr>
                <w:color w:val="000000"/>
                <w:szCs w:val="24"/>
              </w:rPr>
            </w:pPr>
            <w:r w:rsidRPr="00537ABD">
              <w:rPr>
                <w:color w:val="000000"/>
                <w:szCs w:val="24"/>
              </w:rPr>
              <w:t>«Я-ТЫ-МЫ»</w:t>
            </w:r>
          </w:p>
        </w:tc>
        <w:tc>
          <w:tcPr>
            <w:tcW w:w="3473" w:type="dxa"/>
          </w:tcPr>
          <w:p w14:paraId="21E4E723" w14:textId="77777777" w:rsidR="005E08F6" w:rsidRPr="00537ABD" w:rsidRDefault="005E08F6" w:rsidP="003E7E1B">
            <w:pPr>
              <w:jc w:val="both"/>
              <w:rPr>
                <w:color w:val="000000"/>
                <w:szCs w:val="24"/>
              </w:rPr>
            </w:pPr>
            <w:r w:rsidRPr="00537ABD">
              <w:rPr>
                <w:color w:val="000000"/>
                <w:szCs w:val="24"/>
              </w:rPr>
              <w:t>Князева О.Л.</w:t>
            </w:r>
          </w:p>
        </w:tc>
        <w:tc>
          <w:tcPr>
            <w:tcW w:w="3652" w:type="dxa"/>
          </w:tcPr>
          <w:p w14:paraId="6583E1C2" w14:textId="77777777" w:rsidR="005E08F6" w:rsidRPr="00537ABD" w:rsidRDefault="005E08F6" w:rsidP="003E7E1B">
            <w:pPr>
              <w:autoSpaceDE w:val="0"/>
              <w:autoSpaceDN w:val="0"/>
              <w:adjustRightInd w:val="0"/>
              <w:jc w:val="both"/>
              <w:rPr>
                <w:color w:val="000000"/>
                <w:szCs w:val="24"/>
              </w:rPr>
            </w:pPr>
            <w:r w:rsidRPr="00537ABD">
              <w:rPr>
                <w:color w:val="000000"/>
                <w:szCs w:val="24"/>
              </w:rPr>
              <w:t>Развитие в детях уверенности в себе, сотрудничества и доверительного взаимодействия с близкими</w:t>
            </w:r>
          </w:p>
        </w:tc>
      </w:tr>
      <w:tr w:rsidR="005E08F6" w:rsidRPr="00537ABD" w14:paraId="378BA8A9" w14:textId="77777777" w:rsidTr="00E920F8">
        <w:tc>
          <w:tcPr>
            <w:tcW w:w="3473" w:type="dxa"/>
          </w:tcPr>
          <w:p w14:paraId="2800A0AE"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lastRenderedPageBreak/>
              <w:t>«Приобщение детей к истокам русской народной культуры»</w:t>
            </w:r>
          </w:p>
        </w:tc>
        <w:tc>
          <w:tcPr>
            <w:tcW w:w="3473" w:type="dxa"/>
          </w:tcPr>
          <w:p w14:paraId="3B20F1ED"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Князева О.Л., Маханева М. Д.</w:t>
            </w:r>
          </w:p>
        </w:tc>
        <w:tc>
          <w:tcPr>
            <w:tcW w:w="3652" w:type="dxa"/>
          </w:tcPr>
          <w:p w14:paraId="79EDEC35"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Духовно-нравственное развитие дошкольников</w:t>
            </w:r>
          </w:p>
        </w:tc>
      </w:tr>
      <w:tr w:rsidR="005E08F6" w:rsidRPr="00537ABD" w14:paraId="685D76CD" w14:textId="77777777" w:rsidTr="00E920F8">
        <w:tc>
          <w:tcPr>
            <w:tcW w:w="3473" w:type="dxa"/>
          </w:tcPr>
          <w:p w14:paraId="03D23B88"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«Математические ступени»</w:t>
            </w:r>
          </w:p>
        </w:tc>
        <w:tc>
          <w:tcPr>
            <w:tcW w:w="3473" w:type="dxa"/>
          </w:tcPr>
          <w:p w14:paraId="3342859B"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Е.В. Колесникова</w:t>
            </w:r>
          </w:p>
        </w:tc>
        <w:tc>
          <w:tcPr>
            <w:tcW w:w="3652" w:type="dxa"/>
          </w:tcPr>
          <w:p w14:paraId="1A0C63CD"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Приобщение к математическим знаниям, накопленным человечеством, с учетом возрастных особенностей детей 3-7 лет в соответствии с требованиями Стандарта</w:t>
            </w:r>
          </w:p>
        </w:tc>
      </w:tr>
      <w:tr w:rsidR="005E08F6" w:rsidRPr="00537ABD" w14:paraId="7683260B" w14:textId="77777777" w:rsidTr="00E920F8">
        <w:tc>
          <w:tcPr>
            <w:tcW w:w="3473" w:type="dxa"/>
          </w:tcPr>
          <w:p w14:paraId="64A393AD"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«Занятия с дошкольниками по конструированию и ручному труду»</w:t>
            </w:r>
          </w:p>
        </w:tc>
        <w:tc>
          <w:tcPr>
            <w:tcW w:w="3473" w:type="dxa"/>
          </w:tcPr>
          <w:p w14:paraId="726541B1"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Куцакова Л.В.</w:t>
            </w:r>
          </w:p>
          <w:p w14:paraId="31960815" w14:textId="77777777" w:rsidR="005E08F6" w:rsidRPr="00537ABD" w:rsidRDefault="005E08F6" w:rsidP="003E7E1B">
            <w:pPr>
              <w:autoSpaceDE w:val="0"/>
              <w:autoSpaceDN w:val="0"/>
              <w:adjustRightInd w:val="0"/>
              <w:spacing w:beforeAutospacing="0" w:afterAutospacing="0"/>
              <w:jc w:val="both"/>
              <w:rPr>
                <w:color w:val="000000"/>
                <w:szCs w:val="24"/>
              </w:rPr>
            </w:pPr>
          </w:p>
        </w:tc>
        <w:tc>
          <w:tcPr>
            <w:tcW w:w="3652" w:type="dxa"/>
          </w:tcPr>
          <w:p w14:paraId="63C0CCF1"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Развитие конструктивных и художественных способностей детей</w:t>
            </w:r>
          </w:p>
        </w:tc>
      </w:tr>
    </w:tbl>
    <w:p w14:paraId="205774CD"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b/>
          <w:color w:val="000000"/>
          <w:sz w:val="24"/>
          <w:szCs w:val="24"/>
        </w:rPr>
      </w:pPr>
    </w:p>
    <w:p w14:paraId="5628993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iCs/>
          <w:color w:val="000000"/>
          <w:sz w:val="24"/>
          <w:szCs w:val="24"/>
        </w:rPr>
        <w:t>Характеристика взаимодействия педагогического коллектива с семьями детей:</w:t>
      </w:r>
      <w:r w:rsidRPr="00537ABD">
        <w:rPr>
          <w:rFonts w:ascii="Times New Roman" w:hAnsi="Times New Roman" w:cs="Times New Roman"/>
          <w:b/>
          <w:bCs/>
          <w:i/>
          <w:iCs/>
          <w:color w:val="000000"/>
          <w:sz w:val="24"/>
          <w:szCs w:val="24"/>
        </w:rPr>
        <w:t xml:space="preserve"> </w:t>
      </w:r>
    </w:p>
    <w:p w14:paraId="6E8B9EE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Реализация концептуальных целей деятельности детского сада требует тесного взаимодействия сотрудников детского сада с родителями (законными представителями) воспитанников, что обуславливает необходимость конструирования воспитателями открытого педагогического процесса детского сада. Воспитание детей в семье осуществляется при поддержке и сопровождении специалистов - психологов, педагогов.</w:t>
      </w:r>
    </w:p>
    <w:p w14:paraId="7D5C441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Задачи взаимодействия педагога с семьями воспитанников в разных возрастных группах: Группа детей дошкольного возраста (3-4 года): </w:t>
      </w:r>
    </w:p>
    <w:p w14:paraId="57ADBC9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Познакомить родителей (законных представителей)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к условиям дошкольного учреждения; </w:t>
      </w:r>
    </w:p>
    <w:p w14:paraId="3F27CAC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Помочь родителям (законным представителям) в освоении методики укрепления здоровья ребёнка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14:paraId="749B5F2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Познакомить родителей (законных представителей) с особой ролью семьи, близких в социально-личностном развитии дошкольников. Совместно с родителями развивать доброжелательное отношение ребёнка к взрослым, и сверстникам, эмоциональную отзывчивость к близким, уверенность в своих силах; </w:t>
      </w:r>
    </w:p>
    <w:p w14:paraId="079D543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Совместно с родителями (законными представителями)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14:paraId="39B4E37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Помочь родителям (законным представителям) в обогащении сенсорного опыта ребёнка, развитии его любознательности, накоплении первых представлений о предметном, природном и социальном мире. </w:t>
      </w:r>
      <w:r w:rsidRPr="00537ABD">
        <w:rPr>
          <w:rFonts w:ascii="Times New Roman" w:hAnsi="Times New Roman" w:cs="Times New Roman"/>
          <w:color w:val="000000"/>
          <w:sz w:val="24"/>
          <w:szCs w:val="24"/>
        </w:rPr>
        <w:t xml:space="preserve"> Развивать у родителей (законных представителей) интерес к совместным играм и занятиям с ребёнком </w:t>
      </w:r>
      <w:r w:rsidRPr="00537ABD">
        <w:rPr>
          <w:rFonts w:ascii="Times New Roman" w:hAnsi="Times New Roman" w:cs="Times New Roman"/>
          <w:color w:val="000000"/>
          <w:sz w:val="24"/>
          <w:szCs w:val="24"/>
        </w:rPr>
        <w:lastRenderedPageBreak/>
        <w:t>дома, познакомить их со способами развития воображения, творческих проявлений ребёнка в разных видах художественной и игровой деятельности.</w:t>
      </w:r>
    </w:p>
    <w:p w14:paraId="6B869D5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Группа детей дошкольного возраста (4-5 лет):</w:t>
      </w:r>
    </w:p>
    <w:p w14:paraId="264E5E3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xml:space="preserve"> Познакомить родителей (законных представителей) с особенностями развития ребёнка пятого года жизни, приоритетными задачами его физического и психического развития; </w:t>
      </w:r>
    </w:p>
    <w:p w14:paraId="2781D8A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Поддерживать интерес родителей (законных представителей) к развитию собственного ребёнка, умение оценить особенности его социального, познавательного развития, видеть его индивидуальность;</w:t>
      </w:r>
    </w:p>
    <w:p w14:paraId="3B6027C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Ориентировать родителей (законных представителей) на совместное с педагогом приобщение ребёнка  к здоровому образу жизни, развитие умений выполнять правила безопасного поведения дома, на улице, на природе;</w:t>
      </w:r>
    </w:p>
    <w:p w14:paraId="72E2B2D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Побуждать родителей (законных представителей) развивать доброжелательные отношения ребёнка к взрослым и сверстникам, заботу, внимание, эмоциональную отзывчивость по отношению к близким, культуру поведения и общения; </w:t>
      </w:r>
    </w:p>
    <w:p w14:paraId="7DF4C39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Показать родителям (законным представителям) возможности речевого развития ребёнка в семье (игры, темы разговоров, детских рассказов), развития умения сравнивать, группировать, развития его кругозора; </w:t>
      </w:r>
    </w:p>
    <w:p w14:paraId="32015DA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Включать родителей (законных представителей) в игровое общение с ребёнком, помочь им построить партнёрские отношения с ребёнком в игре, создать игровую среду для дошкольника дома.    Помочь родителям (законным представителям) развивать детское воображение и творчество в игровой, речевой, художественной деятельности;</w:t>
      </w:r>
    </w:p>
    <w:p w14:paraId="79721CF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Совместно с родителями (законными представителями) развивать положительное отношение ребёнка к себе, уверенность в своих силах, стремление к самостоятельности.</w:t>
      </w:r>
    </w:p>
    <w:p w14:paraId="29CD248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Группа детей дошкольного возраста (5-6 лет): </w:t>
      </w:r>
    </w:p>
    <w:p w14:paraId="3DFEA33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Ориентировать родителей (законных представителей)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(законным представителям) учитывать эти изменения в своей педагогической практике; </w:t>
      </w:r>
    </w:p>
    <w:p w14:paraId="6CC81E7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водоёма; </w:t>
      </w:r>
    </w:p>
    <w:p w14:paraId="5446936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Побуждать родителей (законных представителей) к развитию гуманистической направленности отношения детей к окружающим людям, природе, предметам рукотворного мира, поддерживать стремления детей проявлять внимание, заботу о взрослых и сверстниках;</w:t>
      </w:r>
    </w:p>
    <w:p w14:paraId="3290AE5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Познакомить родителей (законных представителей) с условиями развития познавательных интересов, интеллектуальных способностей дошкольников в семье; </w:t>
      </w:r>
    </w:p>
    <w:p w14:paraId="737DA2C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поддерживать стремления родителей (законных представителей) развивать интерес детей к школе, желание занять позицию школьника; </w:t>
      </w:r>
    </w:p>
    <w:p w14:paraId="35DAEF0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Включать родителей (законных представителей) в совместную с педагогом деятельность по развитию субъектных проявлений ребёнка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14:paraId="2B10E30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Помочь родителям (законным представителям) создать условия для развития эстетических чувств старших дошкольников, приобщение детей в семье к разным видам искусства (архитектуре, музыке, театральному, изобразительному искусству) и художественной литературе.</w:t>
      </w:r>
    </w:p>
    <w:p w14:paraId="41E2EE5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Группа детей дошкольного возраста (6-7 лет):</w:t>
      </w:r>
    </w:p>
    <w:p w14:paraId="39DF700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xml:space="preserve"> Познакомить родителей (законных представителей) с особенностями физического и психического развития ребёнка, развития самостоятельности, навыков безопасного поведения, умения оказать элементарную помощь в угрожающих здоровью ситуациях; </w:t>
      </w:r>
    </w:p>
    <w:p w14:paraId="4BD99B4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Познакомить родителей (законных представителей) с особенностями подготовки ребёнка к школе, развивать позитивное отношение к будущей школьной жизни ребёнка; </w:t>
      </w:r>
    </w:p>
    <w:p w14:paraId="7625D6D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Ориентировать родителей (законных представителей) на развитие познавательной деятельности ребёнка,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w:t>
      </w:r>
    </w:p>
    <w:p w14:paraId="24B0DCB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Помочь родителям (законным представителям)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14:paraId="301018D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Способствовать развитию партнёрской позиции родителей (законных представителей) в общении с ребёнком, развитию положительной самооценки, уверенности в себе, познакомить родителей (законных представителей) со способами развития самоконтроля и воспитания ответственности за свои действия и поступки.</w:t>
      </w:r>
    </w:p>
    <w:p w14:paraId="7495F16E"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Определены </w:t>
      </w:r>
      <w:r w:rsidRPr="00537ABD">
        <w:rPr>
          <w:rFonts w:ascii="Times New Roman" w:hAnsi="Times New Roman" w:cs="Times New Roman"/>
          <w:i/>
          <w:iCs/>
          <w:color w:val="000000"/>
          <w:sz w:val="24"/>
          <w:szCs w:val="24"/>
        </w:rPr>
        <w:t xml:space="preserve">условия </w:t>
      </w:r>
      <w:r w:rsidRPr="00537ABD">
        <w:rPr>
          <w:rFonts w:ascii="Times New Roman" w:hAnsi="Times New Roman" w:cs="Times New Roman"/>
          <w:color w:val="000000"/>
          <w:sz w:val="24"/>
          <w:szCs w:val="24"/>
        </w:rPr>
        <w:t xml:space="preserve">успешной работы с родителями (законными представителями): </w:t>
      </w:r>
    </w:p>
    <w:p w14:paraId="375BF66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изучение социального состава родителей (законных представителей), уровень образования, состав и социальное благополучие, выявление семей риска, спрос и предложения на услуги; </w:t>
      </w:r>
    </w:p>
    <w:p w14:paraId="5E09C25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дифференцированный подход к работе с родителями (законными представителями) с учетом многоаспектной специфики каждой семьи; </w:t>
      </w:r>
    </w:p>
    <w:p w14:paraId="3771380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возрастной характер работы с родителями (законными представителями); </w:t>
      </w:r>
    </w:p>
    <w:p w14:paraId="0D80509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целенаправленность, систематичность, плановость; </w:t>
      </w:r>
    </w:p>
    <w:p w14:paraId="0EA1ADF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доброжелательность и открытость.</w:t>
      </w:r>
    </w:p>
    <w:p w14:paraId="6B9AC9A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Сотрудничество с родителями (законными представителями) строится на основе </w:t>
      </w:r>
      <w:r w:rsidRPr="00537ABD">
        <w:rPr>
          <w:rFonts w:ascii="Times New Roman" w:hAnsi="Times New Roman" w:cs="Times New Roman"/>
          <w:i/>
          <w:iCs/>
          <w:color w:val="000000"/>
          <w:sz w:val="24"/>
          <w:szCs w:val="24"/>
        </w:rPr>
        <w:t>принципов</w:t>
      </w: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Осознать, что только общими усилиями семьи и образовательного учреждения можно помочь ребенку; с уважением и почитанием относиться к родителям. </w:t>
      </w:r>
    </w:p>
    <w:p w14:paraId="2C36A9A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Помнить о том, что ребенок – уникальная личность. Поэтому недопустимо сравнивать его с другими детьми.  Такого, как он (она) нет больше в мире, и мы должны ценить его индивидуальность, поддерживать и развивать ее. В педагогах ребенок всегда должен видеть людей, готовых оказать ему личную поддержку и прийти на помощь. </w:t>
      </w:r>
    </w:p>
    <w:p w14:paraId="4816C53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Воспитывать в детях безграничное уважение к родителям (законным представителям), которые дали им жизнь и приложили много душевных и физических сил для того, чтобы они росли и были счастливы. </w:t>
      </w:r>
    </w:p>
    <w:p w14:paraId="2C993B4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Учитывать пожелания и предложения родителей, высоко ценить их участие в жизни группы. </w:t>
      </w:r>
    </w:p>
    <w:p w14:paraId="0D84F52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Рассматривать воспитание и развитие детей не как свод общих приемов, а как искусство  диалога с конкретным ребенком и его родителями (законными представителями) на основе знаний психологических особенностей возраста, с учетом предшествующего опыта ребенка, его интересов, способностей и трудностей, которые возникли в семье и образовательном учреждении. </w:t>
      </w:r>
    </w:p>
    <w:p w14:paraId="40BCCC0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С уважением относиться к тому, что создается самим ребенком (рассказ, песенка, постройка из песка или другого строительного материала, лепка, рисунок и т.п.) Восхищаться вместе с родителями (законными представителями) его инициативностью и самостоятельностью, что способствует формированию у ребенка уверенности в себе и своих возможностях, а у родителей  (законных представителей)  (законными представителями) вызывает чувство уважения к воспитателям их детей.</w:t>
      </w:r>
    </w:p>
    <w:p w14:paraId="25EB141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Регулярно в процессе индивидуального общения с родителями (законными представителями)  обсуждать все вопросы, связанные с воспитанием и развитием детей. </w:t>
      </w:r>
    </w:p>
    <w:p w14:paraId="466F568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Проявлять понимание, деликатность, терпимость и такт, учитывать точку зрения родителей (законных представителей).</w:t>
      </w:r>
    </w:p>
    <w:p w14:paraId="38576983"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Во всех группах уголки наглядной информации оформлены в едином сюжете с использованием разнообразных материалов и цветовых решений. </w:t>
      </w:r>
    </w:p>
    <w:p w14:paraId="0C7792B8"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Родительские собрания во всех возрастных группах посещают заведующий детским садом, старший воспитатель, на них оказывается консультационная помощь семье.</w:t>
      </w:r>
    </w:p>
    <w:p w14:paraId="6244654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В каждой группе, в методическом кабинете, находится банк информационных ресурсов, содержащий материалы для работы с родителям (законными представителями): </w:t>
      </w:r>
    </w:p>
    <w:p w14:paraId="74EF073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подборка консультаций и бесед; </w:t>
      </w:r>
    </w:p>
    <w:p w14:paraId="10F5F8A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презентации; </w:t>
      </w:r>
    </w:p>
    <w:p w14:paraId="4750960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анкеты, опросники.</w:t>
      </w:r>
    </w:p>
    <w:p w14:paraId="79994ED4"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Формы взаимодействия с родителями (законными представителями):</w:t>
      </w:r>
    </w:p>
    <w:p w14:paraId="0972209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деятельность Совета родителей (законных представителей);</w:t>
      </w:r>
    </w:p>
    <w:p w14:paraId="7A59FBC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деятельность Управляющего совета; </w:t>
      </w:r>
    </w:p>
    <w:p w14:paraId="691CEBD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общие родительские собрания; </w:t>
      </w:r>
    </w:p>
    <w:p w14:paraId="15907C5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групповые родительские собрания; </w:t>
      </w:r>
    </w:p>
    <w:p w14:paraId="62FEB1E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анкетирование родителей;</w:t>
      </w:r>
    </w:p>
    <w:p w14:paraId="5FFCC44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консультации специалистов по вопросам образования детей; </w:t>
      </w:r>
    </w:p>
    <w:p w14:paraId="7F021F2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индивидуальные беседы; </w:t>
      </w:r>
    </w:p>
    <w:p w14:paraId="0F71C25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образовательные события с детьми по разным видам детской деятельности; </w:t>
      </w:r>
    </w:p>
    <w:p w14:paraId="1A39F6E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участие в подготовке и проведении детских праздников и развлечений, образовательных событиях; </w:t>
      </w:r>
    </w:p>
    <w:p w14:paraId="3CC1A73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совместное создание развивающей предметно - пространственной среды для детей; </w:t>
      </w:r>
    </w:p>
    <w:p w14:paraId="6C39357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совместное проведение субботников по благоустройству территории; </w:t>
      </w:r>
    </w:p>
    <w:p w14:paraId="69C4BE1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проведение Дня открытых дверей;</w:t>
      </w:r>
    </w:p>
    <w:p w14:paraId="3BBD6A7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выставки, на которых отражается совместное творчество взрослых и детей.</w:t>
      </w:r>
    </w:p>
    <w:p w14:paraId="6CAA6FEF"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образовательном учреждении ежегодно составляется план сотрудничества с семьей. Педагоги возрастных групп составляют свои планы с учетом плана детского сада и особенностей коллектива родителей.</w:t>
      </w:r>
    </w:p>
    <w:p w14:paraId="619504B4"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Традиционно проводятся в праздники и развлечения, спортивные соревнования: «Семейные старты», «Папа, мама я - спортивная семья», совместные концерты.</w:t>
      </w:r>
    </w:p>
    <w:p w14:paraId="2CE2685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целях совершенствования стилей общения и сотрудничества, установления равноправных, творческих взаимодействий с семьями обучающихся для педагогов организуются консультации, педагогические советы, конкурсы, выставки.</w:t>
      </w:r>
    </w:p>
    <w:p w14:paraId="04C9FAF3"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53ACDCDF"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29A23160"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4E4D0BF6"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7CD0BF4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6F46B146"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060BCA56"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0D5DFB1E"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69777860"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2751E9D8"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0C84DDB0"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603950B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11DAB45C"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0E45D72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285BFA0A"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6B9429AC"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2E0F95BC"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26F016A7"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63A1D7D6"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52E21E68"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47B56AAD"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15CA421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0B5664FE"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6164D0AF" w14:textId="77777777" w:rsidR="005E08F6" w:rsidRPr="00537ABD" w:rsidRDefault="005E08F6" w:rsidP="00471EEA">
      <w:pPr>
        <w:autoSpaceDE w:val="0"/>
        <w:autoSpaceDN w:val="0"/>
        <w:adjustRightInd w:val="0"/>
        <w:spacing w:after="0" w:line="360" w:lineRule="auto"/>
        <w:jc w:val="both"/>
        <w:rPr>
          <w:rFonts w:ascii="Times New Roman" w:hAnsi="Times New Roman" w:cs="Times New Roman"/>
          <w:color w:val="000000"/>
          <w:sz w:val="24"/>
          <w:szCs w:val="24"/>
        </w:rPr>
      </w:pPr>
    </w:p>
    <w:p w14:paraId="73A6A92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Глоссарий </w:t>
      </w:r>
    </w:p>
    <w:p w14:paraId="5BB5413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Амплификация </w:t>
      </w:r>
      <w:r w:rsidRPr="00537ABD">
        <w:rPr>
          <w:rFonts w:ascii="Times New Roman" w:hAnsi="Times New Roman" w:cs="Times New Roman"/>
          <w:color w:val="000000"/>
          <w:sz w:val="24"/>
          <w:szCs w:val="24"/>
        </w:rPr>
        <w:t>– обогащение детского развития.</w:t>
      </w:r>
    </w:p>
    <w:p w14:paraId="5393F6C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Вариативная часть основной общеобразовательной программы дошкольного образования</w:t>
      </w:r>
      <w:r w:rsidRPr="00537ABD">
        <w:rPr>
          <w:rFonts w:ascii="Times New Roman" w:hAnsi="Times New Roman" w:cs="Times New Roman"/>
          <w:color w:val="000000"/>
          <w:sz w:val="24"/>
          <w:szCs w:val="24"/>
        </w:rPr>
        <w:t xml:space="preserve"> – это часть основной общеобразовательной программы дошкольного образования, формируемая участниками образовательного процесса дополнительно к инвариантной, и отражающая: </w:t>
      </w:r>
    </w:p>
    <w:p w14:paraId="6E6E3C2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 видовое разнообразие учреждений (групп), наличие приоритетных направлений деятельности; 2) специфику социально- экономических, национально-культурных, демографических, климатических и других условий, в которых осуществляется образовательный процесс.</w:t>
      </w:r>
    </w:p>
    <w:p w14:paraId="16068F8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Вариативность среды</w:t>
      </w:r>
      <w:r w:rsidRPr="00537ABD">
        <w:rPr>
          <w:rFonts w:ascii="Times New Roman" w:hAnsi="Times New Roman" w:cs="Times New Roman"/>
          <w:color w:val="000000"/>
          <w:sz w:val="24"/>
          <w:szCs w:val="24"/>
        </w:rPr>
        <w:t xml:space="preserve"> –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14BD863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Возрастная адекватность дошкольного образования</w:t>
      </w:r>
      <w:r w:rsidRPr="00537ABD">
        <w:rPr>
          <w:rFonts w:ascii="Times New Roman" w:hAnsi="Times New Roman" w:cs="Times New Roman"/>
          <w:color w:val="000000"/>
          <w:sz w:val="24"/>
          <w:szCs w:val="24"/>
        </w:rPr>
        <w:t xml:space="preserve"> – соответствие условий, требований, методов возрасту и особенностям развития детей.</w:t>
      </w:r>
    </w:p>
    <w:p w14:paraId="45D2A0B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Воспитанники</w:t>
      </w:r>
      <w:r w:rsidRPr="00537ABD">
        <w:rPr>
          <w:rFonts w:ascii="Times New Roman" w:hAnsi="Times New Roman" w:cs="Times New Roman"/>
          <w:color w:val="000000"/>
          <w:sz w:val="24"/>
          <w:szCs w:val="24"/>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14:paraId="3C6CFAF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lastRenderedPageBreak/>
        <w:t>Доступность среды</w:t>
      </w:r>
      <w:r w:rsidRPr="00537ABD">
        <w:rPr>
          <w:rFonts w:ascii="Times New Roman" w:hAnsi="Times New Roman" w:cs="Times New Roman"/>
          <w:color w:val="000000"/>
          <w:sz w:val="24"/>
          <w:szCs w:val="24"/>
        </w:rPr>
        <w:t xml:space="preserve"> – доступность для воспитанников, в том числе детей с ограниченными возможностями здоровья и детей- 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14:paraId="3BE528E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Дошкольное детство</w:t>
      </w:r>
      <w:r w:rsidRPr="00537ABD">
        <w:rPr>
          <w:rFonts w:ascii="Times New Roman" w:hAnsi="Times New Roman" w:cs="Times New Roman"/>
          <w:color w:val="000000"/>
          <w:sz w:val="24"/>
          <w:szCs w:val="24"/>
        </w:rPr>
        <w:t xml:space="preserve"> – гибкость, пластичность развития ребенка, высокий разброс вариантов его развития, его непосредственность и непроизвольность.</w:t>
      </w:r>
    </w:p>
    <w:p w14:paraId="615E145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Дошкольная образовательная организация</w:t>
      </w:r>
      <w:r w:rsidRPr="00537ABD">
        <w:rPr>
          <w:rFonts w:ascii="Times New Roman" w:hAnsi="Times New Roman" w:cs="Times New Roman"/>
          <w:color w:val="000000"/>
          <w:sz w:val="24"/>
          <w:szCs w:val="24"/>
        </w:rPr>
        <w:t xml:space="preserve"> – образовательная организация, осуществляющая в качестве основной цели еѐ деятельности образовательную деятельность по образовательным программам дошкольного образования, присмотр и уход за детьми.</w:t>
      </w:r>
    </w:p>
    <w:p w14:paraId="713EDD7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Двигательная форма активности ребѐнка</w:t>
      </w:r>
      <w:r w:rsidRPr="00537ABD">
        <w:rPr>
          <w:rFonts w:ascii="Times New Roman" w:hAnsi="Times New Roman" w:cs="Times New Roman"/>
          <w:color w:val="000000"/>
          <w:sz w:val="24"/>
          <w:szCs w:val="24"/>
        </w:rPr>
        <w:t xml:space="preserve"> – овладение основными движениями.</w:t>
      </w:r>
    </w:p>
    <w:p w14:paraId="13C3F1B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Игровая деятельность</w:t>
      </w:r>
      <w:r w:rsidRPr="00537ABD">
        <w:rPr>
          <w:rFonts w:ascii="Times New Roman" w:hAnsi="Times New Roman" w:cs="Times New Roman"/>
          <w:color w:val="000000"/>
          <w:sz w:val="24"/>
          <w:szCs w:val="24"/>
        </w:rPr>
        <w:t xml:space="preserve"> – сюжетно-ролевая игра, игра с правилами и другие виды игры.</w:t>
      </w:r>
    </w:p>
    <w:p w14:paraId="5F1D6D5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Изобразительная форма активности ребѐнка</w:t>
      </w:r>
      <w:r w:rsidRPr="00537ABD">
        <w:rPr>
          <w:rFonts w:ascii="Times New Roman" w:hAnsi="Times New Roman" w:cs="Times New Roman"/>
          <w:color w:val="000000"/>
          <w:sz w:val="24"/>
          <w:szCs w:val="24"/>
        </w:rPr>
        <w:t xml:space="preserve"> – рисование, лепка, аппликация.</w:t>
      </w:r>
    </w:p>
    <w:p w14:paraId="06F9B89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Индивидуализация образования</w:t>
      </w:r>
      <w:r w:rsidRPr="00537ABD">
        <w:rPr>
          <w:rFonts w:ascii="Times New Roman" w:hAnsi="Times New Roman" w:cs="Times New Roman"/>
          <w:color w:val="000000"/>
          <w:sz w:val="24"/>
          <w:szCs w:val="24"/>
        </w:rPr>
        <w:t xml:space="preserve"> – поддержка ребѐнка, построение его образовательной траектории или профессиональная коррекция особенностей его развития.</w:t>
      </w:r>
    </w:p>
    <w:p w14:paraId="352A717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Индивидуализация дошкольного образования</w:t>
      </w:r>
      <w:r w:rsidRPr="00537ABD">
        <w:rPr>
          <w:rFonts w:ascii="Times New Roman" w:hAnsi="Times New Roman" w:cs="Times New Roman"/>
          <w:color w:val="000000"/>
          <w:sz w:val="24"/>
          <w:szCs w:val="24"/>
        </w:rPr>
        <w:t xml:space="preserve"> – построение образовательной деятельности на основе индивидуальных особенностей каждого ребѐнка, при котором сам ребѐнок становится активным в выборе содержания своего образования, становится субъектом образования.</w:t>
      </w:r>
    </w:p>
    <w:p w14:paraId="384F8D1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Инновационная деятельность</w:t>
      </w:r>
      <w:r w:rsidRPr="00537ABD">
        <w:rPr>
          <w:rFonts w:ascii="Times New Roman" w:hAnsi="Times New Roman" w:cs="Times New Roman"/>
          <w:color w:val="000000"/>
          <w:sz w:val="24"/>
          <w:szCs w:val="24"/>
        </w:rPr>
        <w:t xml:space="preserve">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14:paraId="5EE4814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Качество образования</w:t>
      </w:r>
      <w:r w:rsidRPr="00537ABD">
        <w:rPr>
          <w:rFonts w:ascii="Times New Roman" w:hAnsi="Times New Roman" w:cs="Times New Roman"/>
          <w:color w:val="000000"/>
          <w:sz w:val="24"/>
          <w:szCs w:val="24"/>
        </w:rPr>
        <w:t xml:space="preserve">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 д., которые обеспечивают образование детей.</w:t>
      </w:r>
    </w:p>
    <w:p w14:paraId="7F41278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Коммуникативная деятельность</w:t>
      </w:r>
      <w:r w:rsidRPr="00537ABD">
        <w:rPr>
          <w:rFonts w:ascii="Times New Roman" w:hAnsi="Times New Roman" w:cs="Times New Roman"/>
          <w:color w:val="000000"/>
          <w:sz w:val="24"/>
          <w:szCs w:val="24"/>
        </w:rPr>
        <w:t xml:space="preserve"> – общение и взаимодействие со взрослыми и сверстниками.</w:t>
      </w:r>
    </w:p>
    <w:p w14:paraId="019788D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Коррекционная работа и/или инклюзивное образование</w:t>
      </w:r>
      <w:r w:rsidRPr="00537ABD">
        <w:rPr>
          <w:rFonts w:ascii="Times New Roman" w:hAnsi="Times New Roman" w:cs="Times New Roman"/>
          <w:color w:val="000000"/>
          <w:sz w:val="24"/>
          <w:szCs w:val="24"/>
        </w:rPr>
        <w:t xml:space="preserve"> –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освоение детьми с ограниченными возможностями здоровья Программы, </w:t>
      </w:r>
      <w:r w:rsidRPr="00537ABD">
        <w:rPr>
          <w:rFonts w:ascii="Times New Roman" w:hAnsi="Times New Roman" w:cs="Times New Roman"/>
          <w:color w:val="000000"/>
          <w:sz w:val="24"/>
          <w:szCs w:val="24"/>
        </w:rPr>
        <w:lastRenderedPageBreak/>
        <w:t>их разностороннее развитие с учетом возрастных и индивидуальных особенностей и особых образовательных потребностей, социальной адаптации.</w:t>
      </w:r>
    </w:p>
    <w:p w14:paraId="2D689B1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Материально-техническое обеспечение программы</w:t>
      </w:r>
      <w:r w:rsidRPr="00537ABD">
        <w:rPr>
          <w:rFonts w:ascii="Times New Roman" w:hAnsi="Times New Roman" w:cs="Times New Roman"/>
          <w:color w:val="000000"/>
          <w:sz w:val="24"/>
          <w:szCs w:val="24"/>
        </w:rPr>
        <w:t xml:space="preserve"> – учебно-методический комплект, оборудование, оснащение (предметы).</w:t>
      </w:r>
    </w:p>
    <w:p w14:paraId="21134B3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Механизмы развития ребѐнка</w:t>
      </w:r>
      <w:r w:rsidRPr="00537ABD">
        <w:rPr>
          <w:rFonts w:ascii="Times New Roman" w:hAnsi="Times New Roman" w:cs="Times New Roman"/>
          <w:color w:val="000000"/>
          <w:sz w:val="24"/>
          <w:szCs w:val="24"/>
        </w:rPr>
        <w:t xml:space="preserve"> – общение, игра, познавательно-исследовательская деятельность.</w:t>
      </w:r>
    </w:p>
    <w:p w14:paraId="7C38DA8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Музыкальная форма активности ребѐнка</w:t>
      </w:r>
      <w:r w:rsidRPr="00537ABD">
        <w:rPr>
          <w:rFonts w:ascii="Times New Roman" w:hAnsi="Times New Roman" w:cs="Times New Roman"/>
          <w:color w:val="000000"/>
          <w:sz w:val="24"/>
          <w:szCs w:val="24"/>
        </w:rPr>
        <w:t xml:space="preserve"> – восприятие и понимание смысла музыкальных произведений, пение, музыкально- ритмические движения, игра на детских музыкальных инструментах.</w:t>
      </w:r>
    </w:p>
    <w:p w14:paraId="2C252E7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Образование</w:t>
      </w:r>
      <w:r w:rsidRPr="00537ABD">
        <w:rPr>
          <w:rFonts w:ascii="Times New Roman" w:hAnsi="Times New Roman" w:cs="Times New Roman"/>
          <w:color w:val="000000"/>
          <w:sz w:val="24"/>
          <w:szCs w:val="24"/>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 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2973BE2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Образовательные области дошкольного образования</w:t>
      </w:r>
      <w:r w:rsidRPr="00537ABD">
        <w:rPr>
          <w:rFonts w:ascii="Times New Roman" w:hAnsi="Times New Roman" w:cs="Times New Roman"/>
          <w:color w:val="000000"/>
          <w:sz w:val="24"/>
          <w:szCs w:val="24"/>
        </w:rPr>
        <w:t>: социально-коммуникативное развитие; познавательное развитие; речевое развитие; художественно-эстетическое развитие; физическое развитие.</w:t>
      </w:r>
    </w:p>
    <w:p w14:paraId="5851D55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Образовательные программы</w:t>
      </w:r>
      <w:r w:rsidRPr="00537ABD">
        <w:rPr>
          <w:rFonts w:ascii="Times New Roman" w:hAnsi="Times New Roman" w:cs="Times New Roman"/>
          <w:color w:val="000000"/>
          <w:sz w:val="24"/>
          <w:szCs w:val="24"/>
        </w:rPr>
        <w:t xml:space="preserve"> – программы, направленные на решение задач формирования общей культуры личности, адаптации личности к жизни в обществе, создание основы для осознанного выбора и освоения профессиональных образовательных программ. Сюда входят программы дошкольного образования, начального общего образования, основного общего образования, среднего (полного) общего образования – документы государственного образца, характеризующие содержания образования и направленные на достижение определѐнных государством образовательных уровней.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учѐтом соответствующих примерных образовательных программ дошкольного образования.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56729D9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Образовательная деятельность</w:t>
      </w:r>
      <w:r w:rsidRPr="00537ABD">
        <w:rPr>
          <w:rFonts w:ascii="Times New Roman" w:hAnsi="Times New Roman" w:cs="Times New Roman"/>
          <w:color w:val="000000"/>
          <w:sz w:val="24"/>
          <w:szCs w:val="24"/>
        </w:rPr>
        <w:t xml:space="preserve"> – деятельность по реализации образовательных программ.</w:t>
      </w:r>
    </w:p>
    <w:p w14:paraId="0615413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Образовательная среда </w:t>
      </w:r>
      <w:r w:rsidRPr="00537ABD">
        <w:rPr>
          <w:rFonts w:ascii="Times New Roman" w:hAnsi="Times New Roman" w:cs="Times New Roman"/>
          <w:color w:val="000000"/>
          <w:sz w:val="24"/>
          <w:szCs w:val="24"/>
        </w:rPr>
        <w:t>– совокупность образовательного процесса, особенностей его организации, а также его программно- методического, учебно-материального, материально-технического, психолого-</w:t>
      </w:r>
      <w:r w:rsidRPr="00537ABD">
        <w:rPr>
          <w:rFonts w:ascii="Times New Roman" w:hAnsi="Times New Roman" w:cs="Times New Roman"/>
          <w:color w:val="000000"/>
          <w:sz w:val="24"/>
          <w:szCs w:val="24"/>
        </w:rPr>
        <w:lastRenderedPageBreak/>
        <w:t>педагогического, медико-социального обеспечения (в том числе предметно- развивающей среды, ТСО, медицинского сопровождения, питания).</w:t>
      </w:r>
    </w:p>
    <w:p w14:paraId="7872AE4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Образовательная среда</w:t>
      </w:r>
      <w:r w:rsidRPr="00537ABD">
        <w:rPr>
          <w:rFonts w:ascii="Times New Roman" w:hAnsi="Times New Roman" w:cs="Times New Roman"/>
          <w:color w:val="000000"/>
          <w:sz w:val="24"/>
          <w:szCs w:val="24"/>
        </w:rPr>
        <w:t xml:space="preserve"> - совокупность образовательного процесса, особенностей его организации, а также его программно- методического, учебно-материального, материально-технического, психолого-педагогического, медико-социального обеспечения (в том числе предметно- развивающей среды, ТСО, медицинского сопровождения, питания). Образовательная среда для ребенка дошкольного возраста - предметно-пространственная развивающая образовательная среда; характер взаимодействия со взрослыми; характер взаимодействия с другими детьми; система отношений ребенка к миру, к другим людям, к себе самому.</w:t>
      </w:r>
    </w:p>
    <w:p w14:paraId="6294731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Обучение</w:t>
      </w:r>
      <w:r w:rsidRPr="00537ABD">
        <w:rPr>
          <w:rFonts w:ascii="Times New Roman" w:hAnsi="Times New Roman" w:cs="Times New Roman"/>
          <w:color w:val="000000"/>
          <w:sz w:val="24"/>
          <w:szCs w:val="24"/>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74112F0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Обучающийся</w:t>
      </w:r>
      <w:r w:rsidRPr="00537ABD">
        <w:rPr>
          <w:rFonts w:ascii="Times New Roman" w:hAnsi="Times New Roman" w:cs="Times New Roman"/>
          <w:color w:val="000000"/>
          <w:sz w:val="24"/>
          <w:szCs w:val="24"/>
        </w:rPr>
        <w:t xml:space="preserve"> – физическое лицо, осваивающее образовательную программу.</w:t>
      </w:r>
    </w:p>
    <w:p w14:paraId="5245CCF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Обучающийся с ограниченными возможностями здоровья</w:t>
      </w:r>
      <w:r w:rsidRPr="00537ABD">
        <w:rPr>
          <w:rFonts w:ascii="Times New Roman" w:hAnsi="Times New Roman" w:cs="Times New Roman"/>
          <w:color w:val="000000"/>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5AD4631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Основные характеристики дошкольного образования</w:t>
      </w:r>
      <w:r w:rsidRPr="00537ABD">
        <w:rPr>
          <w:rFonts w:ascii="Times New Roman" w:hAnsi="Times New Roman" w:cs="Times New Roman"/>
          <w:color w:val="000000"/>
          <w:sz w:val="24"/>
          <w:szCs w:val="24"/>
        </w:rPr>
        <w:t xml:space="preserve"> – объѐм, содержание и планируемые результаты в виде целевых ориентиров дошкольного образования.</w:t>
      </w:r>
    </w:p>
    <w:p w14:paraId="20EB2B6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Педагогическая диагностика</w:t>
      </w:r>
      <w:r w:rsidRPr="00537ABD">
        <w:rPr>
          <w:rFonts w:ascii="Times New Roman" w:hAnsi="Times New Roman" w:cs="Times New Roman"/>
          <w:color w:val="000000"/>
          <w:sz w:val="24"/>
          <w:szCs w:val="24"/>
        </w:rPr>
        <w:t xml:space="preserve"> – 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78ECB60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Педагогический работник</w:t>
      </w:r>
      <w:r w:rsidRPr="00537ABD">
        <w:rPr>
          <w:rFonts w:ascii="Times New Roman" w:hAnsi="Times New Roman" w:cs="Times New Roman"/>
          <w:color w:val="000000"/>
          <w:sz w:val="24"/>
          <w:szCs w:val="24"/>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14:paraId="2C11144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Познавательное развитие</w:t>
      </w:r>
      <w:r w:rsidRPr="00537ABD">
        <w:rPr>
          <w:rFonts w:ascii="Times New Roman" w:hAnsi="Times New Roman" w:cs="Times New Roman"/>
          <w:color w:val="000000"/>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еѐ природы, многообразии стран и народов мира.</w:t>
      </w:r>
    </w:p>
    <w:p w14:paraId="26447FF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lastRenderedPageBreak/>
        <w:t>Познавательно-исследовательская деятельность</w:t>
      </w:r>
      <w:r w:rsidRPr="00537ABD">
        <w:rPr>
          <w:rFonts w:ascii="Times New Roman" w:hAnsi="Times New Roman" w:cs="Times New Roman"/>
          <w:color w:val="000000"/>
          <w:sz w:val="24"/>
          <w:szCs w:val="24"/>
        </w:rPr>
        <w:t xml:space="preserve"> – исследования объектов окружающего мира и экспериментирование с ними.</w:t>
      </w:r>
    </w:p>
    <w:p w14:paraId="2CED6D0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Полифункциональность материалов</w:t>
      </w:r>
      <w:r w:rsidRPr="00537ABD">
        <w:rPr>
          <w:rFonts w:ascii="Times New Roman" w:hAnsi="Times New Roman" w:cs="Times New Roman"/>
          <w:color w:val="000000"/>
          <w:sz w:val="24"/>
          <w:szCs w:val="24"/>
        </w:rPr>
        <w:t xml:space="preserve"> – разнообразное использование различных составляющих предметной среды, например, детской мебели, матов, мягких модулей, ширм и т. д.; наличие в Организации или Группе полифункциональных (не обладающих жестко закреплѐнным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2B7CD15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Преемственность между дошкольным и начальным звеньями образования</w:t>
      </w:r>
      <w:r w:rsidRPr="00537ABD">
        <w:rPr>
          <w:rFonts w:ascii="Times New Roman" w:hAnsi="Times New Roman" w:cs="Times New Roman"/>
          <w:color w:val="000000"/>
          <w:sz w:val="24"/>
          <w:szCs w:val="24"/>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ребѐнка, его успешное воспитание и обучение на данных ступенях образования.</w:t>
      </w:r>
    </w:p>
    <w:p w14:paraId="6E7856C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Примерная основная образовательная программа</w:t>
      </w:r>
      <w:r w:rsidRPr="00537ABD">
        <w:rPr>
          <w:rFonts w:ascii="Times New Roman" w:hAnsi="Times New Roman" w:cs="Times New Roman"/>
          <w:color w:val="000000"/>
          <w:sz w:val="24"/>
          <w:szCs w:val="24"/>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определѐнной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расчѐты нормативных затрат оказания государственных услуг по реализации образовательной программы.</w:t>
      </w:r>
    </w:p>
    <w:p w14:paraId="19A66F3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Присмотр и уход за детьми</w:t>
      </w:r>
      <w:r w:rsidRPr="00537ABD">
        <w:rPr>
          <w:rFonts w:ascii="Times New Roman" w:hAnsi="Times New Roman" w:cs="Times New Roman"/>
          <w:color w:val="000000"/>
          <w:sz w:val="24"/>
          <w:szCs w:val="24"/>
        </w:rP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p w14:paraId="2105066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Психологическая диагностика развития детей</w:t>
      </w:r>
      <w:r w:rsidRPr="00537ABD">
        <w:rPr>
          <w:rFonts w:ascii="Times New Roman" w:hAnsi="Times New Roman" w:cs="Times New Roman"/>
          <w:color w:val="000000"/>
          <w:sz w:val="24"/>
          <w:szCs w:val="24"/>
        </w:rPr>
        <w:t xml:space="preserve"> – выявление и изучение индивидуально-психологических особенностей детей.</w:t>
      </w:r>
    </w:p>
    <w:p w14:paraId="58D3F94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Психолого-педагогическая, медицинская и социальная помощь включает в себя: психолого-педагогическое консультирование обучающихся, их родителей (законных представителей) и педагогических работников; коррекционно-развивающие и компенсирующие занятия с обучающимися, логопедическую помощь обучающимся; комплекс реабилитационных и других медицинских мероприятий.</w:t>
      </w:r>
    </w:p>
    <w:p w14:paraId="570E304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Развивающая образовательная среда</w:t>
      </w:r>
      <w:r w:rsidRPr="00537ABD">
        <w:rPr>
          <w:rFonts w:ascii="Times New Roman" w:hAnsi="Times New Roman" w:cs="Times New Roman"/>
          <w:color w:val="000000"/>
          <w:sz w:val="24"/>
          <w:szCs w:val="24"/>
        </w:rPr>
        <w:t xml:space="preserve"> – система условий социализации и индивидуализации детей.</w:t>
      </w:r>
    </w:p>
    <w:p w14:paraId="565E91F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Речевое развитие </w:t>
      </w:r>
      <w:r w:rsidRPr="00537ABD">
        <w:rPr>
          <w:rFonts w:ascii="Times New Roman" w:hAnsi="Times New Roman" w:cs="Times New Roman"/>
          <w:color w:val="000000"/>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0513AFB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lastRenderedPageBreak/>
        <w:t>Самоценность детства</w:t>
      </w:r>
      <w:r w:rsidRPr="00537ABD">
        <w:rPr>
          <w:rFonts w:ascii="Times New Roman" w:hAnsi="Times New Roman" w:cs="Times New Roman"/>
          <w:color w:val="000000"/>
          <w:sz w:val="24"/>
          <w:szCs w:val="24"/>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5F47DAC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Социально-коммуникативное развитие</w:t>
      </w:r>
      <w:r w:rsidRPr="00537ABD">
        <w:rPr>
          <w:rFonts w:ascii="Times New Roman" w:hAnsi="Times New Roman" w:cs="Times New Roman"/>
          <w:color w:val="000000"/>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ребѐнка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62A147C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Специальные условия образования</w:t>
      </w:r>
      <w:r w:rsidRPr="00537ABD">
        <w:rPr>
          <w:rFonts w:ascii="Times New Roman" w:hAnsi="Times New Roman" w:cs="Times New Roman"/>
          <w:color w:val="000000"/>
          <w:sz w:val="24"/>
          <w:szCs w:val="24"/>
        </w:rPr>
        <w:t xml:space="preserve">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w:t>
      </w:r>
    </w:p>
    <w:p w14:paraId="604B99A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Средства обучения и воспитания</w:t>
      </w:r>
      <w:r w:rsidRPr="00537ABD">
        <w:rPr>
          <w:rFonts w:ascii="Times New Roman" w:hAnsi="Times New Roman" w:cs="Times New Roman"/>
          <w:color w:val="000000"/>
          <w:sz w:val="24"/>
          <w:szCs w:val="24"/>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4F53496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Трансформируемость пространства</w:t>
      </w:r>
      <w:r w:rsidRPr="00537ABD">
        <w:rPr>
          <w:rFonts w:ascii="Times New Roman" w:hAnsi="Times New Roman" w:cs="Times New Roman"/>
          <w:color w:val="000000"/>
          <w:sz w:val="24"/>
          <w:szCs w:val="24"/>
        </w:rPr>
        <w:t xml:space="preserve"> – изменения предметно-пространственной среды в зависимости от образовательной ситуации, в том числе от меняющихся интересов и возможностей детей.</w:t>
      </w:r>
    </w:p>
    <w:p w14:paraId="4933E02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Уровень образования</w:t>
      </w:r>
      <w:r w:rsidRPr="00537ABD">
        <w:rPr>
          <w:rFonts w:ascii="Times New Roman" w:hAnsi="Times New Roman" w:cs="Times New Roman"/>
          <w:color w:val="000000"/>
          <w:sz w:val="24"/>
          <w:szCs w:val="24"/>
        </w:rPr>
        <w:t xml:space="preserve"> – завершѐнный цикл образования, характеризующийся определѐнной единой совокупностью требований.</w:t>
      </w:r>
    </w:p>
    <w:p w14:paraId="662B8CB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Федеральный государственный образовательный стандарт</w:t>
      </w:r>
      <w:r w:rsidRPr="00537ABD">
        <w:rPr>
          <w:rFonts w:ascii="Times New Roman" w:hAnsi="Times New Roman" w:cs="Times New Roman"/>
          <w:color w:val="000000"/>
          <w:sz w:val="24"/>
          <w:szCs w:val="24"/>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FC3149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lastRenderedPageBreak/>
        <w:t>Федеральные государственные требования</w:t>
      </w:r>
      <w:r w:rsidRPr="00537ABD">
        <w:rPr>
          <w:rFonts w:ascii="Times New Roman" w:hAnsi="Times New Roman" w:cs="Times New Roman"/>
          <w:color w:val="000000"/>
          <w:sz w:val="24"/>
          <w:szCs w:val="24"/>
        </w:rP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14:paraId="69F8B35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Физическое развитие</w:t>
      </w:r>
      <w:r w:rsidRPr="00537ABD">
        <w:rPr>
          <w:rFonts w:ascii="Times New Roman" w:hAnsi="Times New Roman" w:cs="Times New Roman"/>
          <w:color w:val="000000"/>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050551C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Художественно-эстетическое развитие</w:t>
      </w:r>
      <w:r w:rsidRPr="00537ABD">
        <w:rPr>
          <w:rFonts w:ascii="Times New Roman" w:hAnsi="Times New Roman" w:cs="Times New Roman"/>
          <w:color w:val="000000"/>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381ED6B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Целевые ориентиры дошкольного образования</w:t>
      </w:r>
      <w:r w:rsidRPr="00537ABD">
        <w:rPr>
          <w:rFonts w:ascii="Times New Roman" w:hAnsi="Times New Roman" w:cs="Times New Roman"/>
          <w:color w:val="000000"/>
          <w:sz w:val="24"/>
          <w:szCs w:val="24"/>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p w14:paraId="1221319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Экспериментальная деятельность</w:t>
      </w:r>
      <w:r w:rsidRPr="00537ABD">
        <w:rPr>
          <w:rFonts w:ascii="Times New Roman" w:hAnsi="Times New Roman" w:cs="Times New Roman"/>
          <w:color w:val="000000"/>
          <w:sz w:val="24"/>
          <w:szCs w:val="24"/>
        </w:rPr>
        <w:t xml:space="preserve">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14:paraId="74B9D457" w14:textId="77777777" w:rsidR="005E08F6" w:rsidRPr="00537ABD" w:rsidRDefault="005E08F6" w:rsidP="003E7E1B">
      <w:pPr>
        <w:autoSpaceDE w:val="0"/>
        <w:autoSpaceDN w:val="0"/>
        <w:adjustRightInd w:val="0"/>
        <w:spacing w:after="0"/>
        <w:jc w:val="both"/>
        <w:rPr>
          <w:rFonts w:ascii="Times New Roman" w:hAnsi="Times New Roman" w:cs="Times New Roman"/>
          <w:b/>
          <w:bCs/>
          <w:color w:val="000000"/>
          <w:sz w:val="24"/>
          <w:szCs w:val="24"/>
        </w:rPr>
      </w:pPr>
    </w:p>
    <w:p w14:paraId="1813FAA1" w14:textId="6A3CF779" w:rsidR="005E08F6" w:rsidRPr="00537ABD" w:rsidRDefault="005E08F6" w:rsidP="003E7E1B">
      <w:pPr>
        <w:autoSpaceDE w:val="0"/>
        <w:autoSpaceDN w:val="0"/>
        <w:adjustRightInd w:val="0"/>
        <w:spacing w:after="0"/>
        <w:jc w:val="both"/>
        <w:rPr>
          <w:rFonts w:ascii="Times New Roman" w:hAnsi="Times New Roman" w:cs="Times New Roman"/>
          <w:b/>
          <w:bCs/>
          <w:color w:val="000000"/>
          <w:sz w:val="24"/>
          <w:szCs w:val="24"/>
        </w:rPr>
      </w:pPr>
    </w:p>
    <w:p w14:paraId="3FEEBF43" w14:textId="452C532B"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507F6CB1" w14:textId="4379947F"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2A42AFF1" w14:textId="5B64884A"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3ACD739F" w14:textId="76D97473"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0F5549E1" w14:textId="55FFF801"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57DA3234" w14:textId="68C4C7AF"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602D79C3" w14:textId="4BA50AFA"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15A2EA32" w14:textId="25FF3DAF"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4BEE1AEB" w14:textId="088B99FE"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6E9F58F9" w14:textId="72252F08"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178A3960" w14:textId="2CC7C7E8"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074CD352" w14:textId="2953A192"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086A1B09" w14:textId="699BD633"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1A7549A2" w14:textId="20967CEF"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48438F53" w14:textId="62DE4D53"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054951C2" w14:textId="68D22277"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608128C3" w14:textId="5605B281"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339DEDC2" w14:textId="4CB6FEB9"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2356D17B" w14:textId="54AF2018"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5D6F0C56" w14:textId="0839345C"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159A5D3B" w14:textId="5DF74F90"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73B42AD0" w14:textId="61DB7628"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3B50BB77" w14:textId="2334A364"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356D0108" w14:textId="31CD513F"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2CB2A05A" w14:textId="5BBE5497"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2FC01207" w14:textId="768062F8"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3661A86C" w14:textId="5B871977"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68E8C916" w14:textId="45774F8C"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0D337FAF" w14:textId="0BB61D8A"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6497FD1D" w14:textId="35D63467"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75A51859" w14:textId="59A412BB"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066F6847" w14:textId="77777777" w:rsidR="00471EEA" w:rsidRPr="00537ABD" w:rsidRDefault="00471EEA" w:rsidP="003E7E1B">
      <w:pPr>
        <w:autoSpaceDE w:val="0"/>
        <w:autoSpaceDN w:val="0"/>
        <w:adjustRightInd w:val="0"/>
        <w:spacing w:after="0"/>
        <w:jc w:val="both"/>
        <w:rPr>
          <w:rFonts w:ascii="Times New Roman" w:hAnsi="Times New Roman" w:cs="Times New Roman"/>
          <w:b/>
          <w:bCs/>
          <w:color w:val="000000"/>
          <w:sz w:val="24"/>
          <w:szCs w:val="24"/>
        </w:rPr>
      </w:pPr>
    </w:p>
    <w:p w14:paraId="5182B10D" w14:textId="77777777" w:rsidR="005E08F6" w:rsidRPr="00537ABD" w:rsidRDefault="005E08F6" w:rsidP="003E7E1B">
      <w:pPr>
        <w:autoSpaceDE w:val="0"/>
        <w:autoSpaceDN w:val="0"/>
        <w:adjustRightInd w:val="0"/>
        <w:spacing w:after="0"/>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Приложение 1</w:t>
      </w:r>
    </w:p>
    <w:p w14:paraId="1DCF3344" w14:textId="77777777" w:rsidR="005E08F6" w:rsidRPr="00537ABD" w:rsidRDefault="005E08F6" w:rsidP="003E7E1B">
      <w:pPr>
        <w:autoSpaceDE w:val="0"/>
        <w:autoSpaceDN w:val="0"/>
        <w:adjustRightInd w:val="0"/>
        <w:spacing w:after="0"/>
        <w:jc w:val="both"/>
        <w:rPr>
          <w:rFonts w:ascii="Times New Roman" w:hAnsi="Times New Roman" w:cs="Times New Roman"/>
          <w:b/>
          <w:bCs/>
          <w:color w:val="000000"/>
          <w:sz w:val="24"/>
          <w:szCs w:val="24"/>
        </w:rPr>
      </w:pPr>
    </w:p>
    <w:p w14:paraId="30EE6EA0" w14:textId="0D79989B" w:rsidR="005E08F6" w:rsidRPr="00537ABD" w:rsidRDefault="005E08F6" w:rsidP="003E7E1B">
      <w:pPr>
        <w:autoSpaceDE w:val="0"/>
        <w:autoSpaceDN w:val="0"/>
        <w:adjustRightInd w:val="0"/>
        <w:spacing w:after="0"/>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Примерный режим дня 10-ти часового пребывания ребенка в МДОУ </w:t>
      </w:r>
      <w:r w:rsidR="00471EEA" w:rsidRPr="00537ABD">
        <w:rPr>
          <w:rFonts w:ascii="Times New Roman" w:hAnsi="Times New Roman" w:cs="Times New Roman"/>
          <w:b/>
          <w:bCs/>
          <w:color w:val="000000"/>
          <w:sz w:val="24"/>
          <w:szCs w:val="24"/>
        </w:rPr>
        <w:t>Некоузском детском саду общеразвивающего вида № 2</w:t>
      </w:r>
    </w:p>
    <w:p w14:paraId="4616CF6F" w14:textId="09605CE1" w:rsidR="005E08F6" w:rsidRPr="00537ABD" w:rsidRDefault="005E08F6" w:rsidP="003E7E1B">
      <w:pPr>
        <w:autoSpaceDE w:val="0"/>
        <w:autoSpaceDN w:val="0"/>
        <w:adjustRightInd w:val="0"/>
        <w:spacing w:after="0"/>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(холодный период) на 202</w:t>
      </w:r>
      <w:r w:rsidR="00471EEA" w:rsidRPr="00537ABD">
        <w:rPr>
          <w:rFonts w:ascii="Times New Roman" w:hAnsi="Times New Roman" w:cs="Times New Roman"/>
          <w:b/>
          <w:bCs/>
          <w:color w:val="000000"/>
          <w:sz w:val="24"/>
          <w:szCs w:val="24"/>
        </w:rPr>
        <w:t>3</w:t>
      </w:r>
      <w:r w:rsidRPr="00537ABD">
        <w:rPr>
          <w:rFonts w:ascii="Times New Roman" w:hAnsi="Times New Roman" w:cs="Times New Roman"/>
          <w:b/>
          <w:bCs/>
          <w:color w:val="000000"/>
          <w:sz w:val="24"/>
          <w:szCs w:val="24"/>
        </w:rPr>
        <w:t>-202</w:t>
      </w:r>
      <w:r w:rsidR="00471EEA" w:rsidRPr="00537ABD">
        <w:rPr>
          <w:rFonts w:ascii="Times New Roman" w:hAnsi="Times New Roman" w:cs="Times New Roman"/>
          <w:b/>
          <w:bCs/>
          <w:color w:val="000000"/>
          <w:sz w:val="24"/>
          <w:szCs w:val="24"/>
        </w:rPr>
        <w:t>4</w:t>
      </w:r>
      <w:r w:rsidRPr="00537ABD">
        <w:rPr>
          <w:rFonts w:ascii="Times New Roman" w:hAnsi="Times New Roman" w:cs="Times New Roman"/>
          <w:b/>
          <w:bCs/>
          <w:color w:val="000000"/>
          <w:sz w:val="24"/>
          <w:szCs w:val="24"/>
        </w:rPr>
        <w:t xml:space="preserve"> у.г.</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09"/>
        <w:gridCol w:w="1417"/>
        <w:gridCol w:w="1418"/>
        <w:gridCol w:w="1842"/>
        <w:gridCol w:w="1985"/>
      </w:tblGrid>
      <w:tr w:rsidR="005E08F6" w:rsidRPr="00537ABD" w14:paraId="03977790" w14:textId="77777777" w:rsidTr="00E920F8">
        <w:trPr>
          <w:trHeight w:val="469"/>
        </w:trPr>
        <w:tc>
          <w:tcPr>
            <w:tcW w:w="2127" w:type="dxa"/>
          </w:tcPr>
          <w:p w14:paraId="7420B0F5"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Возрастная группа</w:t>
            </w:r>
          </w:p>
        </w:tc>
        <w:tc>
          <w:tcPr>
            <w:tcW w:w="1809" w:type="dxa"/>
          </w:tcPr>
          <w:p w14:paraId="2531ACD4"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 xml:space="preserve">1  Младшая групп   </w:t>
            </w:r>
          </w:p>
          <w:p w14:paraId="7DC0045F"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(ранний возраст)</w:t>
            </w:r>
          </w:p>
          <w:p w14:paraId="4A74BC07"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2-3 года</w:t>
            </w:r>
          </w:p>
        </w:tc>
        <w:tc>
          <w:tcPr>
            <w:tcW w:w="1417" w:type="dxa"/>
          </w:tcPr>
          <w:p w14:paraId="7B5E3AC5"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2 Младшая группа</w:t>
            </w:r>
          </w:p>
          <w:p w14:paraId="69019CC9"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3-4 года</w:t>
            </w:r>
          </w:p>
        </w:tc>
        <w:tc>
          <w:tcPr>
            <w:tcW w:w="1418" w:type="dxa"/>
          </w:tcPr>
          <w:p w14:paraId="7DE8C9B8"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Средняя группа</w:t>
            </w:r>
          </w:p>
          <w:p w14:paraId="668F9DF7"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4-5 лет</w:t>
            </w:r>
          </w:p>
          <w:p w14:paraId="2EABEBF7" w14:textId="77777777" w:rsidR="005E08F6" w:rsidRPr="00537ABD" w:rsidRDefault="005E08F6" w:rsidP="003E7E1B">
            <w:pPr>
              <w:jc w:val="both"/>
              <w:rPr>
                <w:rFonts w:ascii="Times New Roman" w:hAnsi="Times New Roman" w:cs="Times New Roman"/>
                <w:szCs w:val="24"/>
              </w:rPr>
            </w:pPr>
          </w:p>
        </w:tc>
        <w:tc>
          <w:tcPr>
            <w:tcW w:w="1842" w:type="dxa"/>
          </w:tcPr>
          <w:p w14:paraId="14883767"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Старшая группа</w:t>
            </w:r>
          </w:p>
          <w:p w14:paraId="48C227A2"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5-6 лет</w:t>
            </w:r>
          </w:p>
          <w:p w14:paraId="5B775B0D" w14:textId="77777777" w:rsidR="005E08F6" w:rsidRPr="00537ABD" w:rsidRDefault="005E08F6" w:rsidP="003E7E1B">
            <w:pPr>
              <w:jc w:val="both"/>
              <w:rPr>
                <w:rFonts w:ascii="Times New Roman" w:hAnsi="Times New Roman" w:cs="Times New Roman"/>
                <w:szCs w:val="24"/>
              </w:rPr>
            </w:pPr>
          </w:p>
        </w:tc>
        <w:tc>
          <w:tcPr>
            <w:tcW w:w="1985" w:type="dxa"/>
          </w:tcPr>
          <w:p w14:paraId="0CECDC77"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Подготовительная группа</w:t>
            </w:r>
          </w:p>
          <w:p w14:paraId="75D2736E"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6-7 лет</w:t>
            </w:r>
          </w:p>
          <w:p w14:paraId="25A337A0" w14:textId="77777777" w:rsidR="005E08F6" w:rsidRPr="00537ABD" w:rsidRDefault="005E08F6" w:rsidP="003E7E1B">
            <w:pPr>
              <w:jc w:val="both"/>
              <w:rPr>
                <w:rFonts w:ascii="Times New Roman" w:hAnsi="Times New Roman" w:cs="Times New Roman"/>
                <w:szCs w:val="24"/>
              </w:rPr>
            </w:pPr>
          </w:p>
          <w:p w14:paraId="0199C7ED" w14:textId="77777777" w:rsidR="005E08F6" w:rsidRPr="00537ABD" w:rsidRDefault="005E08F6" w:rsidP="003E7E1B">
            <w:pPr>
              <w:jc w:val="both"/>
              <w:rPr>
                <w:rFonts w:ascii="Times New Roman" w:hAnsi="Times New Roman" w:cs="Times New Roman"/>
                <w:szCs w:val="24"/>
              </w:rPr>
            </w:pPr>
          </w:p>
        </w:tc>
      </w:tr>
      <w:tr w:rsidR="005E08F6" w:rsidRPr="00537ABD" w14:paraId="0DC3AE93" w14:textId="77777777" w:rsidTr="00E920F8">
        <w:trPr>
          <w:trHeight w:val="736"/>
        </w:trPr>
        <w:tc>
          <w:tcPr>
            <w:tcW w:w="2127" w:type="dxa"/>
          </w:tcPr>
          <w:p w14:paraId="64D28616"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 xml:space="preserve">Приѐм, осмотр, игры,  общение, утренняя гимнастика </w:t>
            </w:r>
          </w:p>
        </w:tc>
        <w:tc>
          <w:tcPr>
            <w:tcW w:w="1809" w:type="dxa"/>
          </w:tcPr>
          <w:p w14:paraId="7B6ED6DC"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7.45-8.20 (гимнастика в группе)</w:t>
            </w:r>
          </w:p>
        </w:tc>
        <w:tc>
          <w:tcPr>
            <w:tcW w:w="1417" w:type="dxa"/>
          </w:tcPr>
          <w:p w14:paraId="6635A0D8"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7.45-8.20</w:t>
            </w:r>
          </w:p>
        </w:tc>
        <w:tc>
          <w:tcPr>
            <w:tcW w:w="1418" w:type="dxa"/>
          </w:tcPr>
          <w:p w14:paraId="3268601A"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7.45-8.25</w:t>
            </w:r>
          </w:p>
        </w:tc>
        <w:tc>
          <w:tcPr>
            <w:tcW w:w="1842" w:type="dxa"/>
          </w:tcPr>
          <w:p w14:paraId="693B92EB"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7.45-8.30</w:t>
            </w:r>
          </w:p>
        </w:tc>
        <w:tc>
          <w:tcPr>
            <w:tcW w:w="1985" w:type="dxa"/>
          </w:tcPr>
          <w:p w14:paraId="2D803A88"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7.45-8.35</w:t>
            </w:r>
          </w:p>
          <w:p w14:paraId="2B52423B" w14:textId="77777777" w:rsidR="005E08F6" w:rsidRPr="00537ABD" w:rsidRDefault="005E08F6" w:rsidP="003E7E1B">
            <w:pPr>
              <w:jc w:val="both"/>
              <w:rPr>
                <w:rFonts w:ascii="Times New Roman" w:hAnsi="Times New Roman" w:cs="Times New Roman"/>
                <w:szCs w:val="24"/>
              </w:rPr>
            </w:pPr>
          </w:p>
        </w:tc>
      </w:tr>
      <w:tr w:rsidR="005E08F6" w:rsidRPr="00537ABD" w14:paraId="0ACFF6CF" w14:textId="77777777" w:rsidTr="00E920F8">
        <w:trPr>
          <w:trHeight w:val="736"/>
        </w:trPr>
        <w:tc>
          <w:tcPr>
            <w:tcW w:w="2127" w:type="dxa"/>
          </w:tcPr>
          <w:p w14:paraId="270CE86A"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lastRenderedPageBreak/>
              <w:t xml:space="preserve">Подготовка к завтраку, завтрак, игры, подготовка к образовательной деятельности   </w:t>
            </w:r>
          </w:p>
        </w:tc>
        <w:tc>
          <w:tcPr>
            <w:tcW w:w="1809" w:type="dxa"/>
          </w:tcPr>
          <w:p w14:paraId="353CE806"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8.25-9.00</w:t>
            </w:r>
          </w:p>
        </w:tc>
        <w:tc>
          <w:tcPr>
            <w:tcW w:w="1417" w:type="dxa"/>
          </w:tcPr>
          <w:p w14:paraId="7C9E0CE3"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8.20-9.00</w:t>
            </w:r>
          </w:p>
        </w:tc>
        <w:tc>
          <w:tcPr>
            <w:tcW w:w="1418" w:type="dxa"/>
          </w:tcPr>
          <w:p w14:paraId="56615115"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8.25-9.00</w:t>
            </w:r>
          </w:p>
        </w:tc>
        <w:tc>
          <w:tcPr>
            <w:tcW w:w="1842" w:type="dxa"/>
          </w:tcPr>
          <w:p w14:paraId="6E706CC4"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8.30-9.00</w:t>
            </w:r>
          </w:p>
        </w:tc>
        <w:tc>
          <w:tcPr>
            <w:tcW w:w="1985" w:type="dxa"/>
          </w:tcPr>
          <w:p w14:paraId="6A0988BF"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8.35-9.00</w:t>
            </w:r>
          </w:p>
        </w:tc>
      </w:tr>
      <w:tr w:rsidR="005E08F6" w:rsidRPr="00537ABD" w14:paraId="228AF4B9" w14:textId="77777777" w:rsidTr="00E920F8">
        <w:tc>
          <w:tcPr>
            <w:tcW w:w="2127" w:type="dxa"/>
          </w:tcPr>
          <w:p w14:paraId="673C1A7F"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Непосредственная образовательная деятельность (общая длит., включая перерыв)</w:t>
            </w:r>
          </w:p>
        </w:tc>
        <w:tc>
          <w:tcPr>
            <w:tcW w:w="1809" w:type="dxa"/>
          </w:tcPr>
          <w:p w14:paraId="07D155ED"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9.00-9.08</w:t>
            </w:r>
          </w:p>
          <w:p w14:paraId="04DA2C22" w14:textId="77777777" w:rsidR="005E08F6" w:rsidRPr="00537ABD" w:rsidRDefault="005E08F6" w:rsidP="003E7E1B">
            <w:pPr>
              <w:jc w:val="both"/>
              <w:rPr>
                <w:rFonts w:ascii="Times New Roman" w:hAnsi="Times New Roman" w:cs="Times New Roman"/>
                <w:szCs w:val="24"/>
              </w:rPr>
            </w:pPr>
          </w:p>
          <w:p w14:paraId="40DBCF52" w14:textId="77777777" w:rsidR="005E08F6" w:rsidRPr="00537ABD" w:rsidRDefault="005E08F6" w:rsidP="003E7E1B">
            <w:pPr>
              <w:jc w:val="both"/>
              <w:rPr>
                <w:rFonts w:ascii="Times New Roman" w:hAnsi="Times New Roman" w:cs="Times New Roman"/>
                <w:szCs w:val="24"/>
              </w:rPr>
            </w:pPr>
          </w:p>
        </w:tc>
        <w:tc>
          <w:tcPr>
            <w:tcW w:w="1417" w:type="dxa"/>
          </w:tcPr>
          <w:p w14:paraId="4BAD54C1"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9.00-9.15</w:t>
            </w:r>
          </w:p>
          <w:p w14:paraId="53995364"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9.25-9.40</w:t>
            </w:r>
          </w:p>
        </w:tc>
        <w:tc>
          <w:tcPr>
            <w:tcW w:w="1418" w:type="dxa"/>
          </w:tcPr>
          <w:p w14:paraId="3C211705"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9. 00-9.20</w:t>
            </w:r>
          </w:p>
          <w:p w14:paraId="5C7CDFAD"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9.30-9.50</w:t>
            </w:r>
          </w:p>
        </w:tc>
        <w:tc>
          <w:tcPr>
            <w:tcW w:w="1842" w:type="dxa"/>
          </w:tcPr>
          <w:p w14:paraId="3D9DC6EA"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9.00-9.25</w:t>
            </w:r>
          </w:p>
          <w:p w14:paraId="68E4DB64"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9.35-10.00</w:t>
            </w:r>
          </w:p>
          <w:p w14:paraId="2EC18A1C"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10.10-10.35</w:t>
            </w:r>
          </w:p>
        </w:tc>
        <w:tc>
          <w:tcPr>
            <w:tcW w:w="1985" w:type="dxa"/>
          </w:tcPr>
          <w:p w14:paraId="51DC1489"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9.00-9.30</w:t>
            </w:r>
          </w:p>
          <w:p w14:paraId="030CA6BD"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9.40-10.10</w:t>
            </w:r>
          </w:p>
          <w:p w14:paraId="17654168"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10.20-10.50</w:t>
            </w:r>
          </w:p>
        </w:tc>
      </w:tr>
      <w:tr w:rsidR="005E08F6" w:rsidRPr="00537ABD" w14:paraId="70173C65" w14:textId="77777777" w:rsidTr="00E920F8">
        <w:trPr>
          <w:trHeight w:val="510"/>
        </w:trPr>
        <w:tc>
          <w:tcPr>
            <w:tcW w:w="2127" w:type="dxa"/>
          </w:tcPr>
          <w:p w14:paraId="47DB21B1"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Подготовка к завтраку, Второй завтрак</w:t>
            </w:r>
          </w:p>
        </w:tc>
        <w:tc>
          <w:tcPr>
            <w:tcW w:w="1809" w:type="dxa"/>
          </w:tcPr>
          <w:p w14:paraId="3CA85DE4"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9.36-9.46</w:t>
            </w:r>
          </w:p>
        </w:tc>
        <w:tc>
          <w:tcPr>
            <w:tcW w:w="1417" w:type="dxa"/>
          </w:tcPr>
          <w:p w14:paraId="2226BE75"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9.40-9.50</w:t>
            </w:r>
          </w:p>
        </w:tc>
        <w:tc>
          <w:tcPr>
            <w:tcW w:w="1418" w:type="dxa"/>
          </w:tcPr>
          <w:p w14:paraId="4365650C"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9.50-10.00</w:t>
            </w:r>
          </w:p>
        </w:tc>
        <w:tc>
          <w:tcPr>
            <w:tcW w:w="1842" w:type="dxa"/>
          </w:tcPr>
          <w:p w14:paraId="23E24F55"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10.00-10.10</w:t>
            </w:r>
          </w:p>
        </w:tc>
        <w:tc>
          <w:tcPr>
            <w:tcW w:w="1985" w:type="dxa"/>
          </w:tcPr>
          <w:p w14:paraId="3C0A3EC7"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10.10-10.20</w:t>
            </w:r>
          </w:p>
        </w:tc>
      </w:tr>
      <w:tr w:rsidR="005E08F6" w:rsidRPr="00537ABD" w14:paraId="0F8BB66B" w14:textId="77777777" w:rsidTr="00E920F8">
        <w:tc>
          <w:tcPr>
            <w:tcW w:w="2127" w:type="dxa"/>
          </w:tcPr>
          <w:p w14:paraId="4674E24E"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Игры, подготовка к прогулке, прогулка, возвращение с прогулки</w:t>
            </w:r>
          </w:p>
        </w:tc>
        <w:tc>
          <w:tcPr>
            <w:tcW w:w="1809" w:type="dxa"/>
          </w:tcPr>
          <w:p w14:paraId="0D1AAEAB"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9.46-11.15</w:t>
            </w:r>
          </w:p>
          <w:p w14:paraId="53AB91EA" w14:textId="77777777" w:rsidR="005E08F6" w:rsidRPr="00537ABD" w:rsidRDefault="005E08F6" w:rsidP="003E7E1B">
            <w:pPr>
              <w:jc w:val="both"/>
              <w:rPr>
                <w:rFonts w:ascii="Times New Roman" w:hAnsi="Times New Roman" w:cs="Times New Roman"/>
                <w:szCs w:val="24"/>
              </w:rPr>
            </w:pPr>
          </w:p>
        </w:tc>
        <w:tc>
          <w:tcPr>
            <w:tcW w:w="1417" w:type="dxa"/>
          </w:tcPr>
          <w:p w14:paraId="780995E5"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9.50-11.50</w:t>
            </w:r>
          </w:p>
        </w:tc>
        <w:tc>
          <w:tcPr>
            <w:tcW w:w="1418" w:type="dxa"/>
          </w:tcPr>
          <w:p w14:paraId="22C874DE"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10.00-12.00</w:t>
            </w:r>
          </w:p>
        </w:tc>
        <w:tc>
          <w:tcPr>
            <w:tcW w:w="1842" w:type="dxa"/>
          </w:tcPr>
          <w:p w14:paraId="7F383A18"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10.35-12.35</w:t>
            </w:r>
          </w:p>
        </w:tc>
        <w:tc>
          <w:tcPr>
            <w:tcW w:w="1985" w:type="dxa"/>
          </w:tcPr>
          <w:p w14:paraId="2B199591"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10.50-12.35</w:t>
            </w:r>
          </w:p>
        </w:tc>
      </w:tr>
      <w:tr w:rsidR="005E08F6" w:rsidRPr="00537ABD" w14:paraId="2EC6BFAE" w14:textId="77777777" w:rsidTr="00E920F8">
        <w:tc>
          <w:tcPr>
            <w:tcW w:w="2127" w:type="dxa"/>
          </w:tcPr>
          <w:p w14:paraId="7DE1D912"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Подготовка к обеду, обед</w:t>
            </w:r>
          </w:p>
        </w:tc>
        <w:tc>
          <w:tcPr>
            <w:tcW w:w="1809" w:type="dxa"/>
          </w:tcPr>
          <w:p w14:paraId="5C517C33"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11.30-12.00</w:t>
            </w:r>
          </w:p>
        </w:tc>
        <w:tc>
          <w:tcPr>
            <w:tcW w:w="1417" w:type="dxa"/>
          </w:tcPr>
          <w:p w14:paraId="3D16A9B0"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11.50-12.30</w:t>
            </w:r>
          </w:p>
        </w:tc>
        <w:tc>
          <w:tcPr>
            <w:tcW w:w="1418" w:type="dxa"/>
          </w:tcPr>
          <w:p w14:paraId="297893C4"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12.00-12.40</w:t>
            </w:r>
          </w:p>
        </w:tc>
        <w:tc>
          <w:tcPr>
            <w:tcW w:w="1842" w:type="dxa"/>
          </w:tcPr>
          <w:p w14:paraId="11C97CFB"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12.35-13.00</w:t>
            </w:r>
          </w:p>
        </w:tc>
        <w:tc>
          <w:tcPr>
            <w:tcW w:w="1985" w:type="dxa"/>
          </w:tcPr>
          <w:p w14:paraId="79CC5430"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12.35-13.00</w:t>
            </w:r>
          </w:p>
        </w:tc>
      </w:tr>
      <w:tr w:rsidR="005E08F6" w:rsidRPr="00537ABD" w14:paraId="5D93F3B5" w14:textId="77777777" w:rsidTr="00E920F8">
        <w:tc>
          <w:tcPr>
            <w:tcW w:w="2127" w:type="dxa"/>
          </w:tcPr>
          <w:p w14:paraId="19B454FF"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Подготовка ко сну, дневной сон</w:t>
            </w:r>
          </w:p>
        </w:tc>
        <w:tc>
          <w:tcPr>
            <w:tcW w:w="1809" w:type="dxa"/>
          </w:tcPr>
          <w:p w14:paraId="362D8BDC"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12.00-15.10</w:t>
            </w:r>
          </w:p>
        </w:tc>
        <w:tc>
          <w:tcPr>
            <w:tcW w:w="1417" w:type="dxa"/>
          </w:tcPr>
          <w:p w14:paraId="0C5B4CDE"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12.30-15.10</w:t>
            </w:r>
          </w:p>
        </w:tc>
        <w:tc>
          <w:tcPr>
            <w:tcW w:w="1418" w:type="dxa"/>
          </w:tcPr>
          <w:p w14:paraId="25A0A13D"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12.40-15.10</w:t>
            </w:r>
          </w:p>
        </w:tc>
        <w:tc>
          <w:tcPr>
            <w:tcW w:w="1842" w:type="dxa"/>
          </w:tcPr>
          <w:p w14:paraId="1E566AAB"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13.00-15.10</w:t>
            </w:r>
          </w:p>
        </w:tc>
        <w:tc>
          <w:tcPr>
            <w:tcW w:w="1985" w:type="dxa"/>
          </w:tcPr>
          <w:p w14:paraId="7446DCDD"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13.00-15.10</w:t>
            </w:r>
          </w:p>
        </w:tc>
      </w:tr>
      <w:tr w:rsidR="005E08F6" w:rsidRPr="00537ABD" w14:paraId="55955FE5" w14:textId="77777777" w:rsidTr="00E920F8">
        <w:tc>
          <w:tcPr>
            <w:tcW w:w="2127" w:type="dxa"/>
          </w:tcPr>
          <w:p w14:paraId="0FF9567A"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Постепенный подъём, гимнастика пробуждения, воздушные и водные процедуры</w:t>
            </w:r>
          </w:p>
        </w:tc>
        <w:tc>
          <w:tcPr>
            <w:tcW w:w="1809" w:type="dxa"/>
          </w:tcPr>
          <w:p w14:paraId="6B773320"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15.10-15.20</w:t>
            </w:r>
          </w:p>
        </w:tc>
        <w:tc>
          <w:tcPr>
            <w:tcW w:w="1417" w:type="dxa"/>
          </w:tcPr>
          <w:p w14:paraId="56F1444A"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15.10-15.25</w:t>
            </w:r>
          </w:p>
        </w:tc>
        <w:tc>
          <w:tcPr>
            <w:tcW w:w="1418" w:type="dxa"/>
          </w:tcPr>
          <w:p w14:paraId="00D5B9DB"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15.10-15.25</w:t>
            </w:r>
          </w:p>
        </w:tc>
        <w:tc>
          <w:tcPr>
            <w:tcW w:w="1842" w:type="dxa"/>
          </w:tcPr>
          <w:p w14:paraId="2247BA69"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15.10- 15.20</w:t>
            </w:r>
          </w:p>
        </w:tc>
        <w:tc>
          <w:tcPr>
            <w:tcW w:w="1985" w:type="dxa"/>
          </w:tcPr>
          <w:p w14:paraId="34C71C4C"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15.10-15.20</w:t>
            </w:r>
          </w:p>
        </w:tc>
      </w:tr>
      <w:tr w:rsidR="005E08F6" w:rsidRPr="00537ABD" w14:paraId="316F99AD" w14:textId="77777777" w:rsidTr="00E920F8">
        <w:trPr>
          <w:trHeight w:val="735"/>
        </w:trPr>
        <w:tc>
          <w:tcPr>
            <w:tcW w:w="2127" w:type="dxa"/>
          </w:tcPr>
          <w:p w14:paraId="5E8CB2F0"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 xml:space="preserve">Непосредственная образовательная деятельность </w:t>
            </w:r>
          </w:p>
        </w:tc>
        <w:tc>
          <w:tcPr>
            <w:tcW w:w="1809" w:type="dxa"/>
          </w:tcPr>
          <w:p w14:paraId="56B98225"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15.20-15.28</w:t>
            </w:r>
          </w:p>
          <w:p w14:paraId="25C2A0EE" w14:textId="77777777" w:rsidR="005E08F6" w:rsidRPr="00537ABD" w:rsidRDefault="005E08F6" w:rsidP="003E7E1B">
            <w:pPr>
              <w:jc w:val="both"/>
              <w:rPr>
                <w:rFonts w:ascii="Times New Roman" w:hAnsi="Times New Roman" w:cs="Times New Roman"/>
                <w:szCs w:val="24"/>
              </w:rPr>
            </w:pPr>
          </w:p>
        </w:tc>
        <w:tc>
          <w:tcPr>
            <w:tcW w:w="1417" w:type="dxa"/>
          </w:tcPr>
          <w:p w14:paraId="36A49BFC"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w:t>
            </w:r>
          </w:p>
        </w:tc>
        <w:tc>
          <w:tcPr>
            <w:tcW w:w="1418" w:type="dxa"/>
          </w:tcPr>
          <w:p w14:paraId="6400DDFF"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w:t>
            </w:r>
          </w:p>
        </w:tc>
        <w:tc>
          <w:tcPr>
            <w:tcW w:w="1842" w:type="dxa"/>
          </w:tcPr>
          <w:p w14:paraId="10517C78"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 xml:space="preserve">15.20-15.45 </w:t>
            </w:r>
          </w:p>
          <w:p w14:paraId="2120D299"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 раз в неделю)</w:t>
            </w:r>
          </w:p>
        </w:tc>
        <w:tc>
          <w:tcPr>
            <w:tcW w:w="1985" w:type="dxa"/>
          </w:tcPr>
          <w:p w14:paraId="033C0A9B"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w:t>
            </w:r>
          </w:p>
        </w:tc>
      </w:tr>
      <w:tr w:rsidR="005E08F6" w:rsidRPr="00537ABD" w14:paraId="71AD6605" w14:textId="77777777" w:rsidTr="00E920F8">
        <w:tc>
          <w:tcPr>
            <w:tcW w:w="2127" w:type="dxa"/>
          </w:tcPr>
          <w:p w14:paraId="216752A0"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Подготовка к полднику, полдник</w:t>
            </w:r>
          </w:p>
        </w:tc>
        <w:tc>
          <w:tcPr>
            <w:tcW w:w="1809" w:type="dxa"/>
          </w:tcPr>
          <w:p w14:paraId="13D98744"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15.28-15.53</w:t>
            </w:r>
          </w:p>
        </w:tc>
        <w:tc>
          <w:tcPr>
            <w:tcW w:w="1417" w:type="dxa"/>
          </w:tcPr>
          <w:p w14:paraId="1B26E597"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15.25-16.00</w:t>
            </w:r>
          </w:p>
        </w:tc>
        <w:tc>
          <w:tcPr>
            <w:tcW w:w="1418" w:type="dxa"/>
          </w:tcPr>
          <w:p w14:paraId="3E4299F0"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15.25-16.00</w:t>
            </w:r>
          </w:p>
        </w:tc>
        <w:tc>
          <w:tcPr>
            <w:tcW w:w="1842" w:type="dxa"/>
          </w:tcPr>
          <w:p w14:paraId="1C185BFD"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15.45-16.10</w:t>
            </w:r>
          </w:p>
        </w:tc>
        <w:tc>
          <w:tcPr>
            <w:tcW w:w="1985" w:type="dxa"/>
          </w:tcPr>
          <w:p w14:paraId="6D8DBD8B"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15.20-15.50</w:t>
            </w:r>
          </w:p>
        </w:tc>
      </w:tr>
      <w:tr w:rsidR="005E08F6" w:rsidRPr="00537ABD" w14:paraId="6535EF2A" w14:textId="77777777" w:rsidTr="00E920F8">
        <w:trPr>
          <w:trHeight w:val="1150"/>
        </w:trPr>
        <w:tc>
          <w:tcPr>
            <w:tcW w:w="2127" w:type="dxa"/>
          </w:tcPr>
          <w:p w14:paraId="242FB6A5"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Игры, самостоятельная деятельность</w:t>
            </w:r>
          </w:p>
          <w:p w14:paraId="557E8FE9"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Подготовка к прогулке, прогулка, уход домой</w:t>
            </w:r>
          </w:p>
        </w:tc>
        <w:tc>
          <w:tcPr>
            <w:tcW w:w="1809" w:type="dxa"/>
          </w:tcPr>
          <w:p w14:paraId="7363D1C8"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16.53-17.45</w:t>
            </w:r>
          </w:p>
        </w:tc>
        <w:tc>
          <w:tcPr>
            <w:tcW w:w="1417" w:type="dxa"/>
          </w:tcPr>
          <w:p w14:paraId="5773D453"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16.00-17. 45</w:t>
            </w:r>
          </w:p>
        </w:tc>
        <w:tc>
          <w:tcPr>
            <w:tcW w:w="1418" w:type="dxa"/>
          </w:tcPr>
          <w:p w14:paraId="11A558EF"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16.00-17. 45</w:t>
            </w:r>
          </w:p>
        </w:tc>
        <w:tc>
          <w:tcPr>
            <w:tcW w:w="1842" w:type="dxa"/>
          </w:tcPr>
          <w:p w14:paraId="0F518811"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16.10-17. 45</w:t>
            </w:r>
          </w:p>
        </w:tc>
        <w:tc>
          <w:tcPr>
            <w:tcW w:w="1985" w:type="dxa"/>
          </w:tcPr>
          <w:p w14:paraId="45DDB357" w14:textId="77777777" w:rsidR="005E08F6" w:rsidRPr="00537ABD" w:rsidRDefault="005E08F6" w:rsidP="003E7E1B">
            <w:pPr>
              <w:jc w:val="both"/>
              <w:rPr>
                <w:rFonts w:ascii="Times New Roman" w:hAnsi="Times New Roman" w:cs="Times New Roman"/>
                <w:szCs w:val="24"/>
              </w:rPr>
            </w:pPr>
            <w:r w:rsidRPr="00537ABD">
              <w:rPr>
                <w:rFonts w:ascii="Times New Roman" w:hAnsi="Times New Roman" w:cs="Times New Roman"/>
                <w:szCs w:val="24"/>
              </w:rPr>
              <w:t>15.50-17. 45</w:t>
            </w:r>
          </w:p>
        </w:tc>
      </w:tr>
    </w:tbl>
    <w:p w14:paraId="612500F0" w14:textId="77777777" w:rsidR="005E08F6" w:rsidRPr="00537ABD" w:rsidRDefault="005E08F6" w:rsidP="003E7E1B">
      <w:pPr>
        <w:autoSpaceDE w:val="0"/>
        <w:autoSpaceDN w:val="0"/>
        <w:adjustRightInd w:val="0"/>
        <w:spacing w:after="0"/>
        <w:jc w:val="both"/>
        <w:rPr>
          <w:rFonts w:ascii="Times New Roman" w:hAnsi="Times New Roman" w:cs="Times New Roman"/>
          <w:b/>
          <w:bCs/>
          <w:color w:val="000000"/>
          <w:sz w:val="24"/>
          <w:szCs w:val="24"/>
        </w:rPr>
      </w:pPr>
    </w:p>
    <w:p w14:paraId="3E9124E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6141F362" w14:textId="62622547" w:rsidR="005E08F6" w:rsidRPr="00537ABD" w:rsidRDefault="005E08F6" w:rsidP="003E7E1B">
      <w:pPr>
        <w:jc w:val="both"/>
        <w:rPr>
          <w:rFonts w:ascii="Times New Roman" w:hAnsi="Times New Roman" w:cs="Times New Roman"/>
          <w:sz w:val="24"/>
          <w:szCs w:val="24"/>
        </w:rPr>
      </w:pPr>
      <w:r w:rsidRPr="00537ABD">
        <w:rPr>
          <w:rFonts w:ascii="Times New Roman" w:hAnsi="Times New Roman" w:cs="Times New Roman"/>
          <w:sz w:val="24"/>
          <w:szCs w:val="24"/>
        </w:rPr>
        <w:lastRenderedPageBreak/>
        <w:t>Примерный режим дня в теплый период на 202</w:t>
      </w:r>
      <w:r w:rsidR="00471EEA" w:rsidRPr="00537ABD">
        <w:rPr>
          <w:rFonts w:ascii="Times New Roman" w:hAnsi="Times New Roman" w:cs="Times New Roman"/>
          <w:sz w:val="24"/>
          <w:szCs w:val="24"/>
        </w:rPr>
        <w:t>3</w:t>
      </w:r>
      <w:r w:rsidRPr="00537ABD">
        <w:rPr>
          <w:rFonts w:ascii="Times New Roman" w:hAnsi="Times New Roman" w:cs="Times New Roman"/>
          <w:sz w:val="24"/>
          <w:szCs w:val="24"/>
        </w:rPr>
        <w:t>-202</w:t>
      </w:r>
      <w:r w:rsidR="00471EEA" w:rsidRPr="00537ABD">
        <w:rPr>
          <w:rFonts w:ascii="Times New Roman" w:hAnsi="Times New Roman" w:cs="Times New Roman"/>
          <w:sz w:val="24"/>
          <w:szCs w:val="24"/>
        </w:rPr>
        <w:t>4</w:t>
      </w:r>
      <w:r w:rsidRPr="00537ABD">
        <w:rPr>
          <w:rFonts w:ascii="Times New Roman" w:hAnsi="Times New Roman" w:cs="Times New Roman"/>
          <w:sz w:val="24"/>
          <w:szCs w:val="24"/>
        </w:rPr>
        <w:t xml:space="preserve"> у.г.</w:t>
      </w:r>
    </w:p>
    <w:tbl>
      <w:tblPr>
        <w:tblStyle w:val="a4"/>
        <w:tblW w:w="0" w:type="auto"/>
        <w:tblLook w:val="04A0" w:firstRow="1" w:lastRow="0" w:firstColumn="1" w:lastColumn="0" w:noHBand="0" w:noVBand="1"/>
      </w:tblPr>
      <w:tblGrid>
        <w:gridCol w:w="2150"/>
        <w:gridCol w:w="1668"/>
        <w:gridCol w:w="1668"/>
        <w:gridCol w:w="1602"/>
        <w:gridCol w:w="1625"/>
        <w:gridCol w:w="2241"/>
      </w:tblGrid>
      <w:tr w:rsidR="005E08F6" w:rsidRPr="00537ABD" w14:paraId="16EBD85E" w14:textId="77777777" w:rsidTr="00E920F8">
        <w:tc>
          <w:tcPr>
            <w:tcW w:w="2464" w:type="dxa"/>
          </w:tcPr>
          <w:p w14:paraId="3A22D04B" w14:textId="77777777" w:rsidR="005E08F6" w:rsidRPr="00537ABD" w:rsidRDefault="005E08F6" w:rsidP="003E7E1B">
            <w:pPr>
              <w:jc w:val="both"/>
              <w:rPr>
                <w:szCs w:val="24"/>
              </w:rPr>
            </w:pPr>
            <w:r w:rsidRPr="00537ABD">
              <w:rPr>
                <w:szCs w:val="24"/>
              </w:rPr>
              <w:t>Возрастная группа</w:t>
            </w:r>
          </w:p>
        </w:tc>
        <w:tc>
          <w:tcPr>
            <w:tcW w:w="2464" w:type="dxa"/>
          </w:tcPr>
          <w:p w14:paraId="649D90FB" w14:textId="77777777" w:rsidR="005E08F6" w:rsidRPr="00537ABD" w:rsidRDefault="005E08F6" w:rsidP="003E7E1B">
            <w:pPr>
              <w:jc w:val="both"/>
              <w:rPr>
                <w:szCs w:val="24"/>
              </w:rPr>
            </w:pPr>
            <w:r w:rsidRPr="00537ABD">
              <w:rPr>
                <w:szCs w:val="24"/>
              </w:rPr>
              <w:t xml:space="preserve">1  Младшая групп   </w:t>
            </w:r>
          </w:p>
          <w:p w14:paraId="0BCFCED2" w14:textId="77777777" w:rsidR="005E08F6" w:rsidRPr="00537ABD" w:rsidRDefault="005E08F6" w:rsidP="003E7E1B">
            <w:pPr>
              <w:jc w:val="both"/>
              <w:rPr>
                <w:szCs w:val="24"/>
              </w:rPr>
            </w:pPr>
            <w:r w:rsidRPr="00537ABD">
              <w:rPr>
                <w:szCs w:val="24"/>
              </w:rPr>
              <w:t>(ранний возраст)</w:t>
            </w:r>
          </w:p>
          <w:p w14:paraId="3E3DF567" w14:textId="77777777" w:rsidR="005E08F6" w:rsidRPr="00537ABD" w:rsidRDefault="005E08F6" w:rsidP="003E7E1B">
            <w:pPr>
              <w:jc w:val="both"/>
              <w:rPr>
                <w:szCs w:val="24"/>
              </w:rPr>
            </w:pPr>
          </w:p>
        </w:tc>
        <w:tc>
          <w:tcPr>
            <w:tcW w:w="2464" w:type="dxa"/>
          </w:tcPr>
          <w:p w14:paraId="69FC4336" w14:textId="77777777" w:rsidR="005E08F6" w:rsidRPr="00537ABD" w:rsidRDefault="005E08F6" w:rsidP="003E7E1B">
            <w:pPr>
              <w:jc w:val="both"/>
              <w:rPr>
                <w:szCs w:val="24"/>
              </w:rPr>
            </w:pPr>
            <w:r w:rsidRPr="00537ABD">
              <w:rPr>
                <w:szCs w:val="24"/>
              </w:rPr>
              <w:t>2 Младшая группа</w:t>
            </w:r>
          </w:p>
          <w:p w14:paraId="0DAB63CF" w14:textId="77777777" w:rsidR="005E08F6" w:rsidRPr="00537ABD" w:rsidRDefault="005E08F6" w:rsidP="003E7E1B">
            <w:pPr>
              <w:jc w:val="both"/>
              <w:rPr>
                <w:szCs w:val="24"/>
              </w:rPr>
            </w:pPr>
          </w:p>
        </w:tc>
        <w:tc>
          <w:tcPr>
            <w:tcW w:w="2464" w:type="dxa"/>
          </w:tcPr>
          <w:p w14:paraId="0320B2FA" w14:textId="77777777" w:rsidR="005E08F6" w:rsidRPr="00537ABD" w:rsidRDefault="005E08F6" w:rsidP="003E7E1B">
            <w:pPr>
              <w:jc w:val="both"/>
              <w:rPr>
                <w:szCs w:val="24"/>
              </w:rPr>
            </w:pPr>
            <w:r w:rsidRPr="00537ABD">
              <w:rPr>
                <w:szCs w:val="24"/>
              </w:rPr>
              <w:t>Средняя группа</w:t>
            </w:r>
          </w:p>
          <w:p w14:paraId="187ECBD5" w14:textId="77777777" w:rsidR="005E08F6" w:rsidRPr="00537ABD" w:rsidRDefault="005E08F6" w:rsidP="003E7E1B">
            <w:pPr>
              <w:jc w:val="both"/>
              <w:rPr>
                <w:szCs w:val="24"/>
              </w:rPr>
            </w:pPr>
          </w:p>
        </w:tc>
        <w:tc>
          <w:tcPr>
            <w:tcW w:w="2465" w:type="dxa"/>
          </w:tcPr>
          <w:p w14:paraId="535E67E6" w14:textId="77777777" w:rsidR="005E08F6" w:rsidRPr="00537ABD" w:rsidRDefault="005E08F6" w:rsidP="003E7E1B">
            <w:pPr>
              <w:jc w:val="both"/>
              <w:rPr>
                <w:szCs w:val="24"/>
              </w:rPr>
            </w:pPr>
            <w:r w:rsidRPr="00537ABD">
              <w:rPr>
                <w:szCs w:val="24"/>
              </w:rPr>
              <w:t>Старшая группа</w:t>
            </w:r>
          </w:p>
          <w:p w14:paraId="67C4B1E7" w14:textId="77777777" w:rsidR="005E08F6" w:rsidRPr="00537ABD" w:rsidRDefault="005E08F6" w:rsidP="003E7E1B">
            <w:pPr>
              <w:jc w:val="both"/>
              <w:rPr>
                <w:szCs w:val="24"/>
              </w:rPr>
            </w:pPr>
          </w:p>
        </w:tc>
        <w:tc>
          <w:tcPr>
            <w:tcW w:w="2465" w:type="dxa"/>
          </w:tcPr>
          <w:p w14:paraId="7FE9D277" w14:textId="77777777" w:rsidR="005E08F6" w:rsidRPr="00537ABD" w:rsidRDefault="005E08F6" w:rsidP="003E7E1B">
            <w:pPr>
              <w:jc w:val="both"/>
              <w:rPr>
                <w:szCs w:val="24"/>
              </w:rPr>
            </w:pPr>
            <w:r w:rsidRPr="00537ABD">
              <w:rPr>
                <w:szCs w:val="24"/>
              </w:rPr>
              <w:t>Подготовительная группа</w:t>
            </w:r>
          </w:p>
          <w:p w14:paraId="483C207B" w14:textId="77777777" w:rsidR="005E08F6" w:rsidRPr="00537ABD" w:rsidRDefault="005E08F6" w:rsidP="003E7E1B">
            <w:pPr>
              <w:jc w:val="both"/>
              <w:rPr>
                <w:szCs w:val="24"/>
              </w:rPr>
            </w:pPr>
          </w:p>
          <w:p w14:paraId="45B6F543" w14:textId="77777777" w:rsidR="005E08F6" w:rsidRPr="00537ABD" w:rsidRDefault="005E08F6" w:rsidP="003E7E1B">
            <w:pPr>
              <w:jc w:val="both"/>
              <w:rPr>
                <w:szCs w:val="24"/>
              </w:rPr>
            </w:pPr>
          </w:p>
        </w:tc>
      </w:tr>
      <w:tr w:rsidR="005E08F6" w:rsidRPr="00537ABD" w14:paraId="42592CD9" w14:textId="77777777" w:rsidTr="00E920F8">
        <w:tc>
          <w:tcPr>
            <w:tcW w:w="2464" w:type="dxa"/>
          </w:tcPr>
          <w:p w14:paraId="70D85D7F" w14:textId="77777777" w:rsidR="005E08F6" w:rsidRPr="00537ABD" w:rsidRDefault="005E08F6" w:rsidP="003E7E1B">
            <w:pPr>
              <w:jc w:val="both"/>
              <w:rPr>
                <w:szCs w:val="24"/>
              </w:rPr>
            </w:pPr>
            <w:r w:rsidRPr="00537ABD">
              <w:rPr>
                <w:szCs w:val="24"/>
              </w:rPr>
              <w:t>Приѐм, осмотр, игры, общение, дежурство, утренняя гимнастика</w:t>
            </w:r>
          </w:p>
        </w:tc>
        <w:tc>
          <w:tcPr>
            <w:tcW w:w="2464" w:type="dxa"/>
          </w:tcPr>
          <w:p w14:paraId="3787B8B0" w14:textId="77777777" w:rsidR="005E08F6" w:rsidRPr="00537ABD" w:rsidRDefault="005E08F6" w:rsidP="003E7E1B">
            <w:pPr>
              <w:jc w:val="both"/>
              <w:rPr>
                <w:szCs w:val="24"/>
              </w:rPr>
            </w:pPr>
            <w:r w:rsidRPr="00537ABD">
              <w:rPr>
                <w:szCs w:val="24"/>
              </w:rPr>
              <w:t>7. 45-8.20</w:t>
            </w:r>
          </w:p>
        </w:tc>
        <w:tc>
          <w:tcPr>
            <w:tcW w:w="2464" w:type="dxa"/>
          </w:tcPr>
          <w:p w14:paraId="6CC512F9" w14:textId="77777777" w:rsidR="005E08F6" w:rsidRPr="00537ABD" w:rsidRDefault="005E08F6" w:rsidP="003E7E1B">
            <w:pPr>
              <w:jc w:val="both"/>
              <w:rPr>
                <w:szCs w:val="24"/>
              </w:rPr>
            </w:pPr>
            <w:r w:rsidRPr="00537ABD">
              <w:rPr>
                <w:szCs w:val="24"/>
              </w:rPr>
              <w:t>7. 45-8.25</w:t>
            </w:r>
          </w:p>
        </w:tc>
        <w:tc>
          <w:tcPr>
            <w:tcW w:w="2464" w:type="dxa"/>
          </w:tcPr>
          <w:p w14:paraId="5F75CEE5" w14:textId="77777777" w:rsidR="005E08F6" w:rsidRPr="00537ABD" w:rsidRDefault="005E08F6" w:rsidP="003E7E1B">
            <w:pPr>
              <w:jc w:val="both"/>
              <w:rPr>
                <w:szCs w:val="24"/>
              </w:rPr>
            </w:pPr>
            <w:r w:rsidRPr="00537ABD">
              <w:rPr>
                <w:szCs w:val="24"/>
              </w:rPr>
              <w:t>7. 45-8.30</w:t>
            </w:r>
          </w:p>
        </w:tc>
        <w:tc>
          <w:tcPr>
            <w:tcW w:w="2465" w:type="dxa"/>
          </w:tcPr>
          <w:p w14:paraId="458F0B85" w14:textId="77777777" w:rsidR="005E08F6" w:rsidRPr="00537ABD" w:rsidRDefault="005E08F6" w:rsidP="003E7E1B">
            <w:pPr>
              <w:jc w:val="both"/>
              <w:rPr>
                <w:szCs w:val="24"/>
              </w:rPr>
            </w:pPr>
            <w:r w:rsidRPr="00537ABD">
              <w:rPr>
                <w:szCs w:val="24"/>
              </w:rPr>
              <w:t>7. 45-8.35</w:t>
            </w:r>
          </w:p>
        </w:tc>
        <w:tc>
          <w:tcPr>
            <w:tcW w:w="2465" w:type="dxa"/>
          </w:tcPr>
          <w:p w14:paraId="1BB9CF7A" w14:textId="77777777" w:rsidR="005E08F6" w:rsidRPr="00537ABD" w:rsidRDefault="005E08F6" w:rsidP="003E7E1B">
            <w:pPr>
              <w:jc w:val="both"/>
              <w:rPr>
                <w:szCs w:val="24"/>
              </w:rPr>
            </w:pPr>
            <w:r w:rsidRPr="00537ABD">
              <w:rPr>
                <w:szCs w:val="24"/>
              </w:rPr>
              <w:t>7. 45-8.40</w:t>
            </w:r>
          </w:p>
        </w:tc>
      </w:tr>
      <w:tr w:rsidR="005E08F6" w:rsidRPr="00537ABD" w14:paraId="4D078FC9" w14:textId="77777777" w:rsidTr="00E920F8">
        <w:tc>
          <w:tcPr>
            <w:tcW w:w="2464" w:type="dxa"/>
          </w:tcPr>
          <w:p w14:paraId="721A5D24" w14:textId="77777777" w:rsidR="005E08F6" w:rsidRPr="00537ABD" w:rsidRDefault="005E08F6" w:rsidP="003E7E1B">
            <w:pPr>
              <w:jc w:val="both"/>
              <w:rPr>
                <w:szCs w:val="24"/>
              </w:rPr>
            </w:pPr>
            <w:r w:rsidRPr="00537ABD">
              <w:rPr>
                <w:szCs w:val="24"/>
              </w:rPr>
              <w:t xml:space="preserve">Подготовка к завтраку, завтрак </w:t>
            </w:r>
          </w:p>
        </w:tc>
        <w:tc>
          <w:tcPr>
            <w:tcW w:w="2464" w:type="dxa"/>
          </w:tcPr>
          <w:p w14:paraId="787425E3" w14:textId="77777777" w:rsidR="005E08F6" w:rsidRPr="00537ABD" w:rsidRDefault="005E08F6" w:rsidP="003E7E1B">
            <w:pPr>
              <w:jc w:val="both"/>
              <w:rPr>
                <w:szCs w:val="24"/>
              </w:rPr>
            </w:pPr>
            <w:r w:rsidRPr="00537ABD">
              <w:rPr>
                <w:szCs w:val="24"/>
              </w:rPr>
              <w:t>8.20-9.00</w:t>
            </w:r>
          </w:p>
        </w:tc>
        <w:tc>
          <w:tcPr>
            <w:tcW w:w="2464" w:type="dxa"/>
          </w:tcPr>
          <w:p w14:paraId="1ADE6064" w14:textId="77777777" w:rsidR="005E08F6" w:rsidRPr="00537ABD" w:rsidRDefault="005E08F6" w:rsidP="003E7E1B">
            <w:pPr>
              <w:jc w:val="both"/>
              <w:rPr>
                <w:szCs w:val="24"/>
              </w:rPr>
            </w:pPr>
            <w:r w:rsidRPr="00537ABD">
              <w:rPr>
                <w:szCs w:val="24"/>
              </w:rPr>
              <w:t>8.25-9.00</w:t>
            </w:r>
          </w:p>
        </w:tc>
        <w:tc>
          <w:tcPr>
            <w:tcW w:w="2464" w:type="dxa"/>
          </w:tcPr>
          <w:p w14:paraId="60249798" w14:textId="77777777" w:rsidR="005E08F6" w:rsidRPr="00537ABD" w:rsidRDefault="005E08F6" w:rsidP="003E7E1B">
            <w:pPr>
              <w:jc w:val="both"/>
              <w:rPr>
                <w:szCs w:val="24"/>
              </w:rPr>
            </w:pPr>
            <w:r w:rsidRPr="00537ABD">
              <w:rPr>
                <w:szCs w:val="24"/>
              </w:rPr>
              <w:t>8.30-9.00</w:t>
            </w:r>
          </w:p>
        </w:tc>
        <w:tc>
          <w:tcPr>
            <w:tcW w:w="2465" w:type="dxa"/>
          </w:tcPr>
          <w:p w14:paraId="76D8960E" w14:textId="77777777" w:rsidR="005E08F6" w:rsidRPr="00537ABD" w:rsidRDefault="005E08F6" w:rsidP="003E7E1B">
            <w:pPr>
              <w:jc w:val="both"/>
              <w:rPr>
                <w:szCs w:val="24"/>
              </w:rPr>
            </w:pPr>
            <w:r w:rsidRPr="00537ABD">
              <w:rPr>
                <w:szCs w:val="24"/>
              </w:rPr>
              <w:t>8.35-9.00</w:t>
            </w:r>
          </w:p>
        </w:tc>
        <w:tc>
          <w:tcPr>
            <w:tcW w:w="2465" w:type="dxa"/>
          </w:tcPr>
          <w:p w14:paraId="6E01903E" w14:textId="77777777" w:rsidR="005E08F6" w:rsidRPr="00537ABD" w:rsidRDefault="005E08F6" w:rsidP="003E7E1B">
            <w:pPr>
              <w:jc w:val="both"/>
              <w:rPr>
                <w:szCs w:val="24"/>
              </w:rPr>
            </w:pPr>
            <w:r w:rsidRPr="00537ABD">
              <w:rPr>
                <w:szCs w:val="24"/>
              </w:rPr>
              <w:t>8.40-9.00</w:t>
            </w:r>
          </w:p>
        </w:tc>
      </w:tr>
      <w:tr w:rsidR="005E08F6" w:rsidRPr="00537ABD" w14:paraId="577645EA" w14:textId="77777777" w:rsidTr="00E920F8">
        <w:tc>
          <w:tcPr>
            <w:tcW w:w="2464" w:type="dxa"/>
          </w:tcPr>
          <w:p w14:paraId="3623F633" w14:textId="77777777" w:rsidR="005E08F6" w:rsidRPr="00537ABD" w:rsidRDefault="005E08F6" w:rsidP="003E7E1B">
            <w:pPr>
              <w:jc w:val="both"/>
              <w:rPr>
                <w:szCs w:val="24"/>
              </w:rPr>
            </w:pPr>
            <w:r w:rsidRPr="00537ABD">
              <w:rPr>
                <w:szCs w:val="24"/>
              </w:rPr>
              <w:t xml:space="preserve">Подготовка к прогулке, образовательной деятельности, выход на прогулку </w:t>
            </w:r>
          </w:p>
        </w:tc>
        <w:tc>
          <w:tcPr>
            <w:tcW w:w="2464" w:type="dxa"/>
          </w:tcPr>
          <w:p w14:paraId="1CA8D6C0" w14:textId="77777777" w:rsidR="005E08F6" w:rsidRPr="00537ABD" w:rsidRDefault="005E08F6" w:rsidP="003E7E1B">
            <w:pPr>
              <w:jc w:val="both"/>
              <w:rPr>
                <w:szCs w:val="24"/>
              </w:rPr>
            </w:pPr>
            <w:r w:rsidRPr="00537ABD">
              <w:rPr>
                <w:szCs w:val="24"/>
              </w:rPr>
              <w:t>9.00-9.20</w:t>
            </w:r>
          </w:p>
        </w:tc>
        <w:tc>
          <w:tcPr>
            <w:tcW w:w="2464" w:type="dxa"/>
          </w:tcPr>
          <w:p w14:paraId="14433D86" w14:textId="77777777" w:rsidR="005E08F6" w:rsidRPr="00537ABD" w:rsidRDefault="005E08F6" w:rsidP="003E7E1B">
            <w:pPr>
              <w:jc w:val="both"/>
              <w:rPr>
                <w:szCs w:val="24"/>
              </w:rPr>
            </w:pPr>
            <w:r w:rsidRPr="00537ABD">
              <w:rPr>
                <w:szCs w:val="24"/>
              </w:rPr>
              <w:t>9.00-9.20</w:t>
            </w:r>
          </w:p>
        </w:tc>
        <w:tc>
          <w:tcPr>
            <w:tcW w:w="2464" w:type="dxa"/>
          </w:tcPr>
          <w:p w14:paraId="729BF2E0" w14:textId="77777777" w:rsidR="005E08F6" w:rsidRPr="00537ABD" w:rsidRDefault="005E08F6" w:rsidP="003E7E1B">
            <w:pPr>
              <w:jc w:val="both"/>
              <w:rPr>
                <w:szCs w:val="24"/>
              </w:rPr>
            </w:pPr>
            <w:r w:rsidRPr="00537ABD">
              <w:rPr>
                <w:szCs w:val="24"/>
              </w:rPr>
              <w:t>9.00-9.25</w:t>
            </w:r>
          </w:p>
        </w:tc>
        <w:tc>
          <w:tcPr>
            <w:tcW w:w="2465" w:type="dxa"/>
          </w:tcPr>
          <w:p w14:paraId="63C17A3A" w14:textId="77777777" w:rsidR="005E08F6" w:rsidRPr="00537ABD" w:rsidRDefault="005E08F6" w:rsidP="003E7E1B">
            <w:pPr>
              <w:jc w:val="both"/>
              <w:rPr>
                <w:szCs w:val="24"/>
              </w:rPr>
            </w:pPr>
            <w:r w:rsidRPr="00537ABD">
              <w:rPr>
                <w:szCs w:val="24"/>
              </w:rPr>
              <w:t>9.05-9.15</w:t>
            </w:r>
          </w:p>
        </w:tc>
        <w:tc>
          <w:tcPr>
            <w:tcW w:w="2465" w:type="dxa"/>
          </w:tcPr>
          <w:p w14:paraId="107AF0D8" w14:textId="77777777" w:rsidR="005E08F6" w:rsidRPr="00537ABD" w:rsidRDefault="005E08F6" w:rsidP="003E7E1B">
            <w:pPr>
              <w:jc w:val="both"/>
              <w:rPr>
                <w:szCs w:val="24"/>
              </w:rPr>
            </w:pPr>
            <w:r w:rsidRPr="00537ABD">
              <w:rPr>
                <w:szCs w:val="24"/>
              </w:rPr>
              <w:t>9.00-9.15</w:t>
            </w:r>
          </w:p>
        </w:tc>
      </w:tr>
      <w:tr w:rsidR="005E08F6" w:rsidRPr="00537ABD" w14:paraId="577DBFEB" w14:textId="77777777" w:rsidTr="00E920F8">
        <w:tc>
          <w:tcPr>
            <w:tcW w:w="2464" w:type="dxa"/>
          </w:tcPr>
          <w:p w14:paraId="6F650BBB" w14:textId="77777777" w:rsidR="005E08F6" w:rsidRPr="00537ABD" w:rsidRDefault="005E08F6" w:rsidP="003E7E1B">
            <w:pPr>
              <w:jc w:val="both"/>
              <w:rPr>
                <w:szCs w:val="24"/>
              </w:rPr>
            </w:pPr>
            <w:r w:rsidRPr="00537ABD">
              <w:rPr>
                <w:szCs w:val="24"/>
              </w:rPr>
              <w:t xml:space="preserve">Образовательная деятельность  (на прогулке) </w:t>
            </w:r>
          </w:p>
        </w:tc>
        <w:tc>
          <w:tcPr>
            <w:tcW w:w="2464" w:type="dxa"/>
          </w:tcPr>
          <w:p w14:paraId="127FEA17" w14:textId="77777777" w:rsidR="005E08F6" w:rsidRPr="00537ABD" w:rsidRDefault="005E08F6" w:rsidP="003E7E1B">
            <w:pPr>
              <w:jc w:val="both"/>
              <w:rPr>
                <w:szCs w:val="24"/>
              </w:rPr>
            </w:pPr>
            <w:r w:rsidRPr="00537ABD">
              <w:rPr>
                <w:szCs w:val="24"/>
              </w:rPr>
              <w:t>9.20-9.40</w:t>
            </w:r>
          </w:p>
        </w:tc>
        <w:tc>
          <w:tcPr>
            <w:tcW w:w="2464" w:type="dxa"/>
          </w:tcPr>
          <w:p w14:paraId="50443039" w14:textId="77777777" w:rsidR="005E08F6" w:rsidRPr="00537ABD" w:rsidRDefault="005E08F6" w:rsidP="003E7E1B">
            <w:pPr>
              <w:jc w:val="both"/>
              <w:rPr>
                <w:szCs w:val="24"/>
              </w:rPr>
            </w:pPr>
            <w:r w:rsidRPr="00537ABD">
              <w:rPr>
                <w:szCs w:val="24"/>
              </w:rPr>
              <w:t>9.20-9.35</w:t>
            </w:r>
          </w:p>
        </w:tc>
        <w:tc>
          <w:tcPr>
            <w:tcW w:w="2464" w:type="dxa"/>
          </w:tcPr>
          <w:p w14:paraId="62FAD990" w14:textId="77777777" w:rsidR="005E08F6" w:rsidRPr="00537ABD" w:rsidRDefault="005E08F6" w:rsidP="003E7E1B">
            <w:pPr>
              <w:jc w:val="both"/>
              <w:rPr>
                <w:szCs w:val="24"/>
              </w:rPr>
            </w:pPr>
            <w:r w:rsidRPr="00537ABD">
              <w:rPr>
                <w:szCs w:val="24"/>
              </w:rPr>
              <w:t>9.25-9.45</w:t>
            </w:r>
          </w:p>
        </w:tc>
        <w:tc>
          <w:tcPr>
            <w:tcW w:w="2465" w:type="dxa"/>
          </w:tcPr>
          <w:p w14:paraId="4C7967DE" w14:textId="77777777" w:rsidR="005E08F6" w:rsidRPr="00537ABD" w:rsidRDefault="005E08F6" w:rsidP="003E7E1B">
            <w:pPr>
              <w:jc w:val="both"/>
              <w:rPr>
                <w:szCs w:val="24"/>
              </w:rPr>
            </w:pPr>
            <w:r w:rsidRPr="00537ABD">
              <w:rPr>
                <w:szCs w:val="24"/>
              </w:rPr>
              <w:t>9.15-9.30</w:t>
            </w:r>
          </w:p>
        </w:tc>
        <w:tc>
          <w:tcPr>
            <w:tcW w:w="2465" w:type="dxa"/>
          </w:tcPr>
          <w:p w14:paraId="68928178" w14:textId="77777777" w:rsidR="005E08F6" w:rsidRPr="00537ABD" w:rsidRDefault="005E08F6" w:rsidP="003E7E1B">
            <w:pPr>
              <w:jc w:val="both"/>
              <w:rPr>
                <w:szCs w:val="24"/>
              </w:rPr>
            </w:pPr>
            <w:r w:rsidRPr="00537ABD">
              <w:rPr>
                <w:szCs w:val="24"/>
              </w:rPr>
              <w:t>9.15-9.45</w:t>
            </w:r>
          </w:p>
        </w:tc>
      </w:tr>
      <w:tr w:rsidR="005E08F6" w:rsidRPr="00537ABD" w14:paraId="16D5A7AC" w14:textId="77777777" w:rsidTr="00E920F8">
        <w:tc>
          <w:tcPr>
            <w:tcW w:w="2464" w:type="dxa"/>
          </w:tcPr>
          <w:p w14:paraId="0E3886B9" w14:textId="77777777" w:rsidR="005E08F6" w:rsidRPr="00537ABD" w:rsidRDefault="005E08F6" w:rsidP="003E7E1B">
            <w:pPr>
              <w:jc w:val="both"/>
              <w:rPr>
                <w:szCs w:val="24"/>
              </w:rPr>
            </w:pPr>
            <w:r w:rsidRPr="00537ABD">
              <w:rPr>
                <w:szCs w:val="24"/>
              </w:rPr>
              <w:t>Прогулка, игры, наблюдения, труд, воздушные и солнечные процедуры</w:t>
            </w:r>
          </w:p>
        </w:tc>
        <w:tc>
          <w:tcPr>
            <w:tcW w:w="2464" w:type="dxa"/>
          </w:tcPr>
          <w:p w14:paraId="29950D59" w14:textId="77777777" w:rsidR="005E08F6" w:rsidRPr="00537ABD" w:rsidRDefault="005E08F6" w:rsidP="003E7E1B">
            <w:pPr>
              <w:jc w:val="both"/>
              <w:rPr>
                <w:szCs w:val="24"/>
              </w:rPr>
            </w:pPr>
            <w:r w:rsidRPr="00537ABD">
              <w:rPr>
                <w:szCs w:val="24"/>
              </w:rPr>
              <w:t>9.40-11.15</w:t>
            </w:r>
          </w:p>
        </w:tc>
        <w:tc>
          <w:tcPr>
            <w:tcW w:w="2464" w:type="dxa"/>
          </w:tcPr>
          <w:p w14:paraId="562DD444" w14:textId="77777777" w:rsidR="005E08F6" w:rsidRPr="00537ABD" w:rsidRDefault="005E08F6" w:rsidP="003E7E1B">
            <w:pPr>
              <w:jc w:val="both"/>
              <w:rPr>
                <w:szCs w:val="24"/>
              </w:rPr>
            </w:pPr>
            <w:r w:rsidRPr="00537ABD">
              <w:rPr>
                <w:szCs w:val="24"/>
              </w:rPr>
              <w:t>9.35-11.20</w:t>
            </w:r>
          </w:p>
        </w:tc>
        <w:tc>
          <w:tcPr>
            <w:tcW w:w="2464" w:type="dxa"/>
          </w:tcPr>
          <w:p w14:paraId="373512BD" w14:textId="77777777" w:rsidR="005E08F6" w:rsidRPr="00537ABD" w:rsidRDefault="005E08F6" w:rsidP="003E7E1B">
            <w:pPr>
              <w:jc w:val="both"/>
              <w:rPr>
                <w:szCs w:val="24"/>
              </w:rPr>
            </w:pPr>
            <w:r w:rsidRPr="00537ABD">
              <w:rPr>
                <w:szCs w:val="24"/>
              </w:rPr>
              <w:t>9.45-11.35</w:t>
            </w:r>
          </w:p>
        </w:tc>
        <w:tc>
          <w:tcPr>
            <w:tcW w:w="2465" w:type="dxa"/>
          </w:tcPr>
          <w:p w14:paraId="0A1CB4EE" w14:textId="77777777" w:rsidR="005E08F6" w:rsidRPr="00537ABD" w:rsidRDefault="005E08F6" w:rsidP="003E7E1B">
            <w:pPr>
              <w:jc w:val="both"/>
              <w:rPr>
                <w:szCs w:val="24"/>
              </w:rPr>
            </w:pPr>
            <w:r w:rsidRPr="00537ABD">
              <w:rPr>
                <w:szCs w:val="24"/>
              </w:rPr>
              <w:t>9.30-12.10</w:t>
            </w:r>
          </w:p>
        </w:tc>
        <w:tc>
          <w:tcPr>
            <w:tcW w:w="2465" w:type="dxa"/>
          </w:tcPr>
          <w:p w14:paraId="0A55C0E4" w14:textId="77777777" w:rsidR="005E08F6" w:rsidRPr="00537ABD" w:rsidRDefault="005E08F6" w:rsidP="003E7E1B">
            <w:pPr>
              <w:jc w:val="both"/>
              <w:rPr>
                <w:szCs w:val="24"/>
              </w:rPr>
            </w:pPr>
            <w:r w:rsidRPr="00537ABD">
              <w:rPr>
                <w:szCs w:val="24"/>
              </w:rPr>
              <w:t>9.45-12.15</w:t>
            </w:r>
          </w:p>
        </w:tc>
      </w:tr>
      <w:tr w:rsidR="005E08F6" w:rsidRPr="00537ABD" w14:paraId="7443FB64" w14:textId="77777777" w:rsidTr="00E920F8">
        <w:tc>
          <w:tcPr>
            <w:tcW w:w="2464" w:type="dxa"/>
          </w:tcPr>
          <w:p w14:paraId="1D8E37D8" w14:textId="77777777" w:rsidR="005E08F6" w:rsidRPr="00537ABD" w:rsidRDefault="005E08F6" w:rsidP="003E7E1B">
            <w:pPr>
              <w:jc w:val="both"/>
              <w:rPr>
                <w:szCs w:val="24"/>
              </w:rPr>
            </w:pPr>
            <w:r w:rsidRPr="00537ABD">
              <w:rPr>
                <w:szCs w:val="24"/>
              </w:rPr>
              <w:t>Подготовка к завтраку, второй  завтрак</w:t>
            </w:r>
          </w:p>
        </w:tc>
        <w:tc>
          <w:tcPr>
            <w:tcW w:w="2464" w:type="dxa"/>
          </w:tcPr>
          <w:p w14:paraId="74012272" w14:textId="77777777" w:rsidR="005E08F6" w:rsidRPr="00537ABD" w:rsidRDefault="005E08F6" w:rsidP="003E7E1B">
            <w:pPr>
              <w:jc w:val="both"/>
              <w:rPr>
                <w:szCs w:val="24"/>
              </w:rPr>
            </w:pPr>
            <w:r w:rsidRPr="00537ABD">
              <w:rPr>
                <w:szCs w:val="24"/>
              </w:rPr>
              <w:t>9.40-9.50</w:t>
            </w:r>
          </w:p>
        </w:tc>
        <w:tc>
          <w:tcPr>
            <w:tcW w:w="2464" w:type="dxa"/>
          </w:tcPr>
          <w:p w14:paraId="6A936C78" w14:textId="77777777" w:rsidR="005E08F6" w:rsidRPr="00537ABD" w:rsidRDefault="005E08F6" w:rsidP="003E7E1B">
            <w:pPr>
              <w:jc w:val="both"/>
              <w:rPr>
                <w:szCs w:val="24"/>
              </w:rPr>
            </w:pPr>
            <w:r w:rsidRPr="00537ABD">
              <w:rPr>
                <w:szCs w:val="24"/>
              </w:rPr>
              <w:t>9.35-9.45</w:t>
            </w:r>
          </w:p>
        </w:tc>
        <w:tc>
          <w:tcPr>
            <w:tcW w:w="2464" w:type="dxa"/>
          </w:tcPr>
          <w:p w14:paraId="34B51794" w14:textId="77777777" w:rsidR="005E08F6" w:rsidRPr="00537ABD" w:rsidRDefault="005E08F6" w:rsidP="003E7E1B">
            <w:pPr>
              <w:jc w:val="both"/>
              <w:rPr>
                <w:szCs w:val="24"/>
              </w:rPr>
            </w:pPr>
            <w:r w:rsidRPr="00537ABD">
              <w:rPr>
                <w:szCs w:val="24"/>
              </w:rPr>
              <w:t>9.45-9.55</w:t>
            </w:r>
          </w:p>
        </w:tc>
        <w:tc>
          <w:tcPr>
            <w:tcW w:w="2465" w:type="dxa"/>
          </w:tcPr>
          <w:p w14:paraId="22565665" w14:textId="77777777" w:rsidR="005E08F6" w:rsidRPr="00537ABD" w:rsidRDefault="005E08F6" w:rsidP="003E7E1B">
            <w:pPr>
              <w:jc w:val="both"/>
              <w:rPr>
                <w:szCs w:val="24"/>
              </w:rPr>
            </w:pPr>
            <w:r w:rsidRPr="00537ABD">
              <w:rPr>
                <w:szCs w:val="24"/>
              </w:rPr>
              <w:t>9.50-10.05</w:t>
            </w:r>
          </w:p>
        </w:tc>
        <w:tc>
          <w:tcPr>
            <w:tcW w:w="2465" w:type="dxa"/>
          </w:tcPr>
          <w:p w14:paraId="653D1B0F" w14:textId="77777777" w:rsidR="005E08F6" w:rsidRPr="00537ABD" w:rsidRDefault="005E08F6" w:rsidP="003E7E1B">
            <w:pPr>
              <w:jc w:val="both"/>
              <w:rPr>
                <w:szCs w:val="24"/>
              </w:rPr>
            </w:pPr>
            <w:r w:rsidRPr="00537ABD">
              <w:rPr>
                <w:szCs w:val="24"/>
              </w:rPr>
              <w:t>9.45-9.55</w:t>
            </w:r>
          </w:p>
        </w:tc>
      </w:tr>
      <w:tr w:rsidR="005E08F6" w:rsidRPr="00537ABD" w14:paraId="6AD56B24" w14:textId="77777777" w:rsidTr="00E920F8">
        <w:tc>
          <w:tcPr>
            <w:tcW w:w="2464" w:type="dxa"/>
          </w:tcPr>
          <w:p w14:paraId="6F102F93" w14:textId="77777777" w:rsidR="005E08F6" w:rsidRPr="00537ABD" w:rsidRDefault="005E08F6" w:rsidP="003E7E1B">
            <w:pPr>
              <w:jc w:val="both"/>
              <w:rPr>
                <w:szCs w:val="24"/>
              </w:rPr>
            </w:pPr>
            <w:r w:rsidRPr="00537ABD">
              <w:rPr>
                <w:szCs w:val="24"/>
              </w:rPr>
              <w:t>Возвращение с прогулки, гигиенические процедуры, игры</w:t>
            </w:r>
          </w:p>
        </w:tc>
        <w:tc>
          <w:tcPr>
            <w:tcW w:w="2464" w:type="dxa"/>
          </w:tcPr>
          <w:p w14:paraId="5AFE0B2B" w14:textId="77777777" w:rsidR="005E08F6" w:rsidRPr="00537ABD" w:rsidRDefault="005E08F6" w:rsidP="003E7E1B">
            <w:pPr>
              <w:jc w:val="both"/>
              <w:rPr>
                <w:szCs w:val="24"/>
              </w:rPr>
            </w:pPr>
            <w:r w:rsidRPr="00537ABD">
              <w:rPr>
                <w:szCs w:val="24"/>
              </w:rPr>
              <w:t>11.15-11.35</w:t>
            </w:r>
          </w:p>
        </w:tc>
        <w:tc>
          <w:tcPr>
            <w:tcW w:w="2464" w:type="dxa"/>
          </w:tcPr>
          <w:p w14:paraId="5EFF58B2" w14:textId="77777777" w:rsidR="005E08F6" w:rsidRPr="00537ABD" w:rsidRDefault="005E08F6" w:rsidP="003E7E1B">
            <w:pPr>
              <w:jc w:val="both"/>
              <w:rPr>
                <w:szCs w:val="24"/>
              </w:rPr>
            </w:pPr>
            <w:r w:rsidRPr="00537ABD">
              <w:rPr>
                <w:szCs w:val="24"/>
              </w:rPr>
              <w:t>11.20-12.00</w:t>
            </w:r>
          </w:p>
        </w:tc>
        <w:tc>
          <w:tcPr>
            <w:tcW w:w="2464" w:type="dxa"/>
          </w:tcPr>
          <w:p w14:paraId="04FA89F9" w14:textId="77777777" w:rsidR="005E08F6" w:rsidRPr="00537ABD" w:rsidRDefault="005E08F6" w:rsidP="003E7E1B">
            <w:pPr>
              <w:jc w:val="both"/>
              <w:rPr>
                <w:szCs w:val="24"/>
              </w:rPr>
            </w:pPr>
            <w:r w:rsidRPr="00537ABD">
              <w:rPr>
                <w:szCs w:val="24"/>
              </w:rPr>
              <w:t>11.35-12.00</w:t>
            </w:r>
          </w:p>
        </w:tc>
        <w:tc>
          <w:tcPr>
            <w:tcW w:w="2465" w:type="dxa"/>
          </w:tcPr>
          <w:p w14:paraId="1A8BB8C0" w14:textId="77777777" w:rsidR="005E08F6" w:rsidRPr="00537ABD" w:rsidRDefault="005E08F6" w:rsidP="003E7E1B">
            <w:pPr>
              <w:jc w:val="both"/>
              <w:rPr>
                <w:szCs w:val="24"/>
              </w:rPr>
            </w:pPr>
            <w:r w:rsidRPr="00537ABD">
              <w:rPr>
                <w:szCs w:val="24"/>
              </w:rPr>
              <w:t>12.10-12.25</w:t>
            </w:r>
          </w:p>
        </w:tc>
        <w:tc>
          <w:tcPr>
            <w:tcW w:w="2465" w:type="dxa"/>
          </w:tcPr>
          <w:p w14:paraId="7D3B666D" w14:textId="77777777" w:rsidR="005E08F6" w:rsidRPr="00537ABD" w:rsidRDefault="005E08F6" w:rsidP="003E7E1B">
            <w:pPr>
              <w:jc w:val="both"/>
              <w:rPr>
                <w:szCs w:val="24"/>
              </w:rPr>
            </w:pPr>
            <w:r w:rsidRPr="00537ABD">
              <w:rPr>
                <w:szCs w:val="24"/>
              </w:rPr>
              <w:t>12.15-12.35</w:t>
            </w:r>
          </w:p>
        </w:tc>
      </w:tr>
      <w:tr w:rsidR="005E08F6" w:rsidRPr="00537ABD" w14:paraId="3238D5C0" w14:textId="77777777" w:rsidTr="00E920F8">
        <w:tc>
          <w:tcPr>
            <w:tcW w:w="2464" w:type="dxa"/>
          </w:tcPr>
          <w:p w14:paraId="187C348C" w14:textId="77777777" w:rsidR="005E08F6" w:rsidRPr="00537ABD" w:rsidRDefault="005E08F6" w:rsidP="003E7E1B">
            <w:pPr>
              <w:jc w:val="both"/>
              <w:rPr>
                <w:szCs w:val="24"/>
              </w:rPr>
            </w:pPr>
            <w:r w:rsidRPr="00537ABD">
              <w:rPr>
                <w:szCs w:val="24"/>
              </w:rPr>
              <w:t>Подготовка к обеду, обед</w:t>
            </w:r>
          </w:p>
        </w:tc>
        <w:tc>
          <w:tcPr>
            <w:tcW w:w="2464" w:type="dxa"/>
          </w:tcPr>
          <w:p w14:paraId="6FF8AB0F" w14:textId="77777777" w:rsidR="005E08F6" w:rsidRPr="00537ABD" w:rsidRDefault="005E08F6" w:rsidP="003E7E1B">
            <w:pPr>
              <w:jc w:val="both"/>
              <w:rPr>
                <w:szCs w:val="24"/>
              </w:rPr>
            </w:pPr>
            <w:r w:rsidRPr="00537ABD">
              <w:rPr>
                <w:szCs w:val="24"/>
              </w:rPr>
              <w:t>11.35-11.55</w:t>
            </w:r>
          </w:p>
        </w:tc>
        <w:tc>
          <w:tcPr>
            <w:tcW w:w="2464" w:type="dxa"/>
          </w:tcPr>
          <w:p w14:paraId="31C7543D" w14:textId="77777777" w:rsidR="005E08F6" w:rsidRPr="00537ABD" w:rsidRDefault="005E08F6" w:rsidP="003E7E1B">
            <w:pPr>
              <w:jc w:val="both"/>
              <w:rPr>
                <w:szCs w:val="24"/>
              </w:rPr>
            </w:pPr>
            <w:r w:rsidRPr="00537ABD">
              <w:rPr>
                <w:szCs w:val="24"/>
              </w:rPr>
              <w:t>12.00-12.30</w:t>
            </w:r>
          </w:p>
        </w:tc>
        <w:tc>
          <w:tcPr>
            <w:tcW w:w="2464" w:type="dxa"/>
          </w:tcPr>
          <w:p w14:paraId="46F77051" w14:textId="77777777" w:rsidR="005E08F6" w:rsidRPr="00537ABD" w:rsidRDefault="005E08F6" w:rsidP="003E7E1B">
            <w:pPr>
              <w:jc w:val="both"/>
              <w:rPr>
                <w:szCs w:val="24"/>
              </w:rPr>
            </w:pPr>
            <w:r w:rsidRPr="00537ABD">
              <w:rPr>
                <w:szCs w:val="24"/>
              </w:rPr>
              <w:t>12.00-12.30</w:t>
            </w:r>
          </w:p>
        </w:tc>
        <w:tc>
          <w:tcPr>
            <w:tcW w:w="2465" w:type="dxa"/>
          </w:tcPr>
          <w:p w14:paraId="1D9CAA32" w14:textId="77777777" w:rsidR="005E08F6" w:rsidRPr="00537ABD" w:rsidRDefault="005E08F6" w:rsidP="003E7E1B">
            <w:pPr>
              <w:jc w:val="both"/>
              <w:rPr>
                <w:szCs w:val="24"/>
              </w:rPr>
            </w:pPr>
            <w:r w:rsidRPr="00537ABD">
              <w:rPr>
                <w:szCs w:val="24"/>
              </w:rPr>
              <w:t>12.25-12.55</w:t>
            </w:r>
          </w:p>
        </w:tc>
        <w:tc>
          <w:tcPr>
            <w:tcW w:w="2465" w:type="dxa"/>
          </w:tcPr>
          <w:p w14:paraId="1E3A00AE" w14:textId="77777777" w:rsidR="005E08F6" w:rsidRPr="00537ABD" w:rsidRDefault="005E08F6" w:rsidP="003E7E1B">
            <w:pPr>
              <w:jc w:val="both"/>
              <w:rPr>
                <w:szCs w:val="24"/>
              </w:rPr>
            </w:pPr>
            <w:r w:rsidRPr="00537ABD">
              <w:rPr>
                <w:szCs w:val="24"/>
              </w:rPr>
              <w:t>12.35-12.55</w:t>
            </w:r>
          </w:p>
        </w:tc>
      </w:tr>
      <w:tr w:rsidR="005E08F6" w:rsidRPr="00537ABD" w14:paraId="7883DF96" w14:textId="77777777" w:rsidTr="00E920F8">
        <w:tc>
          <w:tcPr>
            <w:tcW w:w="2464" w:type="dxa"/>
          </w:tcPr>
          <w:p w14:paraId="496CE59D" w14:textId="77777777" w:rsidR="005E08F6" w:rsidRPr="00537ABD" w:rsidRDefault="005E08F6" w:rsidP="003E7E1B">
            <w:pPr>
              <w:jc w:val="both"/>
              <w:rPr>
                <w:szCs w:val="24"/>
              </w:rPr>
            </w:pPr>
            <w:r w:rsidRPr="00537ABD">
              <w:rPr>
                <w:szCs w:val="24"/>
              </w:rPr>
              <w:t>Подготовка ко сну, дневной сон</w:t>
            </w:r>
          </w:p>
        </w:tc>
        <w:tc>
          <w:tcPr>
            <w:tcW w:w="2464" w:type="dxa"/>
          </w:tcPr>
          <w:p w14:paraId="71B1A115" w14:textId="77777777" w:rsidR="005E08F6" w:rsidRPr="00537ABD" w:rsidRDefault="005E08F6" w:rsidP="003E7E1B">
            <w:pPr>
              <w:jc w:val="both"/>
              <w:rPr>
                <w:szCs w:val="24"/>
              </w:rPr>
            </w:pPr>
            <w:r w:rsidRPr="00537ABD">
              <w:rPr>
                <w:szCs w:val="24"/>
              </w:rPr>
              <w:t>11.55-15.10</w:t>
            </w:r>
          </w:p>
        </w:tc>
        <w:tc>
          <w:tcPr>
            <w:tcW w:w="2464" w:type="dxa"/>
          </w:tcPr>
          <w:p w14:paraId="467D95CB" w14:textId="77777777" w:rsidR="005E08F6" w:rsidRPr="00537ABD" w:rsidRDefault="005E08F6" w:rsidP="003E7E1B">
            <w:pPr>
              <w:jc w:val="both"/>
              <w:rPr>
                <w:szCs w:val="24"/>
              </w:rPr>
            </w:pPr>
            <w:r w:rsidRPr="00537ABD">
              <w:rPr>
                <w:szCs w:val="24"/>
              </w:rPr>
              <w:t>12.30-15.10</w:t>
            </w:r>
          </w:p>
        </w:tc>
        <w:tc>
          <w:tcPr>
            <w:tcW w:w="2464" w:type="dxa"/>
          </w:tcPr>
          <w:p w14:paraId="5AE86DA1" w14:textId="77777777" w:rsidR="005E08F6" w:rsidRPr="00537ABD" w:rsidRDefault="005E08F6" w:rsidP="003E7E1B">
            <w:pPr>
              <w:jc w:val="both"/>
              <w:rPr>
                <w:szCs w:val="24"/>
              </w:rPr>
            </w:pPr>
            <w:r w:rsidRPr="00537ABD">
              <w:rPr>
                <w:szCs w:val="24"/>
              </w:rPr>
              <w:t>12.30-15.10</w:t>
            </w:r>
          </w:p>
        </w:tc>
        <w:tc>
          <w:tcPr>
            <w:tcW w:w="2465" w:type="dxa"/>
          </w:tcPr>
          <w:p w14:paraId="21C28E02" w14:textId="77777777" w:rsidR="005E08F6" w:rsidRPr="00537ABD" w:rsidRDefault="005E08F6" w:rsidP="003E7E1B">
            <w:pPr>
              <w:jc w:val="both"/>
              <w:rPr>
                <w:szCs w:val="24"/>
              </w:rPr>
            </w:pPr>
            <w:r w:rsidRPr="00537ABD">
              <w:rPr>
                <w:szCs w:val="24"/>
              </w:rPr>
              <w:t>12.55-15.10</w:t>
            </w:r>
          </w:p>
        </w:tc>
        <w:tc>
          <w:tcPr>
            <w:tcW w:w="2465" w:type="dxa"/>
          </w:tcPr>
          <w:p w14:paraId="3FCEB85F" w14:textId="77777777" w:rsidR="005E08F6" w:rsidRPr="00537ABD" w:rsidRDefault="005E08F6" w:rsidP="003E7E1B">
            <w:pPr>
              <w:jc w:val="both"/>
              <w:rPr>
                <w:szCs w:val="24"/>
              </w:rPr>
            </w:pPr>
            <w:r w:rsidRPr="00537ABD">
              <w:rPr>
                <w:szCs w:val="24"/>
              </w:rPr>
              <w:t>12.55-15.10</w:t>
            </w:r>
          </w:p>
        </w:tc>
      </w:tr>
      <w:tr w:rsidR="005E08F6" w:rsidRPr="00537ABD" w14:paraId="16478937" w14:textId="77777777" w:rsidTr="00E920F8">
        <w:tc>
          <w:tcPr>
            <w:tcW w:w="2464" w:type="dxa"/>
          </w:tcPr>
          <w:p w14:paraId="76257DD7" w14:textId="77777777" w:rsidR="005E08F6" w:rsidRPr="00537ABD" w:rsidRDefault="005E08F6" w:rsidP="003E7E1B">
            <w:pPr>
              <w:jc w:val="both"/>
              <w:rPr>
                <w:szCs w:val="24"/>
              </w:rPr>
            </w:pPr>
            <w:r w:rsidRPr="00537ABD">
              <w:rPr>
                <w:szCs w:val="24"/>
              </w:rPr>
              <w:t xml:space="preserve">Подъем, воздушные, водные процедуры </w:t>
            </w:r>
          </w:p>
        </w:tc>
        <w:tc>
          <w:tcPr>
            <w:tcW w:w="2464" w:type="dxa"/>
          </w:tcPr>
          <w:p w14:paraId="1759A728" w14:textId="77777777" w:rsidR="005E08F6" w:rsidRPr="00537ABD" w:rsidRDefault="005E08F6" w:rsidP="003E7E1B">
            <w:pPr>
              <w:jc w:val="both"/>
              <w:rPr>
                <w:szCs w:val="24"/>
              </w:rPr>
            </w:pPr>
            <w:r w:rsidRPr="00537ABD">
              <w:rPr>
                <w:szCs w:val="24"/>
              </w:rPr>
              <w:t>15.10-15.25</w:t>
            </w:r>
          </w:p>
        </w:tc>
        <w:tc>
          <w:tcPr>
            <w:tcW w:w="2464" w:type="dxa"/>
          </w:tcPr>
          <w:p w14:paraId="656E5B5B" w14:textId="77777777" w:rsidR="005E08F6" w:rsidRPr="00537ABD" w:rsidRDefault="005E08F6" w:rsidP="003E7E1B">
            <w:pPr>
              <w:jc w:val="both"/>
              <w:rPr>
                <w:szCs w:val="24"/>
              </w:rPr>
            </w:pPr>
            <w:r w:rsidRPr="00537ABD">
              <w:rPr>
                <w:szCs w:val="24"/>
              </w:rPr>
              <w:t>15.10-15.25</w:t>
            </w:r>
          </w:p>
        </w:tc>
        <w:tc>
          <w:tcPr>
            <w:tcW w:w="2464" w:type="dxa"/>
          </w:tcPr>
          <w:p w14:paraId="55B3AA3E" w14:textId="77777777" w:rsidR="005E08F6" w:rsidRPr="00537ABD" w:rsidRDefault="005E08F6" w:rsidP="003E7E1B">
            <w:pPr>
              <w:jc w:val="both"/>
              <w:rPr>
                <w:szCs w:val="24"/>
              </w:rPr>
            </w:pPr>
            <w:r w:rsidRPr="00537ABD">
              <w:rPr>
                <w:szCs w:val="24"/>
              </w:rPr>
              <w:t>15.10-15.25</w:t>
            </w:r>
          </w:p>
        </w:tc>
        <w:tc>
          <w:tcPr>
            <w:tcW w:w="2465" w:type="dxa"/>
          </w:tcPr>
          <w:p w14:paraId="6896F3D9" w14:textId="77777777" w:rsidR="005E08F6" w:rsidRPr="00537ABD" w:rsidRDefault="005E08F6" w:rsidP="003E7E1B">
            <w:pPr>
              <w:jc w:val="both"/>
              <w:rPr>
                <w:szCs w:val="24"/>
              </w:rPr>
            </w:pPr>
            <w:r w:rsidRPr="00537ABD">
              <w:rPr>
                <w:szCs w:val="24"/>
              </w:rPr>
              <w:t>15.10-15.25</w:t>
            </w:r>
          </w:p>
        </w:tc>
        <w:tc>
          <w:tcPr>
            <w:tcW w:w="2465" w:type="dxa"/>
          </w:tcPr>
          <w:p w14:paraId="0215B82F" w14:textId="77777777" w:rsidR="005E08F6" w:rsidRPr="00537ABD" w:rsidRDefault="005E08F6" w:rsidP="003E7E1B">
            <w:pPr>
              <w:jc w:val="both"/>
              <w:rPr>
                <w:szCs w:val="24"/>
              </w:rPr>
            </w:pPr>
            <w:r w:rsidRPr="00537ABD">
              <w:rPr>
                <w:szCs w:val="24"/>
              </w:rPr>
              <w:t>15.10-15-25</w:t>
            </w:r>
          </w:p>
        </w:tc>
      </w:tr>
      <w:tr w:rsidR="005E08F6" w:rsidRPr="00537ABD" w14:paraId="428109F0" w14:textId="77777777" w:rsidTr="00E920F8">
        <w:tc>
          <w:tcPr>
            <w:tcW w:w="2464" w:type="dxa"/>
          </w:tcPr>
          <w:p w14:paraId="5167C7EB" w14:textId="77777777" w:rsidR="005E08F6" w:rsidRPr="00537ABD" w:rsidRDefault="005E08F6" w:rsidP="003E7E1B">
            <w:pPr>
              <w:jc w:val="both"/>
              <w:rPr>
                <w:szCs w:val="24"/>
              </w:rPr>
            </w:pPr>
            <w:r w:rsidRPr="00537ABD">
              <w:rPr>
                <w:szCs w:val="24"/>
              </w:rPr>
              <w:t>Подготовка к полднику, полдник</w:t>
            </w:r>
          </w:p>
        </w:tc>
        <w:tc>
          <w:tcPr>
            <w:tcW w:w="2464" w:type="dxa"/>
          </w:tcPr>
          <w:p w14:paraId="156D510C" w14:textId="77777777" w:rsidR="005E08F6" w:rsidRPr="00537ABD" w:rsidRDefault="005E08F6" w:rsidP="003E7E1B">
            <w:pPr>
              <w:jc w:val="both"/>
              <w:rPr>
                <w:szCs w:val="24"/>
              </w:rPr>
            </w:pPr>
            <w:r w:rsidRPr="00537ABD">
              <w:rPr>
                <w:szCs w:val="24"/>
              </w:rPr>
              <w:t>15.25-15.50</w:t>
            </w:r>
          </w:p>
        </w:tc>
        <w:tc>
          <w:tcPr>
            <w:tcW w:w="2464" w:type="dxa"/>
          </w:tcPr>
          <w:p w14:paraId="1DCB0890" w14:textId="77777777" w:rsidR="005E08F6" w:rsidRPr="00537ABD" w:rsidRDefault="005E08F6" w:rsidP="003E7E1B">
            <w:pPr>
              <w:jc w:val="both"/>
              <w:rPr>
                <w:szCs w:val="24"/>
              </w:rPr>
            </w:pPr>
            <w:r w:rsidRPr="00537ABD">
              <w:rPr>
                <w:szCs w:val="24"/>
              </w:rPr>
              <w:t>15.25-15.50</w:t>
            </w:r>
          </w:p>
        </w:tc>
        <w:tc>
          <w:tcPr>
            <w:tcW w:w="2464" w:type="dxa"/>
          </w:tcPr>
          <w:p w14:paraId="11142F91" w14:textId="77777777" w:rsidR="005E08F6" w:rsidRPr="00537ABD" w:rsidRDefault="005E08F6" w:rsidP="003E7E1B">
            <w:pPr>
              <w:jc w:val="both"/>
              <w:rPr>
                <w:szCs w:val="24"/>
              </w:rPr>
            </w:pPr>
            <w:r w:rsidRPr="00537ABD">
              <w:rPr>
                <w:szCs w:val="24"/>
              </w:rPr>
              <w:t>15.25-15.50</w:t>
            </w:r>
          </w:p>
        </w:tc>
        <w:tc>
          <w:tcPr>
            <w:tcW w:w="2465" w:type="dxa"/>
          </w:tcPr>
          <w:p w14:paraId="4E718A71" w14:textId="77777777" w:rsidR="005E08F6" w:rsidRPr="00537ABD" w:rsidRDefault="005E08F6" w:rsidP="003E7E1B">
            <w:pPr>
              <w:jc w:val="both"/>
              <w:rPr>
                <w:szCs w:val="24"/>
              </w:rPr>
            </w:pPr>
            <w:r w:rsidRPr="00537ABD">
              <w:rPr>
                <w:szCs w:val="24"/>
              </w:rPr>
              <w:t>15.25-15.50</w:t>
            </w:r>
          </w:p>
        </w:tc>
        <w:tc>
          <w:tcPr>
            <w:tcW w:w="2465" w:type="dxa"/>
          </w:tcPr>
          <w:p w14:paraId="74D8F6CD" w14:textId="77777777" w:rsidR="005E08F6" w:rsidRPr="00537ABD" w:rsidRDefault="005E08F6" w:rsidP="003E7E1B">
            <w:pPr>
              <w:jc w:val="both"/>
              <w:rPr>
                <w:szCs w:val="24"/>
              </w:rPr>
            </w:pPr>
            <w:r w:rsidRPr="00537ABD">
              <w:rPr>
                <w:szCs w:val="24"/>
              </w:rPr>
              <w:t>15.25-15.50</w:t>
            </w:r>
          </w:p>
        </w:tc>
      </w:tr>
      <w:tr w:rsidR="005E08F6" w:rsidRPr="00537ABD" w14:paraId="55FEA807" w14:textId="77777777" w:rsidTr="00E920F8">
        <w:tc>
          <w:tcPr>
            <w:tcW w:w="2464" w:type="dxa"/>
          </w:tcPr>
          <w:p w14:paraId="6B671294" w14:textId="77777777" w:rsidR="005E08F6" w:rsidRPr="00537ABD" w:rsidRDefault="005E08F6" w:rsidP="003E7E1B">
            <w:pPr>
              <w:jc w:val="both"/>
              <w:rPr>
                <w:szCs w:val="24"/>
              </w:rPr>
            </w:pPr>
            <w:r w:rsidRPr="00537ABD">
              <w:rPr>
                <w:szCs w:val="24"/>
              </w:rPr>
              <w:t xml:space="preserve">Подготовка к прогулке, </w:t>
            </w:r>
            <w:r w:rsidRPr="00537ABD">
              <w:rPr>
                <w:szCs w:val="24"/>
              </w:rPr>
              <w:lastRenderedPageBreak/>
              <w:t>прогулка, игры, уход детей домой</w:t>
            </w:r>
          </w:p>
        </w:tc>
        <w:tc>
          <w:tcPr>
            <w:tcW w:w="2464" w:type="dxa"/>
          </w:tcPr>
          <w:p w14:paraId="6C40A229" w14:textId="77777777" w:rsidR="005E08F6" w:rsidRPr="00537ABD" w:rsidRDefault="005E08F6" w:rsidP="003E7E1B">
            <w:pPr>
              <w:jc w:val="both"/>
              <w:rPr>
                <w:szCs w:val="24"/>
              </w:rPr>
            </w:pPr>
            <w:r w:rsidRPr="00537ABD">
              <w:rPr>
                <w:szCs w:val="24"/>
              </w:rPr>
              <w:lastRenderedPageBreak/>
              <w:t>15.50-17. 45</w:t>
            </w:r>
          </w:p>
        </w:tc>
        <w:tc>
          <w:tcPr>
            <w:tcW w:w="2464" w:type="dxa"/>
          </w:tcPr>
          <w:p w14:paraId="0699FC67" w14:textId="77777777" w:rsidR="005E08F6" w:rsidRPr="00537ABD" w:rsidRDefault="005E08F6" w:rsidP="003E7E1B">
            <w:pPr>
              <w:jc w:val="both"/>
              <w:rPr>
                <w:szCs w:val="24"/>
              </w:rPr>
            </w:pPr>
            <w:r w:rsidRPr="00537ABD">
              <w:rPr>
                <w:szCs w:val="24"/>
              </w:rPr>
              <w:t>15.50-17. 45</w:t>
            </w:r>
          </w:p>
        </w:tc>
        <w:tc>
          <w:tcPr>
            <w:tcW w:w="2464" w:type="dxa"/>
          </w:tcPr>
          <w:p w14:paraId="5C74B87C" w14:textId="77777777" w:rsidR="005E08F6" w:rsidRPr="00537ABD" w:rsidRDefault="005E08F6" w:rsidP="003E7E1B">
            <w:pPr>
              <w:jc w:val="both"/>
              <w:rPr>
                <w:szCs w:val="24"/>
              </w:rPr>
            </w:pPr>
            <w:r w:rsidRPr="00537ABD">
              <w:rPr>
                <w:szCs w:val="24"/>
              </w:rPr>
              <w:t>15.50-17. 45</w:t>
            </w:r>
          </w:p>
        </w:tc>
        <w:tc>
          <w:tcPr>
            <w:tcW w:w="2465" w:type="dxa"/>
          </w:tcPr>
          <w:p w14:paraId="04D64850" w14:textId="77777777" w:rsidR="005E08F6" w:rsidRPr="00537ABD" w:rsidRDefault="005E08F6" w:rsidP="003E7E1B">
            <w:pPr>
              <w:jc w:val="both"/>
              <w:rPr>
                <w:szCs w:val="24"/>
              </w:rPr>
            </w:pPr>
            <w:r w:rsidRPr="00537ABD">
              <w:rPr>
                <w:szCs w:val="24"/>
              </w:rPr>
              <w:t>15.50-17. 45</w:t>
            </w:r>
          </w:p>
        </w:tc>
        <w:tc>
          <w:tcPr>
            <w:tcW w:w="2465" w:type="dxa"/>
          </w:tcPr>
          <w:p w14:paraId="2BA0E1AE" w14:textId="77777777" w:rsidR="005E08F6" w:rsidRPr="00537ABD" w:rsidRDefault="005E08F6" w:rsidP="003E7E1B">
            <w:pPr>
              <w:jc w:val="both"/>
              <w:rPr>
                <w:szCs w:val="24"/>
              </w:rPr>
            </w:pPr>
            <w:r w:rsidRPr="00537ABD">
              <w:rPr>
                <w:szCs w:val="24"/>
              </w:rPr>
              <w:t>15.50-17. 45</w:t>
            </w:r>
          </w:p>
        </w:tc>
      </w:tr>
    </w:tbl>
    <w:p w14:paraId="2F26E68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0267721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Приложение 2. </w:t>
      </w:r>
    </w:p>
    <w:p w14:paraId="558F843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Ребенок знакомится с малой Родиной – родным селом</w:t>
      </w:r>
    </w:p>
    <w:p w14:paraId="7DCEFE0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Шестой год жизни</w:t>
      </w:r>
    </w:p>
    <w:p w14:paraId="08F351AC"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Дети старшего дошкольного возраста обращают внимание на красоту того места, в котором они живут — это красота природы, зданий, домов, некоторых элементов их декоративного убранства. У детей возникают вопросы о том, почему люди украшают место, в котором они живут. Эстетические элементы в оформлении родного села, дети способны связать с их функцией (для чего построено здание, что в нем находится?). У детей выражена потребность отразить впечатления от восприятия образов архитектуры и скульптуры в рисунках и играх, в сочинении историй.</w:t>
      </w:r>
    </w:p>
    <w:p w14:paraId="7990D6C6"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Дети начинают понимать, что состояние родного села зависит от отношения к нему жителей. Старшие дошкольники становятся способны к проявлению соответствующей их возможностям социальной активности, обращенной к селу и сельчанам: совместному со взрослыми участию в социально значимых делах, акциях — посильная уборка участка детского сада, поздравление ветеранов, приглашение в детский сад пожилых людей, живущих в селе и прочее.</w:t>
      </w:r>
    </w:p>
    <w:p w14:paraId="448C58F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Малая родина, каждый город, поселок или село хранят память о своих великих гражданах, рассказывают об основном роде деятельности его жителей, напоминают о военных триумфах россиян и гордятся их победами, трудятся и празднуют, имеют свои обычаи и традиции. Приобщение детей старшего дошкольного возраста к родному краю будет успешным, если обеспечивается активная познавательная, игровая и художественная деятельность ребенка. </w:t>
      </w:r>
    </w:p>
    <w:p w14:paraId="573E29CA"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Важно использовать формы и методы, вызывающие развитие эмоций и чувств детей по отношению к родному селу, способствующие проявлению активной деятельностной позиции: непосредственное познание достопримечательностей родного села на прогулках и экскурсиях, чтение произведений детской литературы, в которой представлена художественно-эстетическая оценка родного края. Дети старшего дошкольного возраста включаются в празднование событий, связанных с жизнью села — День рождения села, памятные даты, связанные с жизнью и творчеством знаменитых горожан. Старшие дошкольники с интересом посещают музей «Боевой славы» Некоузской СОШ. </w:t>
      </w:r>
    </w:p>
    <w:p w14:paraId="06D6025A"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Активная позиция детей обеспечивается созданием в группе уголка краеведения, в котором ребенку предоставляется возможность, рисовать, рассматривать книги и иллюстрации, создавать коллажи и макеты, играть с использованием макетов.</w:t>
      </w:r>
    </w:p>
    <w:p w14:paraId="5B24F39C"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i/>
          <w:iCs/>
          <w:color w:val="000000"/>
          <w:sz w:val="24"/>
          <w:szCs w:val="24"/>
        </w:rPr>
      </w:pPr>
      <w:r w:rsidRPr="00537ABD">
        <w:rPr>
          <w:rFonts w:ascii="Times New Roman" w:hAnsi="Times New Roman" w:cs="Times New Roman"/>
          <w:i/>
          <w:iCs/>
          <w:color w:val="000000"/>
          <w:sz w:val="24"/>
          <w:szCs w:val="24"/>
        </w:rPr>
        <w:t xml:space="preserve">Интеграция краеведческого содержания с другими разделами может состоять в следующем: </w:t>
      </w:r>
    </w:p>
    <w:p w14:paraId="33A29B5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участие детей в целевых прогулках, экскурсиях по родному селу обеспечивает необходимую двигательную активность и способствует сохранению и укреплению здоровья дошкольников; </w:t>
      </w:r>
    </w:p>
    <w:p w14:paraId="002F03A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обсуждение с детьми правил безопасного поведения на улицах села, например «Как правильно переходить дорогу», «Что можно, чего нельзя делать на улице города»;</w:t>
      </w:r>
    </w:p>
    <w:p w14:paraId="26ABA80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участие в совместном с воспитателем труде на участке детского сада: посильная уборка участка после листопада, подкормка птиц, живущих в лесах, на полях села; </w:t>
      </w:r>
    </w:p>
    <w:p w14:paraId="2259311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селе, о его достопримечательностях. Участие в придумывании сказок и историй о достопримечательностях малой родины; </w:t>
      </w:r>
    </w:p>
    <w:p w14:paraId="52BE0C5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рассматривание дидактических картинок, иллюстраций, отражающих отношение людей к малой родине: высаживание деревьев и цветов в клумбах, парке. Возложение цветов к памятникам погибших воинов, украшение села к праздникам и прочее;</w:t>
      </w:r>
    </w:p>
    <w:p w14:paraId="5FEC212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участие в проектной деятельности, продуктом которой являются журналы или газеты о малой родине, составление маршрутов экскурсий и прогулок по селу; </w:t>
      </w:r>
    </w:p>
    <w:p w14:paraId="00C17E5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коллекционирование картинок, открыток, символов, значков;</w:t>
      </w:r>
    </w:p>
    <w:p w14:paraId="1A186B8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обсуждение и составление рассказов о профессиях родителей-сельчан; </w:t>
      </w:r>
    </w:p>
    <w:p w14:paraId="35E2F6E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участие с родителями (законными представителями) и воспитателями в социально-значимых событиях, происходящих в селе: чествование ветеранов, социальные акции и прочее.</w:t>
      </w:r>
    </w:p>
    <w:p w14:paraId="5F27233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Задачи воспитания и развития детей </w:t>
      </w:r>
    </w:p>
    <w:p w14:paraId="7B7E0F8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 Развивать у старших дошкольников интерес к родному селу, его достопримечательностям, событиям прошлого и настоящего.</w:t>
      </w:r>
    </w:p>
    <w:p w14:paraId="2E268A2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2. Развивать способность чувствовать красоту природы своей малой родины и эмоционально откликаться на нее.</w:t>
      </w:r>
    </w:p>
    <w:p w14:paraId="178DF6F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3. Содействовать становлению желания принимать участие в традициях села и сельчан, социальных акциях. </w:t>
      </w:r>
    </w:p>
    <w:p w14:paraId="3C485FE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4. Развивать чувство гордости, бережное отношение к своей малой родине.</w:t>
      </w:r>
    </w:p>
    <w:p w14:paraId="3F9442F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5. Познакомить детей с жизнью и творчеством некоторых знаменитых людей села.</w:t>
      </w:r>
    </w:p>
    <w:p w14:paraId="35DAB97B"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Содержание краеведения в старшей группе может быть представлено в виде нескольких тем проектной деятельности старших дошкольников: «Самая красивая улица» (коллаж), «Памятники погибшим воинам», «День Победы в нашем селе», «Профессии наших родителей» и других.</w:t>
      </w:r>
    </w:p>
    <w:p w14:paraId="230A67CC"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О чем узнают дети </w:t>
      </w:r>
    </w:p>
    <w:p w14:paraId="613CB4DB"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У родного села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расположено село. </w:t>
      </w:r>
    </w:p>
    <w:p w14:paraId="70F314CA"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Об истории родного села и жизни сельчан рассказывают дома, их облик, декоративное убранство, леса, реки. Малая родина хранит память о знаменитых россиянах — защитниках Отечества, писателях, художниках.</w:t>
      </w:r>
    </w:p>
    <w:p w14:paraId="3871846A"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селе трудятся родители.</w:t>
      </w:r>
    </w:p>
    <w:p w14:paraId="75F1BA3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Люди берегут свою малую родину, создают и поддерживают традиции.</w:t>
      </w:r>
    </w:p>
    <w:p w14:paraId="558286E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Организация опыта освоения содержания.  </w:t>
      </w:r>
    </w:p>
    <w:p w14:paraId="0B7F517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Что осваивают дети </w:t>
      </w:r>
    </w:p>
    <w:p w14:paraId="2E654FD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Педагог поддерживает проявление интереса детей к малой родине в вопросах, играх, рассматривании книг, слушании историй, рисовании и конструировании. Рассказывает дошкольникам сюжетные истории о жизни села, о событиях, связанных с ним.</w:t>
      </w:r>
    </w:p>
    <w:p w14:paraId="7FB4F6D8"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Используя проектную деятельность, проблемные ситуации и поисковые вопросы, воспитатель стимулирует проявления любознательности детей, самостоятельный поиск информации (найти интересный факт, новую иллюстрацию), выдвижение гипотез и предположений, связанных со своей малой родине.</w:t>
      </w:r>
    </w:p>
    <w:p w14:paraId="5C6EB374"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Воспитатель способствует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w:t>
      </w:r>
    </w:p>
    <w:p w14:paraId="1DE75411"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Побуждает детей к собиранию коллекций, связанных с образами родного села (фотографии, символы, изображения знаменитых людей).</w:t>
      </w:r>
    </w:p>
    <w:p w14:paraId="4E90CB5E"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Организовывает участие детей в жизни родного села: в его традициях, праздниках; содействует эмоциональной и практической вовлеченности детей в события сельской жизни: сделать открытки для ветеранов, принять участие в акции «Свеча в окне» и прочее.</w:t>
      </w:r>
    </w:p>
    <w:p w14:paraId="23D6C20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Итоги освоения содержания. Достижения ребенка (Что нас радует) </w:t>
      </w:r>
    </w:p>
    <w:p w14:paraId="00DE10B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У ребенка преобладает эмоционально-положительное отношение к малой родине, он хорошо ориентируется в ближайшем к детскому саду и дому микрорайоне, в правилах поведения в селе. </w:t>
      </w:r>
    </w:p>
    <w:p w14:paraId="6234CAB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Ребенок проявляет любознательность по отношению к родному селу, его интересует, почему село устроено именно так, ребенок обращает внимание на природу родного края.</w:t>
      </w:r>
    </w:p>
    <w:p w14:paraId="1E52E20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С удовольствием включается в проектную деятельность, связанную с познанием малой родины, в детское коллекционирование.</w:t>
      </w:r>
    </w:p>
    <w:p w14:paraId="6CB6B16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сельчан, стремится выразить позитивное отношение к пожилым жителям села. </w:t>
      </w:r>
    </w:p>
    <w:p w14:paraId="37C1EFA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Отражает свои впечатления о малой родине в предпочитаемой деятельности: рассказывает, изображает, воплощает образы в играх, разворачивает сюжет и т. д.</w:t>
      </w:r>
    </w:p>
    <w:p w14:paraId="26149F8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sz w:val="24"/>
          <w:szCs w:val="24"/>
        </w:rPr>
      </w:pPr>
      <w:r w:rsidRPr="00537ABD">
        <w:rPr>
          <w:rFonts w:ascii="Times New Roman" w:hAnsi="Times New Roman" w:cs="Times New Roman"/>
          <w:b/>
          <w:bCs/>
          <w:sz w:val="24"/>
          <w:szCs w:val="24"/>
        </w:rPr>
        <w:t xml:space="preserve">Вызывает озабоченность и требует совместных усилий педагогов и родителей </w:t>
      </w:r>
    </w:p>
    <w:p w14:paraId="0038FC8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sz w:val="24"/>
          <w:szCs w:val="24"/>
        </w:rPr>
        <w:t> Для ребенка характерно незначительное проявление интереса и выраженного</w:t>
      </w:r>
      <w:r w:rsidRPr="00537ABD">
        <w:rPr>
          <w:rFonts w:ascii="Times New Roman" w:hAnsi="Times New Roman" w:cs="Times New Roman"/>
          <w:color w:val="000000"/>
          <w:sz w:val="24"/>
          <w:szCs w:val="24"/>
        </w:rPr>
        <w:t xml:space="preserve"> положительного эмоционального отношения к малой родине. </w:t>
      </w:r>
    </w:p>
    <w:p w14:paraId="253C6B8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Без удовольствия отражает впечатления о родном селе в деятельности, не выделяет какую-либо деятельность как предпочитаемую. </w:t>
      </w:r>
    </w:p>
    <w:p w14:paraId="19F62BD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Представления о малой родине поверхностны, часто искажены.</w:t>
      </w:r>
    </w:p>
    <w:p w14:paraId="13FD448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Седьмой год жизни</w:t>
      </w:r>
    </w:p>
    <w:p w14:paraId="763BC6D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Задачи воспитания и развития детей </w:t>
      </w:r>
    </w:p>
    <w:p w14:paraId="6E47017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Продолжать развивать у старших дошкольников интерес к родному селу, его достопримечательностям, событиям прошлого и настоящего. </w:t>
      </w:r>
    </w:p>
    <w:p w14:paraId="3510EFD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 Расширять представления детей о том, что делает малую родину, родное село красивым, развивать эмоциональную отзывчивость на красоту родного края.</w:t>
      </w:r>
    </w:p>
    <w:p w14:paraId="65CE572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3. Содействовать проявлению инициативности и желанию принимать участие в традициях села и сельчан, культурных мероприятиях и социальных акциях.</w:t>
      </w:r>
    </w:p>
    <w:p w14:paraId="37F1A47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4. Формировать у детей представления о символике родного села, района, области (герб, флаг, гимн). </w:t>
      </w:r>
    </w:p>
    <w:p w14:paraId="4C405A4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Развивать чувство гордости за свою малую родину, ее достижения и культуру, формировать бережное отношение. </w:t>
      </w:r>
    </w:p>
    <w:p w14:paraId="5BD3395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6. Продолжать знакомить детей с жизнью и творчеством некоторых знаменитых людей села.</w:t>
      </w:r>
    </w:p>
    <w:p w14:paraId="514BB49E"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Содержание краеведения в подготовительной группе может быть представлено в виде нескольких тем проектной деятельности детей: «Самое интересное событие жизни села», «О каких событиях помнят жители села», «Добрые дела для ветеранов» и других.</w:t>
      </w:r>
    </w:p>
    <w:p w14:paraId="605CEE7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О чем узнают дети</w:t>
      </w:r>
    </w:p>
    <w:p w14:paraId="6834EF4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У родного села есть свое название (имя), которое рассказывает о важном для людей событии прошлого или о знаменитом человеке.</w:t>
      </w:r>
    </w:p>
    <w:p w14:paraId="51CC1211"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Названия улиц могут рассказывать о людях, событиях, хранить память о чем-либо. В селе есть памятники — они напоминают о людях, которые в нем жили, об их делах. </w:t>
      </w:r>
    </w:p>
    <w:p w14:paraId="1CDDF483"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Об истории родного села и жизни сельчан рассказывают дома, их облик, декоративное убранство. В селе (городе, районе) трудятся родители. В селе строят новые и красивые дома. Люди берегут свою малую родину, создают и поддерживают традиции.</w:t>
      </w:r>
    </w:p>
    <w:p w14:paraId="09FA135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Организация опыта освоения содержания.  Что осваивают дети </w:t>
      </w:r>
    </w:p>
    <w:p w14:paraId="59C5C574"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Воспитатель поддерживает проявление интереса детей к малой родине в вопросах, играх, рассматривании книг, слушании историй, рисовании и конструировании. Рассказывает детям о жизни села, его истории и сегодняшнем дне, о событиях, связанных с осуществлением их функций.</w:t>
      </w:r>
    </w:p>
    <w:p w14:paraId="1334D7D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Используя проектную деятельность, проблемные ситуации и поисковые вопросы, педагог стимулирует проявления любознательности детей, самостоятельный поиск информации (найти интересный факт, новую иллюстрацию), выдвижение гипотез и предположений, связанных со значением символов в сельской среде.</w:t>
      </w:r>
    </w:p>
    <w:p w14:paraId="6D49581A"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Развивает проявление инициативы детей в играх-путешествиях по родному селу, в проведении воображаемых экскурсий, побуждает задавать вопросы о селе, использовать имеющуюся информацию.</w:t>
      </w:r>
    </w:p>
    <w:p w14:paraId="31C5C718"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Воспитатель создает условия для участия детей в играх-экспериментированиях и исследовательской деятельности, позволяющей детям установить связи между созданием и использованием предмета для детской деятельности и его использованием в городской среде.</w:t>
      </w:r>
    </w:p>
    <w:p w14:paraId="0B73C20F"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Рассказывает детям истории, легенды, мифы, связанные с прошлым родного села, названиями улиц. Способствует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w:t>
      </w:r>
    </w:p>
    <w:p w14:paraId="72E860DC"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Педагог стимулирует детей к собиранию коллекций и созданию мини-музеев, связанных с образами родного села (фотографии, символы, изображения знаменитых людей).</w:t>
      </w:r>
    </w:p>
    <w:p w14:paraId="57D8C69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Организовывает участие детей в жизни родного села: в его традициях, праздниках; содействует эмоциональной и практической вовлеченности детей в события жизни села: сделать открытки для ветеранов, принять участие в акции «Свеча в окне» и прочее.</w:t>
      </w:r>
    </w:p>
    <w:p w14:paraId="324773A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Итоги освоения содержания. Достижения ребенка (Что нас радует)</w:t>
      </w:r>
    </w:p>
    <w:p w14:paraId="7A2BF37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xml:space="preserve"> Ребенок проявляет интерес к малой родине, использует местоимение «мой» по отношению к селу. </w:t>
      </w:r>
    </w:p>
    <w:p w14:paraId="03278EA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Хорошо ориентируется не только в ближайшем к детскому саду и дому микрорайоне, но и в центральных улицах родного села.</w:t>
      </w:r>
    </w:p>
    <w:p w14:paraId="1F9914C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Знает и стремится выполнять правила поведения в селе.</w:t>
      </w:r>
    </w:p>
    <w:p w14:paraId="4EBE19C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Ребенок проявляет любознательность по отношению к родному селу, его истории, необычным памятникам, зданиям.</w:t>
      </w:r>
    </w:p>
    <w:p w14:paraId="6DEF430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С удовольствием включается в проектную деятельность, детское коллекционирование, создание мини-музеев, связанных с познанием малой родины.</w:t>
      </w:r>
    </w:p>
    <w:p w14:paraId="0EEB40A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w:t>
      </w:r>
      <w:r w:rsidRPr="00537ABD">
        <w:rPr>
          <w:rFonts w:ascii="Times New Roman" w:hAnsi="Times New Roman" w:cs="Times New Roman"/>
          <w:color w:val="000000"/>
          <w:sz w:val="24"/>
          <w:szCs w:val="24"/>
        </w:rPr>
        <w:t> Ребенок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сельчан, стремится выразить позитивное отношение к пожилым жителям.</w:t>
      </w:r>
    </w:p>
    <w:p w14:paraId="721D24A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Отражает свои впечатления о малой родине в предпочитаемой деятельности: рассказывает, изображает, воплощает образы в играх, разворачивает сюжет и т. д.</w:t>
      </w:r>
    </w:p>
    <w:p w14:paraId="63142BE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Вызывает озабоченность и требует совместных усилий педагогов и родителей </w:t>
      </w:r>
    </w:p>
    <w:p w14:paraId="17E4317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Для ребенка характерно незначительное проявление интереса и выраженного положительного эмоционального отношения к малой родине. Не задает вопросов. </w:t>
      </w:r>
    </w:p>
    <w:p w14:paraId="284AEDE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Без удовольствия отражает впечатления о селе в деятельности. </w:t>
      </w:r>
    </w:p>
    <w:p w14:paraId="5D94EBC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Не стремится к проявлению инициативы в социально-значимых делах, связанных с жизнью родного села. </w:t>
      </w:r>
    </w:p>
    <w:p w14:paraId="500F3C29" w14:textId="4F9F8185"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Представления о малой родине поверхностны, часто искажены</w:t>
      </w:r>
    </w:p>
    <w:p w14:paraId="7383CDB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Приложение 3</w:t>
      </w:r>
    </w:p>
    <w:p w14:paraId="22785AC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Ребенок познает родную страну и мир</w:t>
      </w:r>
    </w:p>
    <w:p w14:paraId="7E40124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Шестой год жизни</w:t>
      </w:r>
    </w:p>
    <w:p w14:paraId="7B09591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Задачи воспитания и развития детей </w:t>
      </w:r>
    </w:p>
    <w:p w14:paraId="30ACF0E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Воспитывать у детей интерес к родной стране, природе, достопримечательностям родной страны, ярким событиям ее прошлого и настоящего, культуре и традициям своего народа и других народов России. </w:t>
      </w:r>
    </w:p>
    <w:p w14:paraId="75A1898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Формировать представления о том, что Россия — независимое государство, которое имеет свою символику (флаг и герб), соседствует и «дружит» с другими странами мира. Развивать желание больше узнать о родной стране и других странах мира (чтение литературы, путешествия, познавательные фильмы). </w:t>
      </w:r>
    </w:p>
    <w:p w14:paraId="5125FD2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Познакомить детей с отдельными наиболее яркими событиями из истории родной страны (строительство родного города, победа в Великой Отечественной войне, полет в космос). </w:t>
      </w:r>
    </w:p>
    <w:p w14:paraId="396E680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Развивать представления детей о многообразии природы разных частей России (Крайний Север, Центральная часть, Камчатка, Юг), особенностях (внешний облик, национальные костюмы, жилища, традиционные занятия) и культурных традициях представителей разных национальностей — жителей России. </w:t>
      </w:r>
    </w:p>
    <w:p w14:paraId="5B990B9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5. Воспитывать у детей чувство гордости за родную страну, ее достижения, культуру.</w:t>
      </w:r>
    </w:p>
    <w:p w14:paraId="195D704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6. Воспитывать уважение к культурным традициям своего и других народов.</w:t>
      </w:r>
    </w:p>
    <w:p w14:paraId="30A9FD6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старшем дошкольном возрасте у детей закладываются основы гражданственности, развивается интерес к Родине на эмоционально- чувственном уровне. Если в младшем и среднем дошкольном возрасте педагог обращает особое внимание на развитие представлений детей о близком социальном окружении (моя семья, наш детский сад, родная улица), то в старшем дошкольном возрасте дошкольник постепенно начинает осваивать представления о родном городе (деревне, поселке) и родной стране.</w:t>
      </w:r>
    </w:p>
    <w:p w14:paraId="046B6AE8"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Для развития интереса к родной стране воспитателю важно в первую очередь обеспечить накопление конкретных представлений ребенка об особенностях родного города, края, страны. Решая эти задачи, воспитатель использует разнообразные формы и методы: беседы, игры-занятия, рассказы детей и взрослых, рассматривание фотографий и иллюстраций, экскурсии и целевые прогулки, игры-путешествия, дидактические игры, чтение книг и изучение энциклопедий, совместную деятельность с детьми с картами и схемами.</w:t>
      </w:r>
    </w:p>
    <w:p w14:paraId="27F0FDE1"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содержании представлений детей о родной стране можно выделить несколько тематических блоков, работа по каждому из которых тесно связана друг с другом. При организации педагогического процесса в старшей группе воспитатель, как правило, одновременно решает задачи из разных тематических блоков. Так, например, обсуждая жизнь «стран-соседей», педагог на основе наглядных представлений знакомит дошкольников с гербами и флагами этих стран, с их природными особенностями, с основными занятиями людей, их некоторыми традициями, побуждает сравнивать русские сказки, игры, народные песни и устное народное творчество других народов, находить общее и различное.</w:t>
      </w:r>
    </w:p>
    <w:p w14:paraId="6348720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Важная роль в развитии интереса дошкольников к родной стране принадлежит педагогу и родителям.</w:t>
      </w:r>
    </w:p>
    <w:p w14:paraId="6D4BA02E"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Педагог побуждает родителей вместе с детьми обсуждать доступные для понимания дошкольников события, происходящие в стране, поддерживать интерес детей к историческим событиям, открытиям в технике, жизни армии и флота, особенностям традиций разных народов, знакомить с разнообразием природного мира нашей страны.</w:t>
      </w:r>
    </w:p>
    <w:p w14:paraId="094CE78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О чем узнают дети </w:t>
      </w:r>
      <w:r w:rsidRPr="00537ABD">
        <w:rPr>
          <w:rFonts w:ascii="Times New Roman" w:hAnsi="Times New Roman" w:cs="Times New Roman"/>
          <w:color w:val="000000"/>
          <w:sz w:val="24"/>
          <w:szCs w:val="24"/>
        </w:rPr>
        <w:t>Россия — большая страна, в которой разнообразна и удивительна природа разных ее частей: есть горы, леса, степи, пустыни, реки, озера и моря. Для того чтобы узнать больше интересного о своей стране, можно путешествовать, читать книги, смотреть фильмы, слушать рассказы других путешественников.</w:t>
      </w:r>
    </w:p>
    <w:p w14:paraId="665B8973"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Россия — самостоятельное государство, которым управляет президент и правительство. У нее есть свой флаг и гимн. Столица России — город Москва, главный город страны. Россия дружит с другими странами мира.</w:t>
      </w:r>
    </w:p>
    <w:p w14:paraId="60B4E554"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Россия развивается и изменяется. В прошлом люди (наши предки) выглядели по-другому, у них были другие прически, одежда, дома, профессии и любимые занятия. Они всегда трудились, защищали нашу страну от врагов, строили новые города, путешествовали, чтобы узнать землю лучше, придумывали полезные изобретения.</w:t>
      </w:r>
    </w:p>
    <w:p w14:paraId="16CEBE94"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В России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Детей знакомят с яркими </w:t>
      </w:r>
      <w:r w:rsidRPr="00537ABD">
        <w:rPr>
          <w:rFonts w:ascii="Times New Roman" w:hAnsi="Times New Roman" w:cs="Times New Roman"/>
          <w:color w:val="000000"/>
          <w:sz w:val="24"/>
          <w:szCs w:val="24"/>
        </w:rPr>
        <w:lastRenderedPageBreak/>
        <w:t>особенностями жизни представителей 2—3 национальностей (наиболее близких ребенку), рассказывают об играх, сказках, любимых занятиях детей разных национальностей. Каждому человеку важно знать культуру своего народа и уважать традиции других народов.</w:t>
      </w:r>
    </w:p>
    <w:p w14:paraId="1471FF4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p>
    <w:p w14:paraId="745BBDA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p>
    <w:p w14:paraId="7E88A97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Организация опыта освоения содержания. Что осваивают дети </w:t>
      </w:r>
    </w:p>
    <w:p w14:paraId="5BD9C10C"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При знакомстве дошкольников с природой родной страны воспитатель рассказывает о разнообразии и богатстве природы России, развивает у детей интерес к животным, растениям разных регионов России, говорит о важности заботы о природе.</w:t>
      </w:r>
    </w:p>
    <w:p w14:paraId="4BCFD794"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Развитие интереса к разнообразию природных особенностей России начинается с развития наблюдательности, интереса к природе ближайшего окружения. Воспитатель побуждает детей рассказывать, что интересного они видели в поле, в лесу, на речке, описать любимый природный уголок. Проявлять желание нарисовать понравившиеся растение, животное, уголок парка, сделать их фотографии. На основе этих рассказов детей, фотографий, рисунков педагог совместно с дошкольниками создает рукописные книги, альбомы: «Удивительное — рядом», «Красота осени», «Птицы нашего края», «Наши любимые природные уголки». Важно, чтобы взрослые (педагоги и родители), воспитывая бережное отношение к природе, побуждали детей любоваться красотой родной природы.</w:t>
      </w:r>
    </w:p>
    <w:p w14:paraId="7F8E2A0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повседневной жизни — на прогулках, экскурсиях, в походах — воспитатель поддерживает желание старших дошкольников заботится о близком природном окружении, соблюдать правила поведения в парке, в лесу, на озере. Важно, чтобы ребята имели возможность участвовать в совместных с взрослыми делах, направленных на заботу о природном окружении: посадить деревья во дворе или на участке детского сада, разбить клумбу с цветами, поливать, заботиться о них, устраивать зимой кормушки для птиц.</w:t>
      </w:r>
    </w:p>
    <w:p w14:paraId="0BEEF92E"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Педагог формирует у дошкольников представление о том, что Россия — большая страна, каждая часть которой (край, область, республика) имеет свое природное своеобразие, развивает интерес к удивительным особенностям природы разных регионов России.</w:t>
      </w:r>
    </w:p>
    <w:p w14:paraId="69DA1AD2"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Рассматривая иллюстрации, слайды, видеоматериалы, воспитатель показывает детям, как растения и животные приспосабливаются к жизни в разных условиях (на Крайнем Севере, в тайге, степи, пустыне), учит понимать, что особенности природы разных мест России тесно связаны с бытом, культурой, традициями людей, живущих в этих местах. Для этого можно использовать совместные с педагогом дидактические и сюжетно-дидактические игры: «Чудеса в решете», «Путешествия по просторам нашей Родины», «Отгадай, где живут», «Собери цветок».</w:t>
      </w:r>
    </w:p>
    <w:p w14:paraId="6F43E492"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Углублению интереса детей к национальным особенностям, традициям народов родной страны и других стран способствуют разнообразные праздники и досуги: «Веселая ярмарка» (русские народные игры и забавы, народные загадки, пословицы, потешки, создание изделий народных промыслов), «Все флаги будут в гости к нам», «Музыкальный круиз» (танцы, песни, мелодии России и других стран).</w:t>
      </w:r>
    </w:p>
    <w:p w14:paraId="1AA49FA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Итоги освоения содержания. Достижения ребенка (Что нас радует) </w:t>
      </w:r>
    </w:p>
    <w:p w14:paraId="388E028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Проявляет интерес к играм, книгам, рассказам взрослого о родной стране. </w:t>
      </w:r>
    </w:p>
    <w:p w14:paraId="3B035FE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Имеет некоторые представления о природе родной страны, ярких событиях ее недавнего прошлого, великих россиянах (воинах, изобретателях, путешественниках, художниках), прославивших Россию. Проявляет интерес к жизни людей в других странах мира. </w:t>
      </w:r>
    </w:p>
    <w:p w14:paraId="0B83654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Стремится поделиться впечатлениями о поездках в другие города, другие страны мира. </w:t>
      </w:r>
    </w:p>
    <w:p w14:paraId="4AD23E3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Самостоятельно может составить небольшой рассказ о родной стране (ее достопримечательностях, природных особенностях, выдающихся людях), вспомнить стихотворения, песни о родной стране, народные игры. </w:t>
      </w:r>
    </w:p>
    <w:p w14:paraId="7EAAD9B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Охотно участвует в общих делах социально-гуманистической направленности (подготовка концерта для ветеранов войны, посадка деревьев на участке, конкурс рисунков «Мы любим нашу землю»), проявляет инициативность и самостоятельность. </w:t>
      </w:r>
    </w:p>
    <w:p w14:paraId="7B6F31B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Выражает желание в будущем (когда вырастет) трудиться на благо родной страны, защищать Родину от врагов.</w:t>
      </w:r>
    </w:p>
    <w:p w14:paraId="73D363F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Вызывает озабоченность и требует совместных усилий педагогов и родителей </w:t>
      </w:r>
    </w:p>
    <w:p w14:paraId="0FADF76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Равнодушие ребенка к особенностям родной страны, нежелание беседовать на эту тему. </w:t>
      </w:r>
    </w:p>
    <w:p w14:paraId="1FF8348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Проявление пренебрежительного отношения к детям других национальностей, нежелание вместе играть, заниматься общим делом.</w:t>
      </w:r>
    </w:p>
    <w:p w14:paraId="1005102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Седьмой год жизни</w:t>
      </w:r>
    </w:p>
    <w:p w14:paraId="2D4905C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Задачи воспитания и развития детей </w:t>
      </w:r>
    </w:p>
    <w:p w14:paraId="656F6ED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Воспитывать у старших дошкольников интерес к своей стране, гордость за ее народ, культуру, традиции, развитие интереса к особенностям и традициям людей разных национальностей. </w:t>
      </w:r>
    </w:p>
    <w:p w14:paraId="7EFB4BB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Развивать у детей представления о государственном устройстве и природных особенностях России, ярких исторических событиях, достижениях, открытиях, победах России в прошлом и настоящем. </w:t>
      </w:r>
    </w:p>
    <w:p w14:paraId="0994E57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3. Развивать умения выделять позитивные события в жизни современной России, видеть положительные изменения, происходящие в родном городе, стране (построили новые дома, детские площадки, открыли новый бассейн, изобрели более совершенный прибор); развивать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14:paraId="303366B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color w:val="000000"/>
          <w:sz w:val="24"/>
          <w:szCs w:val="24"/>
        </w:rPr>
        <w:lastRenderedPageBreak/>
        <w:t xml:space="preserve"> 4. Развивать умения выделять проблемы в жизни страны сегодня, видеть их причины, понимать элементарную зависимость между благополучием страны и активной позицией ее жителей в решении социально-экономических проблем</w:t>
      </w:r>
      <w:r w:rsidRPr="00537ABD">
        <w:rPr>
          <w:rFonts w:ascii="Times New Roman" w:hAnsi="Times New Roman" w:cs="Times New Roman"/>
          <w:b/>
          <w:bCs/>
          <w:color w:val="000000"/>
          <w:sz w:val="24"/>
          <w:szCs w:val="24"/>
        </w:rPr>
        <w:t>.</w:t>
      </w:r>
    </w:p>
    <w:p w14:paraId="3EF735B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О чем узнают дети </w:t>
      </w:r>
    </w:p>
    <w:p w14:paraId="2CD4AE22"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Содержание представлений старших дошкольников об особенностях родной страны условно можно объединить в следующие тематические блоки: Россия как государство, Прошлое родной страны, Природные особенности России, Культурные традиции России. Современная Россия.</w:t>
      </w:r>
    </w:p>
    <w:p w14:paraId="76292378"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организации образовательной деятельности все тематические блоки тесно связаны между собой.</w:t>
      </w:r>
    </w:p>
    <w:p w14:paraId="2342999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i/>
          <w:iCs/>
          <w:color w:val="000000"/>
          <w:sz w:val="24"/>
          <w:szCs w:val="24"/>
        </w:rPr>
        <w:t>Россия как государство</w:t>
      </w:r>
      <w:r w:rsidRPr="00537ABD">
        <w:rPr>
          <w:rFonts w:ascii="Times New Roman" w:hAnsi="Times New Roman" w:cs="Times New Roman"/>
          <w:color w:val="000000"/>
          <w:sz w:val="24"/>
          <w:szCs w:val="24"/>
        </w:rPr>
        <w:t>: представления о символике страны (герб, флаг, гимн), президент и правительство России; столица России, большие и маленькие города, села, поселки родной страны (о которых слышали или в которых бывали сами дети); страна на карте и глобусе (границы России), «страны — соседи».</w:t>
      </w:r>
    </w:p>
    <w:p w14:paraId="4D0C394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i/>
          <w:iCs/>
          <w:color w:val="000000"/>
          <w:sz w:val="24"/>
          <w:szCs w:val="24"/>
        </w:rPr>
        <w:t>Прошлое родной страны</w:t>
      </w:r>
      <w:r w:rsidRPr="00537ABD">
        <w:rPr>
          <w:rFonts w:ascii="Times New Roman" w:hAnsi="Times New Roman" w:cs="Times New Roman"/>
          <w:color w:val="000000"/>
          <w:sz w:val="24"/>
          <w:szCs w:val="24"/>
        </w:rPr>
        <w:t>: как люди жили раньше, как одевались, чем   занимались;   яркие   исторические   события   и общественные праздники, связанные с этими событиями; герои прошлого (стихи, песни о них).</w:t>
      </w:r>
    </w:p>
    <w:p w14:paraId="68FF6FA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i/>
          <w:iCs/>
          <w:color w:val="000000"/>
          <w:sz w:val="24"/>
          <w:szCs w:val="24"/>
        </w:rPr>
        <w:t>Природные особенности России</w:t>
      </w:r>
      <w:r w:rsidRPr="00537ABD">
        <w:rPr>
          <w:rFonts w:ascii="Times New Roman" w:hAnsi="Times New Roman" w:cs="Times New Roman"/>
          <w:color w:val="000000"/>
          <w:sz w:val="24"/>
          <w:szCs w:val="24"/>
        </w:rPr>
        <w:t>: многообразие природных зон, растительного и животного мира; природные богатства России (лес, полезные ископаемые).</w:t>
      </w:r>
    </w:p>
    <w:p w14:paraId="2A6B3F5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i/>
          <w:iCs/>
          <w:color w:val="000000"/>
          <w:sz w:val="24"/>
          <w:szCs w:val="24"/>
        </w:rPr>
        <w:t>Культурные традиции России</w:t>
      </w:r>
      <w:r w:rsidRPr="00537ABD">
        <w:rPr>
          <w:rFonts w:ascii="Times New Roman" w:hAnsi="Times New Roman" w:cs="Times New Roman"/>
          <w:color w:val="000000"/>
          <w:sz w:val="24"/>
          <w:szCs w:val="24"/>
        </w:rPr>
        <w:t xml:space="preserve"> (разнообразие народов России): знание названий 3—4 народностей, наиболее близких детям, их занятия, особенности жизни, народные промыслы в разных уголках России, национальные игры, песни, танцы. Общее и отличное в сказках, стихах, песнях разных народов России.</w:t>
      </w:r>
    </w:p>
    <w:p w14:paraId="6F69FF7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i/>
          <w:iCs/>
          <w:color w:val="000000"/>
          <w:sz w:val="24"/>
          <w:szCs w:val="24"/>
        </w:rPr>
        <w:t>Современная Россия,</w:t>
      </w:r>
      <w:r w:rsidRPr="00537ABD">
        <w:rPr>
          <w:rFonts w:ascii="Times New Roman" w:hAnsi="Times New Roman" w:cs="Times New Roman"/>
          <w:color w:val="000000"/>
          <w:sz w:val="24"/>
          <w:szCs w:val="24"/>
        </w:rPr>
        <w:t xml:space="preserve"> новые изобретения, изменения в жизни родного города, занятиях и профессиях людей; некоторые проблемы современной России; учимся устанавливать связи между развитием, процветанием страны и трудом ее жителей, граждан.</w:t>
      </w:r>
    </w:p>
    <w:p w14:paraId="507A52A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Организация опыта освоения содержания. </w:t>
      </w:r>
    </w:p>
    <w:p w14:paraId="7FC24D3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Что осваивают дети </w:t>
      </w:r>
    </w:p>
    <w:p w14:paraId="5C1A7600"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Для развития интереса к родной стране воспитателю важно в первую очередь обеспечить накопление конкретных представлений ребенка об особенностях родного города, края, страны. Этому будет способствовать обогащение предметной среды группы.</w:t>
      </w:r>
    </w:p>
    <w:p w14:paraId="7E2DD19C"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В группе создается развивающий уголок «Моя страна». Материалы такого уголка раскрывают перед дошкольниками разные стороны жизни страны: ее природу и культуру, события прошлого и современности. Они могут быть разнообразны: макеты славянских поселений, книги о городе, иллюстрации к сказкам народов России, изделия народных промыслов, народные игрушки; настольно-печатные игры («Народы России», «Славянская семья», «Геральдика и государственные праздники»), настольные конструкторы («Наш город»); альбомы для раскрашивания о городе и стране, схемы сражений, </w:t>
      </w:r>
      <w:r w:rsidRPr="00537ABD">
        <w:rPr>
          <w:rFonts w:ascii="Times New Roman" w:hAnsi="Times New Roman" w:cs="Times New Roman"/>
          <w:color w:val="000000"/>
          <w:sz w:val="24"/>
          <w:szCs w:val="24"/>
        </w:rPr>
        <w:lastRenderedPageBreak/>
        <w:t>модели русских кораблей; созданные вместе с детьми альбомы и рукописные книги с рисунками и фотографиями об истории и современности своего района, города.</w:t>
      </w:r>
    </w:p>
    <w:p w14:paraId="3ECF584A"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Решая задачи развития представлений о родной стране, интереса к ней, воспитатель использует разнообразные формы и методы: беседы, игры-занятия, рассказы детей и взрослых, рассматривание фотографий и иллюстраций, экскурсии, целевые прогулки, игры-путешествия, дидактические игры, чтение книг и изучение энциклопедий, совместную деятельность с детьми с картами и схемами. Особое значение для дошкольников имеют те формы работы, где они могут проявить свое отношение к родному городу, стране, жизни других народов. Это создание тематических выставок рисунков, коллективных коллажей, аппликаций («Моя родина», «Летят птицы мира», «Дружат дети всей земли»), музыкальные досуги и праздники.</w:t>
      </w:r>
    </w:p>
    <w:p w14:paraId="337AEA3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Содержание блока «Россия как государство» включает доступные для дошкольников сведения о государственном устройстве России.</w:t>
      </w:r>
    </w:p>
    <w:p w14:paraId="0D78504C"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Обогащение представлений дошкольников о родной стране важно начинать с организации активных форм накопления старшими дошкольниками опыта: просмотра слайдов и видеофильмов, совместных с родителями посещений краеведческого музея, музея истории города, от- дельных экспозиций Этнографического музея, прогулок к памятным местам города. Педагог рассказывает детям, что, как и любое другое государство, Россия имеет свою символику (флаг герб, гимн), которые обозначают принадлежность к нашей стране на международных встречах, соревнованиях, конкурсах. Раскрывая особенности символики нашей страны, воспитатель рассуждает с детьми о том, для чего России нужен флаг и герб, предлагает догадаться, что могут обозначать цвета флага нашей страны, сравнить его с флагами других стран.</w:t>
      </w:r>
    </w:p>
    <w:p w14:paraId="5BAD20F1"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Воспитатель обращает внимание детей на то, что главный город России — Москва, это столица России. В нашей стране много других, больших и маленьких городов, сел, поселков, где по-разному работают и отдыхают люди.</w:t>
      </w:r>
    </w:p>
    <w:p w14:paraId="1BD5934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Вместе с детьми педагог выясняет, что Россия граничит со многими другими странами, это можно увидеть на карте, глобусе. Эти страны можно назвать «странами-соседями» России, каждая из них имеет свои интересные особенности, традиции, культуру. В разговорах, беседах с детьми воспитатель подчеркивает, что гости из других стран часто приезжают в Россию, а россияне путешествуют по разным странам мира: они узнают много нового из жизни народов других стран и с радостью возвращаются на Родину.</w:t>
      </w:r>
    </w:p>
    <w:p w14:paraId="6B7F901C"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В беседах с детьми, при рассматривании альбомов, фрагментов видеоматериалов воспитатель рассказывает, что Россия — большое независимое государство, им управляет правительство, во главе которого стоит президент. Для участия в беседе «Как работает президент и правительство России» можно </w:t>
      </w:r>
      <w:r w:rsidRPr="00537ABD">
        <w:rPr>
          <w:rFonts w:ascii="Times New Roman" w:hAnsi="Times New Roman" w:cs="Times New Roman"/>
          <w:color w:val="000000"/>
          <w:sz w:val="24"/>
          <w:szCs w:val="24"/>
        </w:rPr>
        <w:lastRenderedPageBreak/>
        <w:t>предложить дошкольникам вместе с родителями посмотреть газеты и журналы, материалы интернета за последние недели, найти интересные и доступные пониманию дошкольников решения, которые приняли президент и правительство. В группе вместе с детьми воспитатель обсуждает значение этих решений для жизни детей, их семей, всего города.</w:t>
      </w:r>
    </w:p>
    <w:p w14:paraId="17C87E6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Итоги освоения содержания. </w:t>
      </w:r>
    </w:p>
    <w:p w14:paraId="01A6158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Достижения ребенка (Что нас радует)</w:t>
      </w:r>
    </w:p>
    <w:p w14:paraId="5B959DC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xml:space="preserve"> Ребенок проявляет интерес к событиям настоящего и прошлого родной страны. </w:t>
      </w:r>
    </w:p>
    <w:p w14:paraId="15D3008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Имеет некоторые представления о государственном устройстве России, ее символике, других странах мира, людях разных национальностей.</w:t>
      </w:r>
    </w:p>
    <w:p w14:paraId="5AC7746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Самостоятельно может рассказать о родной стране (ее достопримечательностях, природных особенностях, выдающихся людях), вспомнить стихотворения, песни о родной стране, народные игры.</w:t>
      </w:r>
    </w:p>
    <w:p w14:paraId="30C8C8C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Охотно участвует в общих делах социально-гуманистической направленности: в подготовке концерта для ветеранов войны, посадке деревьев на участке, в конкурсе рисунков «Мы любим нашу землю», проявляет инициативность и самостоятельность.</w:t>
      </w:r>
    </w:p>
    <w:p w14:paraId="21CBCA8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Выражает желание в будущем (когда вырастет) трудиться на благо родной страны, защищать Родину от врагов, стараться решить некоторые социальные проблемы.</w:t>
      </w:r>
    </w:p>
    <w:p w14:paraId="222521B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Вызывает озабоченность и требует совместных усилий педагогов и родителей </w:t>
      </w:r>
    </w:p>
    <w:p w14:paraId="058A40D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Равнодушие ребенка к особенностям родной страны, нежелание беседовать на эту тему. Проявление пренебрежительного отношения к детям других национальностей, нежелание вместе играть, заниматься общим делом.</w:t>
      </w:r>
    </w:p>
    <w:p w14:paraId="346C8D4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4375EE7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Приложение 4.</w:t>
      </w:r>
    </w:p>
    <w:p w14:paraId="1E4ADC4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 Ребенок в поликультурной и полиэтнической среде </w:t>
      </w:r>
    </w:p>
    <w:p w14:paraId="38F11903"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Дошкольный возраст имеет основополагающее значение для социального становления личности в целом и для воспитания этнотолерантности, поскольку, с одной стороны, ребенок изначально толерантен, а с другой стороны, именно на ранних стадиях закладывается прочная база для будущих этнических и расовых предрассудков и конфликтов.</w:t>
      </w:r>
    </w:p>
    <w:p w14:paraId="145948AE"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этнотолерантность, которые формируются целенаправленно в педагогическом процессе детского сада средствами вхождения ребенка в культуру.</w:t>
      </w:r>
    </w:p>
    <w:p w14:paraId="404604B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Средства этнокультурного образования и воспитания дошкольников </w:t>
      </w:r>
    </w:p>
    <w:p w14:paraId="592FC196"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Наиболее ценной для воспитания и обучения ребенка становится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разных видах художественной деятельности.</w:t>
      </w:r>
    </w:p>
    <w:p w14:paraId="182280E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Наиболее доступными из них для дошкольников являются следующие:</w:t>
      </w:r>
    </w:p>
    <w:p w14:paraId="7EB880A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i/>
          <w:iCs/>
          <w:color w:val="000000"/>
          <w:sz w:val="24"/>
          <w:szCs w:val="24"/>
        </w:rPr>
        <w:t>Народная игровая культура.</w:t>
      </w:r>
      <w:r w:rsidRPr="00537ABD">
        <w:rPr>
          <w:rFonts w:ascii="Times New Roman" w:hAnsi="Times New Roman" w:cs="Times New Roman"/>
          <w:color w:val="000000"/>
          <w:sz w:val="24"/>
          <w:szCs w:val="24"/>
        </w:rPr>
        <w:t xml:space="preserve"> Ребенку понятны и интересны такие ее формы: народные игры разных видов (подвижные игры и состязания, сюжетные, хороводные, словесные), народная игрушка, народный праздник и народный театр. Традиционно народная игровая культура рассматривается как средство вхождения ребенка в пространство родной культуры. Вместе с тем введение элементов народной игровой культуры различных этносов и общностей в педагогический процесс детского сада может способствовать ознакомлению детей с историей развития человечества, воспитанию толерантного отношения к разным народам, поликультурному развитию дошкольников.</w:t>
      </w:r>
    </w:p>
    <w:p w14:paraId="072C52E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i/>
          <w:iCs/>
          <w:color w:val="000000"/>
          <w:sz w:val="24"/>
          <w:szCs w:val="24"/>
        </w:rPr>
        <w:t>Устное народное творчество</w:t>
      </w:r>
      <w:r w:rsidRPr="00537ABD">
        <w:rPr>
          <w:rFonts w:ascii="Times New Roman" w:hAnsi="Times New Roman" w:cs="Times New Roman"/>
          <w:color w:val="000000"/>
          <w:sz w:val="24"/>
          <w:szCs w:val="24"/>
        </w:rPr>
        <w:t>, ценность которого состоит в познавательном, эстетическом и воспитательном значениях.</w:t>
      </w:r>
    </w:p>
    <w:p w14:paraId="4A74048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Фольклорные тексты естественно включаются в разные виды детской деятельности (игровую, изобразительную, театрализованную).</w:t>
      </w:r>
    </w:p>
    <w:p w14:paraId="5FDDE4B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Произведения устного творчества разных народов содержат единые архетипы, выражающиеся в образах, сюжетах, морали. Их освоение помогает дошкольнику понять общность нравственно-этических общечеловеческих ценностей.</w:t>
      </w:r>
    </w:p>
    <w:p w14:paraId="5E9C132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i/>
          <w:iCs/>
          <w:color w:val="000000"/>
          <w:sz w:val="24"/>
          <w:szCs w:val="24"/>
        </w:rPr>
        <w:t>Декоративно-прикладное искусство разных народов</w:t>
      </w:r>
      <w:r w:rsidRPr="00537ABD">
        <w:rPr>
          <w:rFonts w:ascii="Times New Roman" w:hAnsi="Times New Roman" w:cs="Times New Roman"/>
          <w:color w:val="000000"/>
          <w:sz w:val="24"/>
          <w:szCs w:val="24"/>
        </w:rPr>
        <w:t>, в произведениях которого отражаются традиционные культурные ценности этносов и этнических групп. Знакомство со спецификой народных декоративных промыслов разных культур, с общими и различными образами и символами позволяет дошкольникам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 Возможность не только наблюдать, но и участвовать в создании предметов на основе народных традиций делает этот процесс увлекательным и полезным для ребенка.</w:t>
      </w:r>
    </w:p>
    <w:p w14:paraId="249699E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i/>
          <w:iCs/>
          <w:color w:val="000000"/>
          <w:sz w:val="24"/>
          <w:szCs w:val="24"/>
        </w:rPr>
        <w:t>Поликультурное пространство музея</w:t>
      </w:r>
      <w:r w:rsidRPr="00537ABD">
        <w:rPr>
          <w:rFonts w:ascii="Times New Roman" w:hAnsi="Times New Roman" w:cs="Times New Roman"/>
          <w:color w:val="000000"/>
          <w:sz w:val="24"/>
          <w:szCs w:val="24"/>
        </w:rPr>
        <w:t>. Музей как социокультурный феномен обладает большими потенциальными возможностями для приобщения дошкольников к различным культурам, благодаря наглядно представленным памятникам и музейным экспонатам.</w:t>
      </w:r>
    </w:p>
    <w:p w14:paraId="409A0BC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Современные технологии делают доступным и интересным процесс приобщения дошкольников к различным культурам в условиях музея.</w:t>
      </w:r>
    </w:p>
    <w:p w14:paraId="70C1BBB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Шестой год жизни </w:t>
      </w:r>
    </w:p>
    <w:p w14:paraId="534C063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Задачи воспитания этнотолерантности у детей </w:t>
      </w:r>
    </w:p>
    <w:p w14:paraId="269773F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1. Воспитывать уважение к людям разных национальностей, их культуре. Поддерживать интерес к народной культуре своей страны (устному народному творчеству, народной музыке, танцам, играм, игрушкам).</w:t>
      </w:r>
    </w:p>
    <w:p w14:paraId="1B490B4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Развивать представление о том, что Россия — большая многонациональная страна, все люди которой хотят жить в мире и согласии. </w:t>
      </w:r>
    </w:p>
    <w:p w14:paraId="5C43356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Познакомить с расовым составом жителей нашей планеты, помочь понять многообразие ее этнического состава, объяснить, что в каждой стране живут люди разных национальностей. </w:t>
      </w:r>
    </w:p>
    <w:p w14:paraId="1964A59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Объяснять значение позитивного общения, сотрудничества с людьми разных стран и этносов. </w:t>
      </w:r>
    </w:p>
    <w:p w14:paraId="4532087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5. Способствовать выражению отношения к жизни разных народов, к событиям истории в играх, рисунках, рассказах, вопросах.</w:t>
      </w:r>
    </w:p>
    <w:p w14:paraId="2B7ACECA"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Освоение задач воспитания этнотолерантности у дошкольников осуществляется в разных видах совместной и самостоятельной деятельности.</w:t>
      </w:r>
    </w:p>
    <w:p w14:paraId="215BD8E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Основные методы воспитания этнотолерантности у детей 5—6 лет следующие:</w:t>
      </w:r>
    </w:p>
    <w:p w14:paraId="5B9CCE4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i/>
          <w:iCs/>
          <w:color w:val="000000"/>
          <w:sz w:val="24"/>
          <w:szCs w:val="24"/>
        </w:rPr>
        <w:t>Рассказы взрослого, чтение книг, просмотр видеофильмов, видеопрезентаций, прослушивание аудиозаписей, беседы, организация выставок</w:t>
      </w:r>
      <w:r w:rsidRPr="00537ABD">
        <w:rPr>
          <w:rFonts w:ascii="Times New Roman" w:hAnsi="Times New Roman" w:cs="Times New Roman"/>
          <w:color w:val="000000"/>
          <w:sz w:val="24"/>
          <w:szCs w:val="24"/>
        </w:rPr>
        <w:t xml:space="preserve"> обеспечивают накопление ребенком представлений о расовом и этническом составе планеты, нашей страны, особенностях этнической культуры, возбуждают интерес к данному содержанию. </w:t>
      </w:r>
    </w:p>
    <w:p w14:paraId="29A1D0F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i/>
          <w:iCs/>
          <w:color w:val="000000"/>
          <w:sz w:val="24"/>
          <w:szCs w:val="24"/>
        </w:rPr>
        <w:t>Знакомство детей с устным народным творчеством, народными игрушками и способами их изготовления, народными играми, народным музыкальным и изобразительным искусством, народными праздниками</w:t>
      </w:r>
      <w:r w:rsidRPr="00537ABD">
        <w:rPr>
          <w:rFonts w:ascii="Times New Roman" w:hAnsi="Times New Roman" w:cs="Times New Roman"/>
          <w:color w:val="000000"/>
          <w:sz w:val="24"/>
          <w:szCs w:val="24"/>
        </w:rPr>
        <w:t xml:space="preserve"> способствует воспитанию интереса к культуре родной страны, своего этноса, других народов и национальностей, углубляет опыт познания ребенком причин различия и глубинного сходства этнических культур, обеспечивают возможность отражения полученных знаний в разных видах художественно-творческой деятельности. </w:t>
      </w:r>
    </w:p>
    <w:p w14:paraId="3FDA211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i/>
          <w:iCs/>
          <w:color w:val="000000"/>
          <w:sz w:val="24"/>
          <w:szCs w:val="24"/>
        </w:rPr>
        <w:t>Обсуждение реальных специально созданных проблемных ситуаций</w:t>
      </w:r>
      <w:r w:rsidRPr="00537ABD">
        <w:rPr>
          <w:rFonts w:ascii="Times New Roman" w:hAnsi="Times New Roman" w:cs="Times New Roman"/>
          <w:color w:val="000000"/>
          <w:sz w:val="24"/>
          <w:szCs w:val="24"/>
        </w:rPr>
        <w:t xml:space="preserve">,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 </w:t>
      </w:r>
    </w:p>
    <w:p w14:paraId="2E336FC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i/>
          <w:iCs/>
          <w:color w:val="000000"/>
          <w:sz w:val="24"/>
          <w:szCs w:val="24"/>
        </w:rPr>
        <w:t>Метод проектов</w:t>
      </w:r>
      <w:r w:rsidRPr="00537ABD">
        <w:rPr>
          <w:rFonts w:ascii="Times New Roman" w:hAnsi="Times New Roman" w:cs="Times New Roman"/>
          <w:color w:val="000000"/>
          <w:sz w:val="24"/>
          <w:szCs w:val="24"/>
        </w:rPr>
        <w:t xml:space="preserve"> углубляет интерес ребенка к этнической проблематике, мотивирует к самостоятельному поиску информации.</w:t>
      </w:r>
    </w:p>
    <w:p w14:paraId="06530C2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Детям могут быть предложены различные темы проектной деятельности: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14:paraId="3B05906E"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w:t>
      </w:r>
      <w:r w:rsidRPr="00537ABD">
        <w:rPr>
          <w:rFonts w:ascii="Times New Roman" w:hAnsi="Times New Roman" w:cs="Times New Roman"/>
          <w:i/>
          <w:iCs/>
          <w:color w:val="000000"/>
          <w:sz w:val="24"/>
          <w:szCs w:val="24"/>
        </w:rPr>
        <w:t>Праздники (в том числе народные обрядовые), театрализованно-музыкальные развлечения, «семейные вечера»</w:t>
      </w:r>
      <w:r w:rsidRPr="00537ABD">
        <w:rPr>
          <w:rFonts w:ascii="Times New Roman" w:hAnsi="Times New Roman" w:cs="Times New Roman"/>
          <w:color w:val="000000"/>
          <w:sz w:val="24"/>
          <w:szCs w:val="24"/>
        </w:rPr>
        <w:t xml:space="preserve"> подводят своеобразный итог рассмотрения темы, активное участие детей в них, </w:t>
      </w:r>
      <w:r w:rsidRPr="00537ABD">
        <w:rPr>
          <w:rFonts w:ascii="Times New Roman" w:hAnsi="Times New Roman" w:cs="Times New Roman"/>
          <w:color w:val="000000"/>
          <w:sz w:val="24"/>
          <w:szCs w:val="24"/>
        </w:rPr>
        <w:lastRenderedPageBreak/>
        <w:t>взаимодействие с представителями разных этносов способствует накоплению опыта деятельности и поведения на материале народной культуры и искусства, становлению этнотолерантных установок.</w:t>
      </w:r>
    </w:p>
    <w:p w14:paraId="5F828D2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О чем узнают дети </w:t>
      </w:r>
    </w:p>
    <w:p w14:paraId="2E6DC5B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i/>
          <w:iCs/>
          <w:color w:val="000000"/>
          <w:sz w:val="24"/>
          <w:szCs w:val="24"/>
        </w:rPr>
        <w:t>Познавательный компонент этнотолерантности</w:t>
      </w:r>
      <w:r w:rsidRPr="00537ABD">
        <w:rPr>
          <w:rFonts w:ascii="Times New Roman" w:hAnsi="Times New Roman" w:cs="Times New Roman"/>
          <w:color w:val="000000"/>
          <w:sz w:val="24"/>
          <w:szCs w:val="24"/>
        </w:rPr>
        <w:t xml:space="preserve">. </w:t>
      </w:r>
    </w:p>
    <w:p w14:paraId="4445FDCE"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Дети знакомятся с тем, что люди, населяющие нашу планету, относятся к разным расам (европеоидная «белая» раса, негроидная «черная» раса, монголоидная «желтая» раса), что в каждой стране живут люди разных этносов.</w:t>
      </w:r>
    </w:p>
    <w:p w14:paraId="4C268DE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Имеют представление о том, что Россия — большая многонациональная страна, все люди которой хотят жить в мире и согласии.</w:t>
      </w:r>
    </w:p>
    <w:p w14:paraId="7E1E5DA8"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Знают, что люди объединяются в различные национальные группы, видит их многообразие и некоторые внешние особенности; начинают относить себя к определенному этносу.</w:t>
      </w:r>
    </w:p>
    <w:p w14:paraId="6DFC0391"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Понимают, что знакомые им дети и взрослые могут быть разных национальностей и культур, говорить на разных языках.</w:t>
      </w:r>
    </w:p>
    <w:p w14:paraId="7821D68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Знают на примере произведений устного народного творчества, музыкального и декоративно-прикладного искусства, что каждый народ имеет свою культуру.</w:t>
      </w:r>
    </w:p>
    <w:p w14:paraId="452FAE78"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Дети имеют представления о некоторых особенностях жизни детей в других странах, об их любимых играх, игрушках, занятиях.</w:t>
      </w:r>
    </w:p>
    <w:p w14:paraId="5144F8B3"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Понимают значение позитивного общения, необходимость сотрудничества и взаимопомощи людей разных стран и этносов.</w:t>
      </w:r>
    </w:p>
    <w:p w14:paraId="5E05D35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Организация опыта освоения содержания. </w:t>
      </w:r>
    </w:p>
    <w:p w14:paraId="2089115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Что осваивают дети </w:t>
      </w:r>
    </w:p>
    <w:p w14:paraId="456BDA1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i/>
          <w:iCs/>
          <w:color w:val="000000"/>
          <w:sz w:val="24"/>
          <w:szCs w:val="24"/>
        </w:rPr>
        <w:t>Эмоциональный компонент этнотолерантности</w:t>
      </w:r>
      <w:r w:rsidRPr="00537ABD">
        <w:rPr>
          <w:rFonts w:ascii="Times New Roman" w:hAnsi="Times New Roman" w:cs="Times New Roman"/>
          <w:color w:val="000000"/>
          <w:sz w:val="24"/>
          <w:szCs w:val="24"/>
        </w:rPr>
        <w:t>. Воспитатель поддерживает и поощряет интерес детей к русской народной культуре: устному народному творчеству, народной музыке, танцам, играм, игрушкам. Стимулирует развитие интереса к знакомству с культурой, народным искусством различных этносов, населяющих нашу страну. Поддерживает желание детей организовывать совместную деятельность (игровую, художественную) с детьми других национальностей, посещающих группу детского сада.</w:t>
      </w:r>
    </w:p>
    <w:p w14:paraId="5599FB1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i/>
          <w:iCs/>
          <w:color w:val="000000"/>
          <w:sz w:val="24"/>
          <w:szCs w:val="24"/>
        </w:rPr>
        <w:t>Практический компонент этнотолерантности</w:t>
      </w:r>
      <w:r w:rsidRPr="00537ABD">
        <w:rPr>
          <w:rFonts w:ascii="Times New Roman" w:hAnsi="Times New Roman" w:cs="Times New Roman"/>
          <w:color w:val="000000"/>
          <w:sz w:val="24"/>
          <w:szCs w:val="24"/>
        </w:rPr>
        <w:t>. Педагог обеспечивает развитие умения воспринимать и обсуждать различия и сходства народной культуры некоторых этносов на основе знакомства с народными игрушками, произведениями искусства. Создает условия для освоения умения общаться и организовывать разные виды деятельности (прежде всего игры) с детьми другой национальности.</w:t>
      </w:r>
    </w:p>
    <w:p w14:paraId="0F41B82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Инициирует стремление детей разучивать и исполнять некоторые произведения устного, музыкального творчества разных народов.</w:t>
      </w:r>
    </w:p>
    <w:p w14:paraId="6742AF7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В ходе организации игровой, художественной и проектной деятельности воспитатель обеспечивает развитие умения отражать представления о многообразии этнического состава населения страны, об особенностях их материальной культуры и произведений устного народного творчества в рисунках, рассказах, сюжетных играх, играх-драматизациях.</w:t>
      </w:r>
    </w:p>
    <w:p w14:paraId="04527FB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Итоги освоения содержания. </w:t>
      </w:r>
    </w:p>
    <w:p w14:paraId="6BFB33C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Достижения ребенка (Что нас радует) </w:t>
      </w:r>
    </w:p>
    <w:p w14:paraId="1EFE230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Ребенок проявляет интерес к культуре своего народа, русской народной культуре, знакомству с культурами различных этносов, населяющих нашу страну. </w:t>
      </w:r>
    </w:p>
    <w:p w14:paraId="16926CD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Ребенок знает, что Россия — большая многонациональная страна, понимает, что все люди должны жить в мире и согласии.</w:t>
      </w:r>
    </w:p>
    <w:p w14:paraId="0A65DE1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Дошкольник знает, что люди объединяются в различные национальные группы, видит их многообразие, определяет их некоторые внешние особенности, различие языка. </w:t>
      </w:r>
    </w:p>
    <w:p w14:paraId="01056FA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Ребенок называет свою национальную принадлежность. </w:t>
      </w:r>
    </w:p>
    <w:p w14:paraId="4899DB1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Ребенок высказывается о значении позитивного общения, о необходимости сотрудничества и взаимопомощи людей разных стран и этносов. </w:t>
      </w:r>
    </w:p>
    <w:p w14:paraId="5178129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Ребенок стремится налаживать бесконфликтные отношения с детьми других этносов, с желанием участвует в разных видах деятельности с ними.</w:t>
      </w:r>
    </w:p>
    <w:p w14:paraId="066E50D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Вызывает озабоченность и требует совместных усилий педагогов и родителей </w:t>
      </w:r>
    </w:p>
    <w:p w14:paraId="511F6EF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Ребенок не может назвать этносы, представители которых живут в России, не знает название этноса, к которому относится. </w:t>
      </w:r>
    </w:p>
    <w:p w14:paraId="3DEFE78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Интерес к культуре разных стран и народов выражен не ярко, ребенок избегает общения на тему их особенностей. </w:t>
      </w:r>
    </w:p>
    <w:p w14:paraId="3792B11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Ребенок с трудом называет некоторые особенности внешнего вида представителей разных рас, не знает особенностей их культуры. </w:t>
      </w:r>
    </w:p>
    <w:p w14:paraId="11A080E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Ребенок настороженно относится к людям других национальностей, избегает общения и игр с детьми других национальностей, ярко отличающихся от его собственной.</w:t>
      </w:r>
    </w:p>
    <w:p w14:paraId="557E8EB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Седьмой год жизни</w:t>
      </w:r>
    </w:p>
    <w:p w14:paraId="7336BA8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Задачи воспитания этнотолерантности </w:t>
      </w:r>
    </w:p>
    <w:p w14:paraId="159FC7E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14:paraId="2DC3EAF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2. Воспитывать негативное отношение к насилию и агрессии в любой форме, в том числе по национальному признаку. </w:t>
      </w:r>
    </w:p>
    <w:p w14:paraId="5019D29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3. Способствовать развитию основ патриотических и гражданских чувств, развитию этнической идентичности ребенка.</w:t>
      </w:r>
    </w:p>
    <w:p w14:paraId="09B16C1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Воспитывать чувство привязанности ребенка к родному краю, гордости за историю своей страны, ее народа, культуру, уважение к обычаям, традициям своего и других народов. </w:t>
      </w:r>
    </w:p>
    <w:p w14:paraId="768C516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5. Поддерживать у детей интерес к культуре родной страны, своего этноса и других народов и национальностей.</w:t>
      </w:r>
    </w:p>
    <w:p w14:paraId="001C766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6. Обогатить представления об особенностях русской  народной культуры, о культуре разных этносов (в соответствии с региональными особенностями проживания ребенка), о культуре ближайших «соседей» России, чьи представители проживают на ее территории (украинцев, белорусов, представителей кавказских национальностей и других). </w:t>
      </w:r>
    </w:p>
    <w:p w14:paraId="5EF6082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7. Познакомить с некоторыми особенностями жизни и культуры разных этносов мира, которые отражены в их искусстве. </w:t>
      </w:r>
    </w:p>
    <w:p w14:paraId="1FA2D03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8. Обеспечить познание детьми общности нравственно-этических и эстетических ценностей, понимание причин различий в проявлениях материальной и духовной культуры. </w:t>
      </w:r>
    </w:p>
    <w:p w14:paraId="441B1B0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9. Развивать способность к толерантному общению, к позитивному взаимодействию с людьми разных стран и этносов.</w:t>
      </w:r>
    </w:p>
    <w:p w14:paraId="5EE9EE0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10. Обеспечить накопление опыта субъекта деятельности и поведения в процессе освоения культуры разных видов, в частности на родной культуре и искусстве.</w:t>
      </w:r>
    </w:p>
    <w:p w14:paraId="4F5E869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Освоение задач воспитания этнотолерантности у дошкольников осуществляется в разных видах совместной и самостоятельной деятельности.</w:t>
      </w:r>
    </w:p>
    <w:p w14:paraId="785E6A8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Основные методы воспитания этнотолерантности у детей 6—7 лет следующие: </w:t>
      </w:r>
    </w:p>
    <w:p w14:paraId="592AB4A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i/>
          <w:iCs/>
          <w:color w:val="000000"/>
          <w:sz w:val="24"/>
          <w:szCs w:val="24"/>
        </w:rPr>
        <w:t>Рассказы взрослого, чтение книг, просмотр видеофильмов, видеопрезентаций, прослушивание аудиозаписей, беседы, организация выставок</w:t>
      </w:r>
      <w:r w:rsidRPr="00537ABD">
        <w:rPr>
          <w:rFonts w:ascii="Times New Roman" w:hAnsi="Times New Roman" w:cs="Times New Roman"/>
          <w:color w:val="000000"/>
          <w:sz w:val="24"/>
          <w:szCs w:val="24"/>
        </w:rPr>
        <w:t xml:space="preserve">. </w:t>
      </w:r>
    </w:p>
    <w:p w14:paraId="5661809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i/>
          <w:iCs/>
          <w:color w:val="000000"/>
          <w:sz w:val="24"/>
          <w:szCs w:val="24"/>
        </w:rPr>
        <w:t>Знакомство детей с устным народным творчеством, народными игрушками и способами их изготовления, народными играми, народным музыкальным и изобразительным искусствами, народными праздниками</w:t>
      </w:r>
      <w:r w:rsidRPr="00537ABD">
        <w:rPr>
          <w:rFonts w:ascii="Times New Roman" w:hAnsi="Times New Roman" w:cs="Times New Roman"/>
          <w:color w:val="000000"/>
          <w:sz w:val="24"/>
          <w:szCs w:val="24"/>
        </w:rPr>
        <w:t xml:space="preserve">. </w:t>
      </w:r>
    </w:p>
    <w:p w14:paraId="758F592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i/>
          <w:iCs/>
          <w:color w:val="000000"/>
          <w:sz w:val="24"/>
          <w:szCs w:val="24"/>
        </w:rPr>
        <w:t>Обсуждение реальных специально созданных проблемных ситуаций</w:t>
      </w:r>
      <w:r w:rsidRPr="00537ABD">
        <w:rPr>
          <w:rFonts w:ascii="Times New Roman" w:hAnsi="Times New Roman" w:cs="Times New Roman"/>
          <w:color w:val="000000"/>
          <w:sz w:val="24"/>
          <w:szCs w:val="24"/>
        </w:rPr>
        <w:t xml:space="preserve">, связанных с решением проблем межэтнического взаимодействия. </w:t>
      </w:r>
    </w:p>
    <w:p w14:paraId="175D0D4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i/>
          <w:iCs/>
          <w:color w:val="000000"/>
          <w:sz w:val="24"/>
          <w:szCs w:val="24"/>
        </w:rPr>
        <w:t>Проведение детских и народных обрядовых праздников, театрализованно-музыкальных представлений, «семейных вечеров»</w:t>
      </w:r>
      <w:r w:rsidRPr="00537ABD">
        <w:rPr>
          <w:rFonts w:ascii="Times New Roman" w:hAnsi="Times New Roman" w:cs="Times New Roman"/>
          <w:color w:val="000000"/>
          <w:sz w:val="24"/>
          <w:szCs w:val="24"/>
        </w:rPr>
        <w:t xml:space="preserve"> с приглашением на них людей (взрослых и детей) разных национальностей.</w:t>
      </w:r>
    </w:p>
    <w:p w14:paraId="67D264D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Особое значение для решения более сложных (специфических) задач будут иметь следующие методы: </w:t>
      </w:r>
    </w:p>
    <w:p w14:paraId="0D7320A4"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w:t>
      </w:r>
      <w:r w:rsidRPr="00537ABD">
        <w:rPr>
          <w:rFonts w:ascii="Times New Roman" w:hAnsi="Times New Roman" w:cs="Times New Roman"/>
          <w:i/>
          <w:iCs/>
          <w:color w:val="000000"/>
          <w:sz w:val="24"/>
          <w:szCs w:val="24"/>
        </w:rPr>
        <w:t>Сравнительный анализ народных игр, игрушек, произведений народного искусства</w:t>
      </w:r>
      <w:r w:rsidRPr="00537ABD">
        <w:rPr>
          <w:rFonts w:ascii="Times New Roman" w:hAnsi="Times New Roman" w:cs="Times New Roman"/>
          <w:color w:val="000000"/>
          <w:sz w:val="24"/>
          <w:szCs w:val="24"/>
        </w:rPr>
        <w:t>. Педагог с детьми обсуждают причины различий, вызванные природными условиями жизни этноса, особенностями их материальной культуры в процессе сравнения народных подвижных игр (например, русская народная игра «У медведя во бору» и ненецкая игра «Олени»), народных игрушек (например, зависимость материалов, которые используются для изготовления кукол, от природно-климатических условий жизни народов Африки и России). Постепенно дети подводятся к мысли о единстве социально-нравственных ценностей (например, ценности единства, дружбы членов семьи при сравнении русской сказки «Старик и сыновья» и болгарской сказки в обработке А. Каралийчева «Завет хана Кубрата»; ценности трудолюбия и уважения старших по русской народной сказке «Морозко» и немецкой сказке «Госпожа Метелица» в обработке бр.Гримм).</w:t>
      </w:r>
    </w:p>
    <w:p w14:paraId="14B7DE3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i/>
          <w:iCs/>
          <w:color w:val="000000"/>
          <w:sz w:val="24"/>
          <w:szCs w:val="24"/>
        </w:rPr>
        <w:t>Решение проблемных ситуаций</w:t>
      </w:r>
      <w:r w:rsidRPr="00537ABD">
        <w:rPr>
          <w:rFonts w:ascii="Times New Roman" w:hAnsi="Times New Roman" w:cs="Times New Roman"/>
          <w:color w:val="000000"/>
          <w:sz w:val="24"/>
          <w:szCs w:val="24"/>
        </w:rPr>
        <w:t xml:space="preserve"> (типа «Нужен твой совет», «Невыдуманная история»), </w:t>
      </w:r>
      <w:r w:rsidRPr="00537ABD">
        <w:rPr>
          <w:rFonts w:ascii="Times New Roman" w:hAnsi="Times New Roman" w:cs="Times New Roman"/>
          <w:i/>
          <w:iCs/>
          <w:color w:val="000000"/>
          <w:sz w:val="24"/>
          <w:szCs w:val="24"/>
        </w:rPr>
        <w:t xml:space="preserve">образно-игровые этюды и импровизации, театрализованные игры </w:t>
      </w:r>
      <w:r w:rsidRPr="00537ABD">
        <w:rPr>
          <w:rFonts w:ascii="Times New Roman" w:hAnsi="Times New Roman" w:cs="Times New Roman"/>
          <w:color w:val="000000"/>
          <w:sz w:val="24"/>
          <w:szCs w:val="24"/>
        </w:rPr>
        <w:t>содействуют развитию у детей способности к толерантному общению, к позитивному взаимодействию с людьми (взрослыми и детьми) разных стран и этносов, помогают понять, как важно жить в мире со всеми народами, знать и уважать их культуру, обычаи и традиции.</w:t>
      </w:r>
    </w:p>
    <w:p w14:paraId="6CD4A50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w:t>
      </w:r>
      <w:r w:rsidRPr="00537ABD">
        <w:rPr>
          <w:rFonts w:ascii="Times New Roman" w:hAnsi="Times New Roman" w:cs="Times New Roman"/>
          <w:i/>
          <w:iCs/>
          <w:color w:val="000000"/>
          <w:sz w:val="24"/>
          <w:szCs w:val="24"/>
        </w:rPr>
        <w:t>Игры-путешествия</w:t>
      </w:r>
      <w:r w:rsidRPr="00537ABD">
        <w:rPr>
          <w:rFonts w:ascii="Times New Roman" w:hAnsi="Times New Roman" w:cs="Times New Roman"/>
          <w:color w:val="000000"/>
          <w:sz w:val="24"/>
          <w:szCs w:val="24"/>
        </w:rPr>
        <w:t xml:space="preserve"> по глобусу, карте мира, карте родной страны.</w:t>
      </w:r>
    </w:p>
    <w:p w14:paraId="34CB7DC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w:t>
      </w:r>
      <w:r w:rsidRPr="00537ABD">
        <w:rPr>
          <w:rFonts w:ascii="Times New Roman" w:hAnsi="Times New Roman" w:cs="Times New Roman"/>
          <w:i/>
          <w:iCs/>
          <w:color w:val="000000"/>
          <w:sz w:val="24"/>
          <w:szCs w:val="24"/>
        </w:rPr>
        <w:t>Организация детской проектной деятельности</w:t>
      </w:r>
      <w:r w:rsidRPr="00537ABD">
        <w:rPr>
          <w:rFonts w:ascii="Times New Roman" w:hAnsi="Times New Roman" w:cs="Times New Roman"/>
          <w:color w:val="000000"/>
          <w:sz w:val="24"/>
          <w:szCs w:val="24"/>
        </w:rPr>
        <w:t xml:space="preserve"> углубляет интерес ребенка к этнической проблематике, мотивирует к самостоятельному поиску информации. Детям могут быть предложены различные темы проектной деятельности: «Собирание коллекций», «Ожившая карта», «Создание альбома „Мы все живем в России"» и прочее. </w:t>
      </w:r>
    </w:p>
    <w:p w14:paraId="7DA4B70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i/>
          <w:iCs/>
          <w:color w:val="000000"/>
          <w:sz w:val="24"/>
          <w:szCs w:val="24"/>
        </w:rPr>
        <w:t>Тематический день «Дружат дети всей Земли»,</w:t>
      </w:r>
      <w:r w:rsidRPr="00537ABD">
        <w:rPr>
          <w:rFonts w:ascii="Times New Roman" w:hAnsi="Times New Roman" w:cs="Times New Roman"/>
          <w:color w:val="000000"/>
          <w:sz w:val="24"/>
          <w:szCs w:val="24"/>
        </w:rPr>
        <w:t xml:space="preserve"> который дети старших групп вместе с воспитателями и родителями готовят и проводят для всего детского сада в начале мая.</w:t>
      </w:r>
    </w:p>
    <w:p w14:paraId="330E2D7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О чем узнают дети </w:t>
      </w:r>
    </w:p>
    <w:p w14:paraId="41F2B80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i/>
          <w:iCs/>
          <w:color w:val="000000"/>
          <w:sz w:val="24"/>
          <w:szCs w:val="24"/>
        </w:rPr>
        <w:t>Познавательный компонент этнотолерантности.</w:t>
      </w:r>
      <w:r w:rsidRPr="00537ABD">
        <w:rPr>
          <w:rFonts w:ascii="Times New Roman" w:hAnsi="Times New Roman" w:cs="Times New Roman"/>
          <w:color w:val="000000"/>
          <w:sz w:val="24"/>
          <w:szCs w:val="24"/>
        </w:rPr>
        <w:t xml:space="preserve"> </w:t>
      </w:r>
    </w:p>
    <w:p w14:paraId="178B7655"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Дети знакомятся с расовым и этническим разнообразием людей планеты Земля; относят себя к определенному этносу, имеют некоторые представления об особенностях этого этноса (его древности, культуре, искусстве, обычаях и традициях).</w:t>
      </w:r>
    </w:p>
    <w:p w14:paraId="5C4769C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Дошкольники понимают, что Россия — многонациональная страна, могут назвать 3—4 национальности людей, населяющих ее, в зависимости от региональных особенностей проживания.</w:t>
      </w:r>
    </w:p>
    <w:p w14:paraId="3AB1DB6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Дошкольники знают, что люди объединяются в различные национальные группы, могут назвать 3—4 национальности людей разных стран мира.</w:t>
      </w:r>
    </w:p>
    <w:p w14:paraId="543AA54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Видят внешние особенности представителей разных этносов: цвет кожи, черты лица, обобщенные особенности фигуры, прически.</w:t>
      </w:r>
    </w:p>
    <w:p w14:paraId="68E4859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Дети знакомы с некоторыми особенностями материальной культуры (одежда, жилище, посуда, еда, игрушки и прочее), своеобразием произведений народного искусства, народных игр и праздников, понимают, что их различия определяются природно-климатическими условиями жизни этноса.</w:t>
      </w:r>
    </w:p>
    <w:p w14:paraId="21E5CD0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Знают отдельные произведения устного, музыкального, декоративно-прикладного искусств, некоторые народные игры людей разных этносов.</w:t>
      </w:r>
    </w:p>
    <w:p w14:paraId="07F7FB0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С помощью взрослого дети начинают осознавать, что основные социально-нравственные и эстетические ценности разных этносов едины: все любят свою страну, чтят предков и уважают старших, заботятся о близких людях, младших членах семьи, ценят и берегут природу, красоту окружающего мира, поощряют трудолюбие, дружелюбие, любят весело и дружно отдыхать и прочее.</w:t>
      </w:r>
    </w:p>
    <w:p w14:paraId="4F6557A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Дети понимают значение миролюбия, толерантного общения с детьми и взрослыми, осознают значение взаимопомощи в трудных ситуациях, необходимость позитивного взаимодействия с людьми разных стран и этносов.</w:t>
      </w:r>
    </w:p>
    <w:p w14:paraId="7DE0E9B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Организация опыта освоения содержания. </w:t>
      </w:r>
    </w:p>
    <w:p w14:paraId="38735DA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Что осваивают дети </w:t>
      </w:r>
    </w:p>
    <w:p w14:paraId="3CDCF52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i/>
          <w:iCs/>
          <w:color w:val="000000"/>
          <w:sz w:val="24"/>
          <w:szCs w:val="24"/>
        </w:rPr>
        <w:t>Эмоциональный компонент этнотолерантности</w:t>
      </w:r>
      <w:r w:rsidRPr="00537ABD">
        <w:rPr>
          <w:rFonts w:ascii="Times New Roman" w:hAnsi="Times New Roman" w:cs="Times New Roman"/>
          <w:color w:val="000000"/>
          <w:sz w:val="24"/>
          <w:szCs w:val="24"/>
        </w:rPr>
        <w:t>. Педагог воспитывает в детях уважение к людям разных национальностей, их культуре.</w:t>
      </w:r>
    </w:p>
    <w:p w14:paraId="03B6EF49"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Поддерживает и поощряет интерес к русской народной культуре, культуре родного ребенку этноса, культурам разных народов и этносов.</w:t>
      </w:r>
    </w:p>
    <w:p w14:paraId="1C066384"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Обеспечивает реализацию потребности детей в общении по поводу этнической проблематики.</w:t>
      </w:r>
    </w:p>
    <w:p w14:paraId="3C2487EF"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Поддерживает желание детей организовывать содержательную совместную деятельность с детьми других национальностей, посещающих детский сад, стремление налаживать контакты с детьми, которые недавно живут в нашей стране и не знают русского языка.</w:t>
      </w:r>
    </w:p>
    <w:p w14:paraId="607FB284"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Педагог формирует у детей негативное отношение к агрессии по национальному признаку, способствует проявлению детьми миролюбия, принятия и понимания людей (особенно детей) разных национальностей.</w:t>
      </w:r>
    </w:p>
    <w:p w14:paraId="1DF051DD"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i/>
          <w:iCs/>
          <w:color w:val="000000"/>
          <w:sz w:val="24"/>
          <w:szCs w:val="24"/>
        </w:rPr>
        <w:t>Практический компонент этнотолерантности.</w:t>
      </w:r>
      <w:r w:rsidRPr="00537ABD">
        <w:rPr>
          <w:rFonts w:ascii="Times New Roman" w:hAnsi="Times New Roman" w:cs="Times New Roman"/>
          <w:color w:val="000000"/>
          <w:sz w:val="24"/>
          <w:szCs w:val="24"/>
        </w:rPr>
        <w:t xml:space="preserve"> Воспитатель обеспечивает развитие умения воспринимать, понимать и обсуждать различия и сходства народной культуры некоторых этносов на основе ознакомления с особенностями материальной и духовной культуры, народного искусства, игр, игрушек, праздников.</w:t>
      </w:r>
    </w:p>
    <w:p w14:paraId="278151F2"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разных видах совместной деятельности развивает у детей умение сравнивать внешние признаки представителей разных этносов, отмечать своеобразие их материальной культуры, определять взаимосвязь их различий с особенностями природно-климатических условий.</w:t>
      </w:r>
    </w:p>
    <w:p w14:paraId="27316F68"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В ходе совместных обсуждений особенностей духовной культуры подводит детей к: пониманию глубинной схожести народных культур ввиду наличия общих нравственно-этических и эстетических ценностей: (Родина, труд, доброта, красота, семья и т.д.).</w:t>
      </w:r>
    </w:p>
    <w:p w14:paraId="2E8BAEF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Воспитатель создает условия для освоения детьми умения общаться и организовывать разные виды деятельности с детьми другой национальности, в том числе с теми, кто плохо знает русский язык.</w:t>
      </w:r>
    </w:p>
    <w:p w14:paraId="3FC50151"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Инициирует стремление детей разучивать и исполнять некоторые произведения устного, музыкального творчества разных народов, изготавливать игрушки-самоделки, поделки в русле народных традиций.</w:t>
      </w:r>
    </w:p>
    <w:p w14:paraId="03D05F5D" w14:textId="77777777" w:rsidR="005E08F6" w:rsidRPr="00537ABD" w:rsidRDefault="005E08F6" w:rsidP="003E7E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ходе организации игровой, художественной и проектной деятельности педагог обеспечивает развитие умения отражать представления о многообразии этнического состава мира, об особенностях материальной и духовной культуры разных народов, знание детьми произведений народного искусства в разных видах деятельности (общении, художественно-речевой, игровой, изобразительной и т.д.).</w:t>
      </w:r>
    </w:p>
    <w:p w14:paraId="6BE72B9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Итоги освоения содержания. </w:t>
      </w:r>
    </w:p>
    <w:p w14:paraId="1E7FC0D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Достижения ребенка (Что нас радует)</w:t>
      </w:r>
    </w:p>
    <w:p w14:paraId="26156CC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Ребенок проявляет интерес к национальному разнообразию людей своей страны и мира, стремление к знакомству с их культурой.</w:t>
      </w:r>
    </w:p>
    <w:p w14:paraId="1EFB712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Ребенок относит себя к определенному этносу, имеет некоторые представления об особенностях этого этноса.</w:t>
      </w:r>
    </w:p>
    <w:p w14:paraId="2F31A57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Ребенок знает названия нескольких рас, этносов России и других стран мира, может назвать яркие особенности внешнего вида их представителей, произведения устного народного творчества, народных игр и игрушек. </w:t>
      </w:r>
    </w:p>
    <w:p w14:paraId="1EA6739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 </w:t>
      </w:r>
    </w:p>
    <w:p w14:paraId="72AD571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С удовольствием рассказывает о своих друзьях других этносов, высказывает желание расширять круг межэтнического общения.</w:t>
      </w:r>
    </w:p>
    <w:p w14:paraId="7EF4365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 </w:t>
      </w:r>
    </w:p>
    <w:p w14:paraId="79D5D85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 удовольствием участвует в разных видах деятельности на материале народной культуры, в том числе праздниках, театральных постановках, проектах, детском книгоиздательстве и оформлении выставок по этнической проблематике </w:t>
      </w:r>
    </w:p>
    <w:p w14:paraId="1BDA2E2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Вызывает озабоченность и требует совместных усилий педагогов и родителей</w:t>
      </w:r>
    </w:p>
    <w:p w14:paraId="1C290A8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Ребенок называет русских как единственную национальность России, не всегда адекватно, упрощенно представляет этнический состав населения. </w:t>
      </w:r>
    </w:p>
    <w:p w14:paraId="6D8487C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Ребенок называет (иногда с искажениями) некоторые этносы без учета принципа регионального проживания. </w:t>
      </w:r>
    </w:p>
    <w:p w14:paraId="105A78E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Интерес к культуре разных стран и народов выражен не ярко, ребенок избегает общения на тему их особенностей, не может понять причины различий и сходства произведений народного искусства. </w:t>
      </w:r>
    </w:p>
    <w:p w14:paraId="79DCD6A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Ребенок знает свою этническую принадлежность, но не называет особенностей данного этноса. </w:t>
      </w:r>
    </w:p>
    <w:p w14:paraId="2823F9B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Ребенок настороженно относится к людям других национальностей, избегает общения и игр с детьми других национальностей, объясняет причины конфликтов и неудач сверстников их этнической принадлежностью («они не русские»). Ребенок участвует в ярких совместных видах деятельности на материале народной культуры, но не проявляет внимания к их содержанию и смыслу.</w:t>
      </w:r>
    </w:p>
    <w:p w14:paraId="072EF583" w14:textId="77777777" w:rsidR="005E08F6" w:rsidRPr="00537ABD" w:rsidRDefault="005E08F6" w:rsidP="003E7E1B">
      <w:pPr>
        <w:spacing w:after="0" w:line="360" w:lineRule="auto"/>
        <w:jc w:val="both"/>
        <w:rPr>
          <w:rFonts w:ascii="Times New Roman" w:hAnsi="Times New Roman" w:cs="Times New Roman"/>
          <w:b/>
          <w:sz w:val="24"/>
          <w:szCs w:val="24"/>
        </w:rPr>
      </w:pPr>
    </w:p>
    <w:p w14:paraId="2F8D5FE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Приложение 5</w:t>
      </w:r>
    </w:p>
    <w:p w14:paraId="5DA42AE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Методические рекомендации к оформлению и оборудованию уголка </w:t>
      </w:r>
    </w:p>
    <w:p w14:paraId="7E0EDCE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математического развития в детском саду.</w:t>
      </w:r>
    </w:p>
    <w:p w14:paraId="1B3D3C7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Цель</w:t>
      </w:r>
      <w:r w:rsidRPr="00537ABD">
        <w:rPr>
          <w:rFonts w:ascii="Times New Roman" w:hAnsi="Times New Roman" w:cs="Times New Roman"/>
          <w:color w:val="000000"/>
          <w:sz w:val="24"/>
          <w:szCs w:val="24"/>
        </w:rPr>
        <w:t>: создание условий и возможностей для возникновения и развития у детей элементарных математических представлений (о форме, величине, мере, соотношении, количестве, числе, времени, пространстве, ориентировке в пространстве и времени), умений пользоваться схемами, планами, моделями.</w:t>
      </w:r>
    </w:p>
    <w:p w14:paraId="17469EF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Требования</w:t>
      </w:r>
      <w:r w:rsidRPr="00537ABD">
        <w:rPr>
          <w:rFonts w:ascii="Times New Roman" w:hAnsi="Times New Roman" w:cs="Times New Roman"/>
          <w:color w:val="000000"/>
          <w:sz w:val="24"/>
          <w:szCs w:val="24"/>
        </w:rPr>
        <w:t xml:space="preserve">: </w:t>
      </w:r>
    </w:p>
    <w:p w14:paraId="0B4E3B5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Уголок  математики должен состоять из нескольких столов, оборудованных секциями для хранения дидактического материала, навесными полками. </w:t>
      </w:r>
    </w:p>
    <w:p w14:paraId="5347FE0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 Наличие фланелеграфа из коврового покрытия.</w:t>
      </w:r>
    </w:p>
    <w:p w14:paraId="0BE948E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3. Размещенные в центре предметы и  математические  пособия в младших группах должны обеспечивать богатство сенсорных впечатлений ребенка, в старших группах – развитие счетной  и вычислительной деятельности и логического мышления.</w:t>
      </w:r>
    </w:p>
    <w:p w14:paraId="0F9FAC0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4. Материалы центра должны обеспечивать опережающий характер математического образования: примерно 15% содержания должны быть ориентированы на детей  более старшего возраста. 5. В содержании математического центра должна быть заложена возможность формирования активности у детей, имеющих пробелы в знаниях по элементарной математике: около 15 % содержания должны быть ориентированы на детей более младшего возраста. </w:t>
      </w:r>
    </w:p>
    <w:p w14:paraId="7B96582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6. Рекомендуется совмещение математического центра  с уголком детского экспериментирования и строительно-конструктивным уголком.</w:t>
      </w:r>
    </w:p>
    <w:p w14:paraId="51C106C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Возрастная группа (3-4 года)</w:t>
      </w:r>
    </w:p>
    <w:p w14:paraId="752D805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lastRenderedPageBreak/>
        <w:t>Содержание уголка</w:t>
      </w:r>
    </w:p>
    <w:p w14:paraId="6DA276F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1.Величина. Г</w:t>
      </w:r>
      <w:r w:rsidRPr="00537ABD">
        <w:rPr>
          <w:rFonts w:ascii="Times New Roman" w:hAnsi="Times New Roman" w:cs="Times New Roman"/>
          <w:color w:val="000000"/>
          <w:sz w:val="24"/>
          <w:szCs w:val="24"/>
        </w:rPr>
        <w:t xml:space="preserve">еометрические фигуры и плоские силуэты разных предметов (фланелеграф), игрушек для сравнения по длине, ширине (ленточки, полоски бумаги и др.) и объемные для сравнения по  высоте (матрешки, елочки,  башенки и др.) (по 2 предмета). </w:t>
      </w:r>
    </w:p>
    <w:p w14:paraId="0CBA628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2. Геометрические фигуры: </w:t>
      </w:r>
      <w:r w:rsidRPr="00537ABD">
        <w:rPr>
          <w:rFonts w:ascii="Times New Roman" w:hAnsi="Times New Roman" w:cs="Times New Roman"/>
          <w:bCs/>
          <w:color w:val="000000"/>
          <w:sz w:val="24"/>
          <w:szCs w:val="24"/>
        </w:rPr>
        <w:t>ш</w:t>
      </w:r>
      <w:r w:rsidRPr="00537ABD">
        <w:rPr>
          <w:rFonts w:ascii="Times New Roman" w:hAnsi="Times New Roman" w:cs="Times New Roman"/>
          <w:color w:val="000000"/>
          <w:sz w:val="24"/>
          <w:szCs w:val="24"/>
        </w:rPr>
        <w:t xml:space="preserve">ар, куб, круг, квадрат, треугольник разных цветов и размеров. </w:t>
      </w:r>
      <w:r w:rsidRPr="00537ABD">
        <w:rPr>
          <w:rFonts w:ascii="Times New Roman" w:hAnsi="Times New Roman" w:cs="Times New Roman"/>
          <w:b/>
          <w:bCs/>
          <w:color w:val="000000"/>
          <w:sz w:val="24"/>
          <w:szCs w:val="24"/>
        </w:rPr>
        <w:t>3.Ориентировка в пространстве</w:t>
      </w:r>
    </w:p>
    <w:p w14:paraId="6563BB6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Наборы игрушек, игры, позволяющие различать пространственные представления от наблюдателя: вперед (впереди), назад (сзади), вверх, вниз; различать правую и левую руки. </w:t>
      </w:r>
    </w:p>
    <w:p w14:paraId="3E1A164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4.Ориентировка во времени </w:t>
      </w:r>
    </w:p>
    <w:p w14:paraId="09D52E7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Наборы картинок (фланелеграф), игры на различение и называние частей суток: утро, день, вечер, ночь; указывающих на время действия: было, есть, будет; обозначение последовательности логически связанных событий в несложных сюжетах; на понимание слов, которые указывают на продолжение и соотношение времени: долго, недолго, сейчас, позже, раньше. </w:t>
      </w:r>
    </w:p>
    <w:p w14:paraId="52640CB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5.Количество и счет. </w:t>
      </w:r>
      <w:r w:rsidRPr="00537ABD">
        <w:rPr>
          <w:rFonts w:ascii="Times New Roman" w:hAnsi="Times New Roman" w:cs="Times New Roman"/>
          <w:color w:val="000000"/>
          <w:sz w:val="24"/>
          <w:szCs w:val="24"/>
        </w:rPr>
        <w:t>Дидактические игры, упражнения с конкретными множествами предметов, игрушек, геометрических фигур.</w:t>
      </w:r>
    </w:p>
    <w:p w14:paraId="63492DA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Карточки с нарисованными  на них предметами; поделенные  на клетки; с одной или двумя полосками.</w:t>
      </w:r>
    </w:p>
    <w:p w14:paraId="096A84E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Игры</w:t>
      </w:r>
    </w:p>
    <w:p w14:paraId="5679E5E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«Чудесный мешочек», «Большой и маленький», «Найди такое же кольцо», «Соберем пирамидку», «Построим дом», «Найди такую же», «Геометрическое лото», «Разложи в коробки», «Найди свой домик», «Найди пару», «Домино фигур», «Что лежит в мешочке», «Что изменилось?»,  «Поручения».</w:t>
      </w:r>
    </w:p>
    <w:p w14:paraId="1D75305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Наглядные пособия</w:t>
      </w:r>
    </w:p>
    <w:p w14:paraId="33CC9BF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Наборное полотно с двумя полосками.</w:t>
      </w:r>
    </w:p>
    <w:p w14:paraId="4B8890E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Карточки с двумя полосками размером 21х8 см: карточка, на одной полоске которой нарисованы различные предметы, расположенные в ряд, вторая полоска  - для раскладывания предметов </w:t>
      </w:r>
    </w:p>
    <w:p w14:paraId="512BA18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детьми; карточка с двумя свободными полосками. Панно для знакомства с цифрами.</w:t>
      </w:r>
    </w:p>
    <w:p w14:paraId="11E1311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Карточки с различными предметами (от 1 до 5). Коробки-вкладыши с набором объемных геометрических фигур. Конструкторы «Лего», «Фантазия», «Огонек». Наборы разрезных картинок (плоскостные, на кубиках) из 4- 6 частей. Мозаики (крупные, мелкие). Шаблоны, линейки, трафареты.</w:t>
      </w:r>
    </w:p>
    <w:p w14:paraId="0725A9F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Группа детей дошкольного возраста (4-5лет)</w:t>
      </w:r>
    </w:p>
    <w:p w14:paraId="4AF5EAF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Содержание уголка</w:t>
      </w:r>
    </w:p>
    <w:p w14:paraId="574463E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1.Величина </w:t>
      </w:r>
      <w:r w:rsidRPr="00537ABD">
        <w:rPr>
          <w:rFonts w:ascii="Times New Roman" w:hAnsi="Times New Roman" w:cs="Times New Roman"/>
          <w:color w:val="000000"/>
          <w:sz w:val="24"/>
          <w:szCs w:val="24"/>
        </w:rPr>
        <w:t xml:space="preserve">Геометрические фигуры и плоские силуэты разных предметов (фланелеграф), игрушек для сравнения по длине, ширине и объемные для сравнения по высоте (от 3 до 5 предметов) </w:t>
      </w:r>
      <w:r w:rsidRPr="00537ABD">
        <w:rPr>
          <w:rFonts w:ascii="Times New Roman" w:hAnsi="Times New Roman" w:cs="Times New Roman"/>
          <w:b/>
          <w:bCs/>
          <w:color w:val="000000"/>
          <w:sz w:val="24"/>
          <w:szCs w:val="24"/>
        </w:rPr>
        <w:t xml:space="preserve">2.Геометрические </w:t>
      </w:r>
      <w:r w:rsidRPr="00537ABD">
        <w:rPr>
          <w:rFonts w:ascii="Times New Roman" w:hAnsi="Times New Roman" w:cs="Times New Roman"/>
          <w:b/>
          <w:bCs/>
          <w:color w:val="000000"/>
          <w:sz w:val="24"/>
          <w:szCs w:val="24"/>
        </w:rPr>
        <w:lastRenderedPageBreak/>
        <w:t>фигуры: ш</w:t>
      </w:r>
      <w:r w:rsidRPr="00537ABD">
        <w:rPr>
          <w:rFonts w:ascii="Times New Roman" w:hAnsi="Times New Roman" w:cs="Times New Roman"/>
          <w:color w:val="000000"/>
          <w:sz w:val="24"/>
          <w:szCs w:val="24"/>
        </w:rPr>
        <w:t xml:space="preserve">ар, куб, круг, квадрат, треугольник, прямоугольник, цилиндр разных цветов и размеров. Карточки с изображением предметов, состоящих из двух-пяти геометрических частей. </w:t>
      </w:r>
    </w:p>
    <w:p w14:paraId="75B9115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3.Ориентировка в пространстве </w:t>
      </w:r>
      <w:r w:rsidRPr="00537ABD">
        <w:rPr>
          <w:rFonts w:ascii="Times New Roman" w:hAnsi="Times New Roman" w:cs="Times New Roman"/>
          <w:color w:val="000000"/>
          <w:sz w:val="24"/>
          <w:szCs w:val="24"/>
        </w:rPr>
        <w:t xml:space="preserve">Наборы игрушек, игры, обучающие распознавать пространственные направления от себя: вперед, назад, налево, направо; на формирование представлений о расстоянии: далеко- близко; длиннее - короче. </w:t>
      </w:r>
    </w:p>
    <w:p w14:paraId="57DA5B6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4.Ориентировка во времени </w:t>
      </w:r>
      <w:r w:rsidRPr="00537ABD">
        <w:rPr>
          <w:rFonts w:ascii="Times New Roman" w:hAnsi="Times New Roman" w:cs="Times New Roman"/>
          <w:color w:val="000000"/>
          <w:sz w:val="24"/>
          <w:szCs w:val="24"/>
        </w:rPr>
        <w:t xml:space="preserve">Наборы картинок (фланелеграф), игры на различение и называние последовательности действий: вчера, сегодня, завтра; сейчас, позже, после, раньше; на формирование понятия о скорости: быстро, медленно; формирующие понятие сутки. </w:t>
      </w:r>
    </w:p>
    <w:p w14:paraId="6EF1EF9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5.Количество и счет </w:t>
      </w:r>
      <w:r w:rsidRPr="00537ABD">
        <w:rPr>
          <w:rFonts w:ascii="Times New Roman" w:hAnsi="Times New Roman" w:cs="Times New Roman"/>
          <w:color w:val="000000"/>
          <w:sz w:val="24"/>
          <w:szCs w:val="24"/>
        </w:rPr>
        <w:t>Предметные, силуэтные картинки, игрушки для обучения счетной деятельности, сравнению, установлению равенства.</w:t>
      </w:r>
    </w:p>
    <w:p w14:paraId="5282286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Игрушки для обучения порядковому счету. Карточки с цифрами.</w:t>
      </w:r>
    </w:p>
    <w:p w14:paraId="66551DFB" w14:textId="77777777" w:rsidR="005E08F6" w:rsidRPr="00537ABD" w:rsidRDefault="005E08F6"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Игры</w:t>
      </w:r>
    </w:p>
    <w:p w14:paraId="6A6C1E3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«Какая игрушка спряталась?», «Наоборот», «Найди такое же», «Упражнения с кругами», «Два бассейна», «Построим лестницу», «Наведем порядок», «Разложим по порядку» «Танграм», «Колумбово яйцо», «Сложи узор», «Угадай, что это?», «Найди такой же», «Из каких фигур состоит предмет», «Найди свою фигуру», «Найди свое место» «Кто скажет правильно», «Что изменилось?», «Угадай, что где находится», «Куда бросили мяч», «Кто ушел и где стоял»,</w:t>
      </w:r>
    </w:p>
    <w:p w14:paraId="50D023B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«Когда это бывает», «Наш день», «Наоборот», «Найди столько же», «Пройди в ворота», «Исправь ошибку», «Которая игрушка спряталась», «Не смотри», «Что изменилось», «Учись считать», «Веселый счет», «Точечки»</w:t>
      </w:r>
    </w:p>
    <w:p w14:paraId="5BF7B18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Наборное полотно</w:t>
      </w:r>
    </w:p>
    <w:p w14:paraId="48622D6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Различные конструкторы. Разрезные картинки из 6-8 частей. Плакаты «Геометрия в природе», «Симметрия». Планы-схемы с использованием разнообразных замещений реальных объектов.</w:t>
      </w:r>
    </w:p>
    <w:p w14:paraId="7975C74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Игры на основе плана-схемы с использованием алгоритмов. Модели геометрических фигур.</w:t>
      </w:r>
    </w:p>
    <w:p w14:paraId="366BB5D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Логические блоки Дьенеша. Палочки Кюизенера. Тематические коллажи. Абстрактные геометрические панно. Модель числа.</w:t>
      </w:r>
    </w:p>
    <w:p w14:paraId="5D2C672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Группа детей дошкольного возраста (5-6лет)</w:t>
      </w:r>
    </w:p>
    <w:p w14:paraId="0B7E1FC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color w:val="000000"/>
          <w:sz w:val="24"/>
          <w:szCs w:val="24"/>
        </w:rPr>
      </w:pPr>
      <w:r w:rsidRPr="00537ABD">
        <w:rPr>
          <w:rFonts w:ascii="Times New Roman" w:hAnsi="Times New Roman" w:cs="Times New Roman"/>
          <w:b/>
          <w:color w:val="000000"/>
          <w:sz w:val="24"/>
          <w:szCs w:val="24"/>
        </w:rPr>
        <w:t xml:space="preserve"> Содержание уголка</w:t>
      </w:r>
    </w:p>
    <w:p w14:paraId="0096029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1.Величина </w:t>
      </w:r>
      <w:r w:rsidRPr="00537ABD">
        <w:rPr>
          <w:rFonts w:ascii="Times New Roman" w:hAnsi="Times New Roman" w:cs="Times New Roman"/>
          <w:color w:val="000000"/>
          <w:sz w:val="24"/>
          <w:szCs w:val="24"/>
        </w:rPr>
        <w:t xml:space="preserve">Геометрические фигуры и плоские силуэты разных предметов (фланелеграф), игрушек для установления упорядоченного ряда по длине, ширине. Объемные предметы, игрушки для сравнения и установления упорядоченного ряда по высоте и  толщине. Условные меры длины, объема сыпучих и жидких веществ. </w:t>
      </w:r>
    </w:p>
    <w:p w14:paraId="15EF1B6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lastRenderedPageBreak/>
        <w:t xml:space="preserve">2.Геометрические фигуры </w:t>
      </w:r>
      <w:r w:rsidRPr="00537ABD">
        <w:rPr>
          <w:rFonts w:ascii="Times New Roman" w:hAnsi="Times New Roman" w:cs="Times New Roman"/>
          <w:color w:val="000000"/>
          <w:sz w:val="24"/>
          <w:szCs w:val="24"/>
        </w:rPr>
        <w:t>Наборы моделей геометрических фигур для выкладывания предметных картинок.</w:t>
      </w:r>
    </w:p>
    <w:p w14:paraId="10FAF42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color w:val="000000"/>
          <w:sz w:val="24"/>
          <w:szCs w:val="24"/>
        </w:rPr>
        <w:t xml:space="preserve">3.Ориентировка в пространстве. </w:t>
      </w:r>
      <w:r w:rsidRPr="00537ABD">
        <w:rPr>
          <w:rFonts w:ascii="Times New Roman" w:hAnsi="Times New Roman" w:cs="Times New Roman"/>
          <w:color w:val="000000"/>
          <w:sz w:val="24"/>
          <w:szCs w:val="24"/>
        </w:rPr>
        <w:t xml:space="preserve">Наборы картинок (фланелеграф), игрушек, игры, позволяющие овладеть ориентировкой от объектов: впереди, сзади, слева, справа, между, посередине. </w:t>
      </w:r>
      <w:r w:rsidRPr="00537ABD">
        <w:rPr>
          <w:rFonts w:ascii="Times New Roman" w:hAnsi="Times New Roman" w:cs="Times New Roman"/>
          <w:b/>
          <w:bCs/>
          <w:color w:val="000000"/>
          <w:sz w:val="24"/>
          <w:szCs w:val="24"/>
        </w:rPr>
        <w:t xml:space="preserve">4.Ориентировка во времени. </w:t>
      </w:r>
      <w:r w:rsidRPr="00537ABD">
        <w:rPr>
          <w:rFonts w:ascii="Times New Roman" w:hAnsi="Times New Roman" w:cs="Times New Roman"/>
          <w:color w:val="000000"/>
          <w:sz w:val="24"/>
          <w:szCs w:val="24"/>
        </w:rPr>
        <w:t>Наборы сюжетных картинок, фотографий, слайдов, помогающих усвоить понятия: на рассвете, в сумерки, в полдень, в полночь. Пособия, формирующие последовательность времен года, дней недели.</w:t>
      </w:r>
    </w:p>
    <w:p w14:paraId="0674F77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color w:val="000000"/>
          <w:sz w:val="24"/>
          <w:szCs w:val="24"/>
        </w:rPr>
        <w:t xml:space="preserve">5.Количество и счет </w:t>
      </w:r>
      <w:r w:rsidRPr="00537ABD">
        <w:rPr>
          <w:rFonts w:ascii="Times New Roman" w:hAnsi="Times New Roman" w:cs="Times New Roman"/>
          <w:color w:val="000000"/>
          <w:sz w:val="24"/>
          <w:szCs w:val="24"/>
        </w:rPr>
        <w:t>Числовые фигуры</w:t>
      </w:r>
      <w:r w:rsidRPr="00537ABD">
        <w:rPr>
          <w:rFonts w:ascii="Times New Roman" w:hAnsi="Times New Roman" w:cs="Times New Roman"/>
          <w:b/>
          <w:bCs/>
          <w:color w:val="000000"/>
          <w:sz w:val="24"/>
          <w:szCs w:val="24"/>
        </w:rPr>
        <w:t>.</w:t>
      </w:r>
      <w:r w:rsidRPr="00537ABD">
        <w:rPr>
          <w:rFonts w:ascii="Times New Roman" w:hAnsi="Times New Roman" w:cs="Times New Roman"/>
          <w:color w:val="000000"/>
          <w:sz w:val="24"/>
          <w:szCs w:val="24"/>
        </w:rPr>
        <w:t xml:space="preserve"> Карточки с цифрами первого десятка. Предметные картинки (фланелеграф), игрушки, предметы, природный материал, геометрические фигуры для счета, сравнения классификации, операций с множествами. Карточки с предметами, размещенными по кругу, в виде числовой фигуры, в бесструктурной, ассиметричной группе. Предметные карточки (фланелеграф) для ознакомления с количественным составом числа из единиц.</w:t>
      </w:r>
    </w:p>
    <w:p w14:paraId="50472F8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color w:val="000000"/>
          <w:sz w:val="24"/>
          <w:szCs w:val="24"/>
        </w:rPr>
      </w:pPr>
      <w:r w:rsidRPr="00537ABD">
        <w:rPr>
          <w:rFonts w:ascii="Times New Roman" w:hAnsi="Times New Roman" w:cs="Times New Roman"/>
          <w:b/>
          <w:color w:val="000000"/>
          <w:sz w:val="24"/>
          <w:szCs w:val="24"/>
        </w:rPr>
        <w:t>Игры</w:t>
      </w:r>
    </w:p>
    <w:p w14:paraId="55F7C15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«Узнай по описанию», «Расставь мебель», «Поручение», «Наведи порядок», «Отгадай в каком порядке», «Кто больше увидит?», «Найди такой же», «Посмотри вокруг», «Геометрическая мозаика», «Домино», «Геометрическое лото», «Волшебный квадрат», «Вьетнамская игра» «Путешествие по комнате», «Куда пойдешь, что найдешь?», «Встань там, где я скажу», «Отгадай, где это», «Назови скорей», «Следопыты», «Туристы», «На аэродроме», «Геоконт», «Наш день», «Наоборот», «Когда это бывает?», «Живая неделя» «Кто больше», «Путаница», «Исправь ошибку», «Не ошибись», «Кто знает, пусть дальше считает», «Живые числа», «Пошли, пошли, поехали»,</w:t>
      </w:r>
    </w:p>
    <w:p w14:paraId="1CC241D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color w:val="000000"/>
          <w:sz w:val="24"/>
          <w:szCs w:val="24"/>
        </w:rPr>
      </w:pPr>
      <w:r w:rsidRPr="00537ABD">
        <w:rPr>
          <w:rFonts w:ascii="Times New Roman" w:hAnsi="Times New Roman" w:cs="Times New Roman"/>
          <w:b/>
          <w:color w:val="000000"/>
          <w:sz w:val="24"/>
          <w:szCs w:val="24"/>
        </w:rPr>
        <w:t>Наборное полотно</w:t>
      </w:r>
    </w:p>
    <w:p w14:paraId="63639C6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Наборы крупных и мелких цифр, карточки со знаками +,-, =, больше, меньше.</w:t>
      </w:r>
    </w:p>
    <w:p w14:paraId="7F74256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Наборное полотно для цифр Карточки с тремя гнездами, отдельные карточки с количеством предметов на один меньше. Карточки с тремя гнездами (с кружками, цифрами), среднее гнездо закрывается отдельными карточками с кружками (цифрами), обозначающими смежные числа.</w:t>
      </w:r>
    </w:p>
    <w:p w14:paraId="25CD037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Карточки с тремя гнездами (с кружками, цифрами), крайние гнезда закрываются отдельными карточками с кружками(цифрами), являющихся соседями числа. Измерительные приборы и инструменты (линейки, сантиметры, циркуль, весы, безмен, мерные стаканчики, термометры, палетки).</w:t>
      </w:r>
    </w:p>
    <w:p w14:paraId="450BCF7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Модели алгоритмов: линейные, разветвленные. Модели геометрических фигур. Модель недели, модель года (4 времени года). Ось времени. Шкалы глубин и высот.</w:t>
      </w:r>
    </w:p>
    <w:p w14:paraId="7122E82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Группа детей дошкольного возраста (6-7лет)</w:t>
      </w:r>
    </w:p>
    <w:p w14:paraId="633073B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color w:val="000000"/>
          <w:sz w:val="24"/>
          <w:szCs w:val="24"/>
        </w:rPr>
      </w:pPr>
      <w:r w:rsidRPr="00537ABD">
        <w:rPr>
          <w:rFonts w:ascii="Times New Roman" w:hAnsi="Times New Roman" w:cs="Times New Roman"/>
          <w:b/>
          <w:color w:val="000000"/>
          <w:sz w:val="24"/>
          <w:szCs w:val="24"/>
        </w:rPr>
        <w:t>Содержание уголка</w:t>
      </w:r>
    </w:p>
    <w:p w14:paraId="54D4D83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lastRenderedPageBreak/>
        <w:t xml:space="preserve">1.Величина </w:t>
      </w:r>
      <w:r w:rsidRPr="00537ABD">
        <w:rPr>
          <w:rFonts w:ascii="Times New Roman" w:hAnsi="Times New Roman" w:cs="Times New Roman"/>
          <w:color w:val="000000"/>
          <w:sz w:val="24"/>
          <w:szCs w:val="24"/>
        </w:rPr>
        <w:t xml:space="preserve">Геометрические фигуры и плоские силуэты разных предметов (фланелеграф), игрушек для установления упорядоченного ряда по длине, ширине. Объемные предметы, игрушки для сравнения и установления упорядоченного ряда по высоте и  толщине. Условные меры длины, объема сыпучих и жидких веществ. </w:t>
      </w:r>
    </w:p>
    <w:p w14:paraId="0477F64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2.Геометрические фигуры  </w:t>
      </w:r>
      <w:r w:rsidRPr="00537ABD">
        <w:rPr>
          <w:rFonts w:ascii="Times New Roman" w:hAnsi="Times New Roman" w:cs="Times New Roman"/>
          <w:color w:val="000000"/>
          <w:sz w:val="24"/>
          <w:szCs w:val="24"/>
        </w:rPr>
        <w:t xml:space="preserve">Плоские фигуры (фланелеграф): круг, квадрат, овал, прямоугольник, четырехугольник разных цветов, размеров, из разных материалов. Объемные фигуры: шар, куб, цилиндр разных цветов, размеров, из разных материалов. Счетные палочки и полоски бумаги для изображения геометрических фигур, для заданий на трансформацию. Различные виды многоугольников: треугольник, четырехугольник, пятиугольник, шестиугольник. Наборы объемных и плоскостных геометрических фигур для создания предметов сложной формы. </w:t>
      </w:r>
    </w:p>
    <w:p w14:paraId="092EAC2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3.Ориентировка в пространстве </w:t>
      </w:r>
      <w:r w:rsidRPr="00537ABD">
        <w:rPr>
          <w:rFonts w:ascii="Times New Roman" w:hAnsi="Times New Roman" w:cs="Times New Roman"/>
          <w:color w:val="000000"/>
          <w:sz w:val="24"/>
          <w:szCs w:val="24"/>
        </w:rPr>
        <w:t xml:space="preserve">Наборы картинок (фланелеграф), иллюстраций, фотографий, игрушек, игры, позволяющие усвоить пространственные отношения: рядом, вокруг, впереди, посередине, среди; отдельных выражений: возле, под, через, напротив вдали Наборы геометрических фигур (фланелеграф) для ориентирования на листе бумаги. </w:t>
      </w:r>
    </w:p>
    <w:p w14:paraId="5E8FF34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4.Ориентировка во времени </w:t>
      </w:r>
      <w:r w:rsidRPr="00537ABD">
        <w:rPr>
          <w:rFonts w:ascii="Times New Roman" w:hAnsi="Times New Roman" w:cs="Times New Roman"/>
          <w:color w:val="000000"/>
          <w:sz w:val="24"/>
          <w:szCs w:val="24"/>
        </w:rPr>
        <w:t>Пособие, формирующее понятие год. Календари: отрывные, настенные, настольные. Наборы картинок, иллюстраций для ознакомления  с месяцами, их названиями.</w:t>
      </w:r>
    </w:p>
    <w:p w14:paraId="53755FE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Различные виды часов для формирования понятия о часе, получасе, четверти часа, минуте, секунде.</w:t>
      </w:r>
    </w:p>
    <w:p w14:paraId="58EC408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color w:val="000000"/>
          <w:sz w:val="24"/>
          <w:szCs w:val="24"/>
        </w:rPr>
        <w:t xml:space="preserve">5.Количество и счет </w:t>
      </w:r>
      <w:r w:rsidRPr="00537ABD">
        <w:rPr>
          <w:rFonts w:ascii="Times New Roman" w:hAnsi="Times New Roman" w:cs="Times New Roman"/>
          <w:color w:val="000000"/>
          <w:sz w:val="24"/>
          <w:szCs w:val="24"/>
        </w:rPr>
        <w:t>Предметные картинки, геометрические фигуры (фланелеграф), игрушки, природный материал для ознакомления с составом числа из двух меньших. Предметы, иллюстрации, схемы для составления и решения арифметических задач. Карточки с цифрами, знаками +,-, =, больше, меньше. Различные часы: механические, электронные, песочные, солнечные.</w:t>
      </w:r>
    </w:p>
    <w:p w14:paraId="7A75978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Модель циферблата часов Песочные часы (1 минута, 3 минуты, 5 минут) Модель числовой лесенки Схемы-формулы для решения задач.</w:t>
      </w:r>
    </w:p>
    <w:p w14:paraId="0C42C6E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color w:val="000000"/>
          <w:sz w:val="24"/>
          <w:szCs w:val="24"/>
        </w:rPr>
      </w:pPr>
      <w:r w:rsidRPr="00537ABD">
        <w:rPr>
          <w:rFonts w:ascii="Times New Roman" w:hAnsi="Times New Roman" w:cs="Times New Roman"/>
          <w:b/>
          <w:color w:val="000000"/>
          <w:sz w:val="24"/>
          <w:szCs w:val="24"/>
        </w:rPr>
        <w:t>Игры.</w:t>
      </w:r>
    </w:p>
    <w:p w14:paraId="78D5298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«Определи, какая ошибка допущена при отборе фигур», «Найди, какая фигура лишняя», «Какой фигуры не достает». «Кто знает, пусть дальше считает», «Назови предыдущее число», «Под какую елочку прыгнул зайчик», «Номер дома»,</w:t>
      </w:r>
    </w:p>
    <w:p w14:paraId="24A67D2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color w:val="000000"/>
          <w:sz w:val="24"/>
          <w:szCs w:val="24"/>
        </w:rPr>
      </w:pPr>
      <w:r w:rsidRPr="00537ABD">
        <w:rPr>
          <w:rFonts w:ascii="Times New Roman" w:hAnsi="Times New Roman" w:cs="Times New Roman"/>
          <w:b/>
          <w:color w:val="000000"/>
          <w:sz w:val="24"/>
          <w:szCs w:val="24"/>
        </w:rPr>
        <w:t>Наборное полотно.</w:t>
      </w:r>
    </w:p>
    <w:p w14:paraId="221B1C4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Карточки-домики с двумя пустыми окнами, которые закрываются отдельными карточками (кружки, цифры), являющимися составными частями числа. Круги на состав числа. Картинки-панно для составления задач с плоскими контурами различных предметов.Таблица с множеством предметов (геометрических фигур),  расположенных по вертикали и горизонтали для классификации (по цвету, форме и т.п.). Модели алгоритмов: линейные, разветвленные, цикличные. Модель числового ряда. Карта мира (физическая, </w:t>
      </w:r>
      <w:r w:rsidRPr="00537ABD">
        <w:rPr>
          <w:rFonts w:ascii="Times New Roman" w:hAnsi="Times New Roman" w:cs="Times New Roman"/>
          <w:color w:val="000000"/>
          <w:sz w:val="24"/>
          <w:szCs w:val="24"/>
        </w:rPr>
        <w:lastRenderedPageBreak/>
        <w:t>политическая) Глобус. Различные виды календарей. Планы, схемы  группы, участка, детского сада, микрорайона. Модель года (4 времени год по 3 месяца каждый) Различные часы: механические, электронные, песочные, солнечные. Модель циферблата часов Песочные часы (1 минута, 3 минуты, 5 минут) Модель числовой лесенки Схемы-формулы для решения задач.</w:t>
      </w:r>
    </w:p>
    <w:p w14:paraId="0517A51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Методические рекомендации к оформлению и оборудованию уголка</w:t>
      </w:r>
    </w:p>
    <w:p w14:paraId="7725DF3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(зоны) природы в детском саду.</w:t>
      </w:r>
    </w:p>
    <w:p w14:paraId="02F0213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u w:val="single"/>
        </w:rPr>
        <w:t>Экологический    уголок  в  возрастных  группах</w:t>
      </w:r>
      <w:r w:rsidRPr="00537ABD">
        <w:rPr>
          <w:rFonts w:ascii="Times New Roman" w:hAnsi="Times New Roman" w:cs="Times New Roman"/>
          <w:b/>
          <w:bCs/>
          <w:color w:val="000000"/>
          <w:sz w:val="24"/>
          <w:szCs w:val="24"/>
        </w:rPr>
        <w:t>.</w:t>
      </w:r>
    </w:p>
    <w:p w14:paraId="5137CAB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i/>
          <w:iCs/>
          <w:color w:val="000000"/>
          <w:sz w:val="24"/>
          <w:szCs w:val="24"/>
        </w:rPr>
        <w:t>Цель:</w:t>
      </w:r>
      <w:r w:rsidRPr="00537ABD">
        <w:rPr>
          <w:rFonts w:ascii="Times New Roman" w:hAnsi="Times New Roman" w:cs="Times New Roman"/>
          <w:color w:val="000000"/>
          <w:sz w:val="24"/>
          <w:szCs w:val="24"/>
        </w:rPr>
        <w:t xml:space="preserve"> Создать  условия  для  формирования  экологического  сознания  детей,  овладения элементарным опытом сохранения природы, опытом безопасного взаимодействия с ней.</w:t>
      </w:r>
    </w:p>
    <w:p w14:paraId="6469D3F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i/>
          <w:iCs/>
          <w:color w:val="000000"/>
          <w:sz w:val="24"/>
          <w:szCs w:val="24"/>
        </w:rPr>
      </w:pPr>
      <w:r w:rsidRPr="00537ABD">
        <w:rPr>
          <w:rFonts w:ascii="Times New Roman" w:hAnsi="Times New Roman" w:cs="Times New Roman"/>
          <w:b/>
          <w:bCs/>
          <w:i/>
          <w:iCs/>
          <w:color w:val="000000"/>
          <w:sz w:val="24"/>
          <w:szCs w:val="24"/>
        </w:rPr>
        <w:t xml:space="preserve">Требования: </w:t>
      </w:r>
    </w:p>
    <w:p w14:paraId="4AF5554A" w14:textId="77777777" w:rsidR="005E08F6" w:rsidRPr="00537ABD" w:rsidRDefault="005E08F6" w:rsidP="003E7E1B">
      <w:pPr>
        <w:numPr>
          <w:ilvl w:val="0"/>
          <w:numId w:val="41"/>
        </w:numPr>
        <w:autoSpaceDE w:val="0"/>
        <w:autoSpaceDN w:val="0"/>
        <w:adjustRightInd w:val="0"/>
        <w:spacing w:after="0" w:line="360" w:lineRule="auto"/>
        <w:jc w:val="both"/>
        <w:rPr>
          <w:rFonts w:ascii="Times New Roman" w:hAnsi="Times New Roman" w:cs="Times New Roman"/>
          <w:color w:val="000000"/>
          <w:szCs w:val="24"/>
        </w:rPr>
      </w:pPr>
      <w:r w:rsidRPr="00537ABD">
        <w:rPr>
          <w:rFonts w:ascii="Times New Roman" w:hAnsi="Times New Roman" w:cs="Times New Roman"/>
          <w:color w:val="000000"/>
          <w:szCs w:val="24"/>
        </w:rPr>
        <w:t>Следует  помещать  растения  характерные  для  климатической  зоны,  в  которой  расположено  дошкольное учреждение.  В старшей  и  подготовительной  группах  уголки  природы  пополняются  растениями  из  других  климатических  зон неприхотливыми и  интересными   для    наблюдения.</w:t>
      </w:r>
    </w:p>
    <w:p w14:paraId="40D5D851" w14:textId="77777777" w:rsidR="005E08F6" w:rsidRPr="00537ABD" w:rsidRDefault="005E08F6" w:rsidP="003E7E1B">
      <w:pPr>
        <w:numPr>
          <w:ilvl w:val="0"/>
          <w:numId w:val="41"/>
        </w:numPr>
        <w:autoSpaceDE w:val="0"/>
        <w:autoSpaceDN w:val="0"/>
        <w:adjustRightInd w:val="0"/>
        <w:spacing w:after="0" w:line="360" w:lineRule="auto"/>
        <w:jc w:val="both"/>
        <w:rPr>
          <w:rFonts w:ascii="Times New Roman" w:hAnsi="Times New Roman" w:cs="Times New Roman"/>
          <w:color w:val="000000"/>
          <w:szCs w:val="24"/>
        </w:rPr>
      </w:pPr>
      <w:r w:rsidRPr="00537ABD">
        <w:rPr>
          <w:rFonts w:ascii="Times New Roman" w:hAnsi="Times New Roman" w:cs="Times New Roman"/>
          <w:color w:val="000000"/>
          <w:szCs w:val="24"/>
        </w:rPr>
        <w:t xml:space="preserve"> Размещенные  в  уголке  природы  растения  должны  быть  снабжены  указателями, содержащими  название  и  условия  ухода за  растением. </w:t>
      </w:r>
    </w:p>
    <w:p w14:paraId="66D86C7F" w14:textId="77777777" w:rsidR="005E08F6" w:rsidRPr="00537ABD" w:rsidRDefault="005E08F6" w:rsidP="003E7E1B">
      <w:pPr>
        <w:numPr>
          <w:ilvl w:val="0"/>
          <w:numId w:val="41"/>
        </w:numPr>
        <w:autoSpaceDE w:val="0"/>
        <w:autoSpaceDN w:val="0"/>
        <w:adjustRightInd w:val="0"/>
        <w:spacing w:after="0" w:line="360" w:lineRule="auto"/>
        <w:jc w:val="both"/>
        <w:rPr>
          <w:rFonts w:ascii="Times New Roman" w:hAnsi="Times New Roman" w:cs="Times New Roman"/>
          <w:color w:val="000000"/>
          <w:szCs w:val="24"/>
        </w:rPr>
      </w:pPr>
      <w:r w:rsidRPr="00537ABD">
        <w:rPr>
          <w:rFonts w:ascii="Times New Roman" w:hAnsi="Times New Roman" w:cs="Times New Roman"/>
          <w:color w:val="000000"/>
          <w:szCs w:val="24"/>
        </w:rPr>
        <w:t xml:space="preserve">У  всех  растений  должны  быть  ярко  выражены  признаки  группы  или  класса (младший  возраст). В  старшем  возрасте  кроме  этого  должны  быть  объекты,  у  которых     типичные  признаки  выражены  наименее  ярко. </w:t>
      </w:r>
    </w:p>
    <w:p w14:paraId="17C73282" w14:textId="77777777" w:rsidR="005E08F6" w:rsidRPr="00537ABD" w:rsidRDefault="005E08F6" w:rsidP="003E7E1B">
      <w:pPr>
        <w:numPr>
          <w:ilvl w:val="0"/>
          <w:numId w:val="41"/>
        </w:numPr>
        <w:autoSpaceDE w:val="0"/>
        <w:autoSpaceDN w:val="0"/>
        <w:adjustRightInd w:val="0"/>
        <w:spacing w:after="0" w:line="360" w:lineRule="auto"/>
        <w:jc w:val="both"/>
        <w:rPr>
          <w:rFonts w:ascii="Times New Roman" w:hAnsi="Times New Roman" w:cs="Times New Roman"/>
          <w:color w:val="000000"/>
          <w:szCs w:val="24"/>
        </w:rPr>
      </w:pPr>
      <w:r w:rsidRPr="00537ABD">
        <w:rPr>
          <w:rFonts w:ascii="Times New Roman" w:hAnsi="Times New Roman" w:cs="Times New Roman"/>
          <w:color w:val="000000"/>
          <w:szCs w:val="24"/>
        </w:rPr>
        <w:t>Учитывается  возраст  детей  и  природное  окружение  дошкольного  учреждения.</w:t>
      </w:r>
    </w:p>
    <w:p w14:paraId="4FE96E0E" w14:textId="77777777" w:rsidR="005E08F6" w:rsidRPr="00537ABD" w:rsidRDefault="005E08F6" w:rsidP="003E7E1B">
      <w:pPr>
        <w:autoSpaceDE w:val="0"/>
        <w:autoSpaceDN w:val="0"/>
        <w:adjustRightInd w:val="0"/>
        <w:spacing w:after="0" w:line="360" w:lineRule="auto"/>
        <w:ind w:left="50"/>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Группа детей дошкольного возраста (3-5лет)</w:t>
      </w:r>
    </w:p>
    <w:p w14:paraId="492FFE3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color w:val="000000"/>
          <w:sz w:val="24"/>
          <w:szCs w:val="24"/>
        </w:rPr>
      </w:pPr>
      <w:r w:rsidRPr="00537ABD">
        <w:rPr>
          <w:rFonts w:ascii="Times New Roman" w:hAnsi="Times New Roman" w:cs="Times New Roman"/>
          <w:b/>
          <w:color w:val="000000"/>
          <w:sz w:val="24"/>
          <w:szCs w:val="24"/>
        </w:rPr>
        <w:t>Содержание уголка</w:t>
      </w:r>
    </w:p>
    <w:p w14:paraId="5137F90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color w:val="000000"/>
          <w:sz w:val="24"/>
          <w:szCs w:val="24"/>
        </w:rPr>
        <w:t xml:space="preserve">Комнатные растения: </w:t>
      </w:r>
      <w:r w:rsidRPr="00537ABD">
        <w:rPr>
          <w:rFonts w:ascii="Times New Roman" w:hAnsi="Times New Roman" w:cs="Times New Roman"/>
          <w:color w:val="000000"/>
          <w:sz w:val="24"/>
          <w:szCs w:val="24"/>
        </w:rPr>
        <w:t xml:space="preserve">Примула, Бегония, Герань, Бальзамин, Кливия, Аспидистра, Фикус, Традесканция, Драцена, Аспарагус.  (по  2-3  экземпляра) </w:t>
      </w:r>
    </w:p>
    <w:p w14:paraId="6B59E0E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i/>
          <w:iCs/>
          <w:color w:val="000000"/>
          <w:sz w:val="24"/>
          <w:szCs w:val="24"/>
        </w:rPr>
        <w:t xml:space="preserve">Уход: </w:t>
      </w:r>
      <w:r w:rsidRPr="00537ABD">
        <w:rPr>
          <w:rFonts w:ascii="Times New Roman" w:hAnsi="Times New Roman" w:cs="Times New Roman"/>
          <w:color w:val="000000"/>
          <w:sz w:val="24"/>
          <w:szCs w:val="24"/>
        </w:rPr>
        <w:t>Полив,  обтирание.</w:t>
      </w:r>
    </w:p>
    <w:p w14:paraId="7215E9D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color w:val="000000"/>
          <w:sz w:val="24"/>
          <w:szCs w:val="24"/>
        </w:rPr>
        <w:t>Оборудование:</w:t>
      </w:r>
      <w:r w:rsidRPr="00537ABD">
        <w:rPr>
          <w:rFonts w:ascii="Times New Roman" w:hAnsi="Times New Roman" w:cs="Times New Roman"/>
          <w:color w:val="000000"/>
          <w:sz w:val="24"/>
          <w:szCs w:val="24"/>
        </w:rPr>
        <w:t xml:space="preserve"> Лейка без  ситечка, фартуки,  тазики. Палочки  для рыхления,  совочки, стаканчики. Необходимый инвентарь  для  работы на  огороде.</w:t>
      </w:r>
    </w:p>
    <w:p w14:paraId="4DB7BFF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color w:val="000000"/>
          <w:sz w:val="24"/>
          <w:szCs w:val="24"/>
        </w:rPr>
        <w:t>Сезонные объекты</w:t>
      </w:r>
      <w:r w:rsidRPr="00537ABD">
        <w:rPr>
          <w:rFonts w:ascii="Times New Roman" w:hAnsi="Times New Roman" w:cs="Times New Roman"/>
          <w:color w:val="000000"/>
          <w:sz w:val="24"/>
          <w:szCs w:val="24"/>
        </w:rPr>
        <w:t>. Внесение  веток  тополя,  березы. Черенки  растений. Осенние  цветы (перенос  из  цветника: астры,  хризантемы, бархатцы  и  др.)</w:t>
      </w:r>
    </w:p>
    <w:p w14:paraId="1D4CDDE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color w:val="000000"/>
          <w:sz w:val="24"/>
          <w:szCs w:val="24"/>
        </w:rPr>
      </w:pPr>
      <w:r w:rsidRPr="00537ABD">
        <w:rPr>
          <w:rFonts w:ascii="Times New Roman" w:hAnsi="Times New Roman" w:cs="Times New Roman"/>
          <w:b/>
          <w:color w:val="000000"/>
          <w:sz w:val="24"/>
          <w:szCs w:val="24"/>
        </w:rPr>
        <w:t>Группа детей дошкольного возраста (5-7 лет)</w:t>
      </w:r>
    </w:p>
    <w:p w14:paraId="28EA632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color w:val="000000"/>
          <w:sz w:val="24"/>
          <w:szCs w:val="24"/>
        </w:rPr>
        <w:t xml:space="preserve">Комнатные растения: </w:t>
      </w:r>
      <w:r w:rsidRPr="00537ABD">
        <w:rPr>
          <w:rFonts w:ascii="Times New Roman" w:hAnsi="Times New Roman" w:cs="Times New Roman"/>
          <w:color w:val="000000"/>
          <w:sz w:val="24"/>
          <w:szCs w:val="24"/>
        </w:rPr>
        <w:t xml:space="preserve">Растения  с  разнообразными  стеблями  (вьющиеся, стелющиеся,  древовидные  и  др.). Растения с разнообразной  корневой  системой (мочковидная, клубневидная, луковичная и др.). Бегония  Рекс. Узумбарская  фиалка. Хлорофитум. Комнатный виноград. Камнеломка.  Традесканция (2-3). </w:t>
      </w:r>
      <w:r w:rsidRPr="00537ABD">
        <w:rPr>
          <w:rFonts w:ascii="Times New Roman" w:hAnsi="Times New Roman" w:cs="Times New Roman"/>
          <w:color w:val="000000"/>
          <w:sz w:val="24"/>
          <w:szCs w:val="24"/>
        </w:rPr>
        <w:lastRenderedPageBreak/>
        <w:t xml:space="preserve">Сансевьера, Примула. Амариллис. Драцена. Монстера. Цикламен, Кактус. Кливия. </w:t>
      </w:r>
      <w:r w:rsidRPr="00537ABD">
        <w:rPr>
          <w:rFonts w:ascii="Times New Roman" w:hAnsi="Times New Roman" w:cs="Times New Roman"/>
          <w:color w:val="000000"/>
          <w:sz w:val="24"/>
          <w:szCs w:val="24"/>
        </w:rPr>
        <w:t>Представители- растения разных климатических зон, способов размножения.</w:t>
      </w:r>
    </w:p>
    <w:p w14:paraId="42E9ABE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i/>
          <w:iCs/>
          <w:color w:val="000000"/>
          <w:sz w:val="24"/>
          <w:szCs w:val="24"/>
        </w:rPr>
        <w:t>Уход:</w:t>
      </w:r>
      <w:r w:rsidRPr="00537ABD">
        <w:rPr>
          <w:rFonts w:ascii="Times New Roman" w:hAnsi="Times New Roman" w:cs="Times New Roman"/>
          <w:color w:val="000000"/>
          <w:sz w:val="24"/>
          <w:szCs w:val="24"/>
        </w:rPr>
        <w:t xml:space="preserve"> Полив, обтирание, рыхление, опрыскивание, подкормка (совместно с воспитателем).</w:t>
      </w:r>
    </w:p>
    <w:p w14:paraId="1974784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color w:val="000000"/>
          <w:sz w:val="24"/>
          <w:szCs w:val="24"/>
        </w:rPr>
        <w:t xml:space="preserve">Оборудование: </w:t>
      </w:r>
      <w:r w:rsidRPr="00537ABD">
        <w:rPr>
          <w:rFonts w:ascii="Times New Roman" w:hAnsi="Times New Roman" w:cs="Times New Roman"/>
          <w:color w:val="000000"/>
          <w:sz w:val="24"/>
          <w:szCs w:val="24"/>
        </w:rPr>
        <w:t>Лейка без  ситечка, фартуки,  тазики. Палочки  для рыхления,  совочки, стаканчики. Необходимый инвентарь  для  работы на  огороде. Лейки  с  ситечками,  кисточки  для  ворсистых  листьев для  ухода  за  растениями  с  ворсистыми  листьями, пульверизатор  для  опрыскивания  растений. Черепки, клеенки,  стаканчики,  тряпочки,  поддоны, ножницы,  необходимый  инвентарь  для  работ  на  огороде.</w:t>
      </w:r>
    </w:p>
    <w:p w14:paraId="243676C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color w:val="000000"/>
          <w:sz w:val="24"/>
          <w:szCs w:val="24"/>
        </w:rPr>
        <w:t>Сезонные объекты</w:t>
      </w:r>
      <w:r w:rsidRPr="00537ABD">
        <w:rPr>
          <w:rFonts w:ascii="Times New Roman" w:hAnsi="Times New Roman" w:cs="Times New Roman"/>
          <w:color w:val="000000"/>
          <w:sz w:val="24"/>
          <w:szCs w:val="24"/>
        </w:rPr>
        <w:t>. Внесение  веток  тополя,  березы. Черенки  растений. Осенние  цветы (перенос  из  цветника: астры,  хризантемы, бархатцы  и  др.)</w:t>
      </w:r>
    </w:p>
    <w:p w14:paraId="5877CBB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Календарь природы</w:t>
      </w:r>
    </w:p>
    <w:tbl>
      <w:tblPr>
        <w:tblStyle w:val="a4"/>
        <w:tblW w:w="10881" w:type="dxa"/>
        <w:tblLook w:val="04A0" w:firstRow="1" w:lastRow="0" w:firstColumn="1" w:lastColumn="0" w:noHBand="0" w:noVBand="1"/>
      </w:tblPr>
      <w:tblGrid>
        <w:gridCol w:w="3473"/>
        <w:gridCol w:w="3298"/>
        <w:gridCol w:w="4110"/>
      </w:tblGrid>
      <w:tr w:rsidR="005E08F6" w:rsidRPr="00537ABD" w14:paraId="1F7FE254" w14:textId="77777777" w:rsidTr="00E920F8">
        <w:tc>
          <w:tcPr>
            <w:tcW w:w="3473" w:type="dxa"/>
          </w:tcPr>
          <w:p w14:paraId="06CE3ADE"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
                <w:bCs/>
                <w:color w:val="000000"/>
                <w:szCs w:val="24"/>
              </w:rPr>
              <w:t>Группа детей дошкольного возраста (3-4 года)</w:t>
            </w:r>
          </w:p>
        </w:tc>
        <w:tc>
          <w:tcPr>
            <w:tcW w:w="3298" w:type="dxa"/>
          </w:tcPr>
          <w:p w14:paraId="30B509E7"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
                <w:bCs/>
                <w:color w:val="000000"/>
                <w:szCs w:val="24"/>
              </w:rPr>
              <w:t>Группа детей дошкольного возраста (4-5лет)</w:t>
            </w:r>
          </w:p>
        </w:tc>
        <w:tc>
          <w:tcPr>
            <w:tcW w:w="4110" w:type="dxa"/>
          </w:tcPr>
          <w:p w14:paraId="2C499FB0"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
                <w:bCs/>
                <w:color w:val="000000"/>
                <w:szCs w:val="24"/>
              </w:rPr>
              <w:t xml:space="preserve">Группы детей дошкольного возраста (5-6лет, 6-7 лет) </w:t>
            </w:r>
          </w:p>
        </w:tc>
      </w:tr>
      <w:tr w:rsidR="005E08F6" w:rsidRPr="00537ABD" w14:paraId="0622EA5C" w14:textId="77777777" w:rsidTr="00E920F8">
        <w:tc>
          <w:tcPr>
            <w:tcW w:w="3473" w:type="dxa"/>
          </w:tcPr>
          <w:p w14:paraId="081A7D9F" w14:textId="0BFA1B70" w:rsidR="005E08F6" w:rsidRPr="00537ABD" w:rsidRDefault="00471EEA" w:rsidP="003E7E1B">
            <w:pPr>
              <w:autoSpaceDE w:val="0"/>
              <w:autoSpaceDN w:val="0"/>
              <w:adjustRightInd w:val="0"/>
              <w:spacing w:beforeAutospacing="0" w:afterAutospacing="0"/>
              <w:jc w:val="both"/>
              <w:rPr>
                <w:color w:val="000000"/>
                <w:szCs w:val="24"/>
              </w:rPr>
            </w:pPr>
            <w:r w:rsidRPr="00537ABD">
              <w:rPr>
                <w:noProof/>
                <w:color w:val="000000"/>
                <w:szCs w:val="24"/>
                <w:lang w:eastAsia="ru-RU"/>
              </w:rPr>
              <mc:AlternateContent>
                <mc:Choice Requires="wps">
                  <w:drawing>
                    <wp:anchor distT="0" distB="0" distL="114300" distR="114300" simplePos="0" relativeHeight="251707392" behindDoc="0" locked="0" layoutInCell="1" allowOverlap="1" wp14:anchorId="2E98527A" wp14:editId="678FECF5">
                      <wp:simplePos x="0" y="0"/>
                      <wp:positionH relativeFrom="column">
                        <wp:posOffset>1175385</wp:posOffset>
                      </wp:positionH>
                      <wp:positionV relativeFrom="paragraph">
                        <wp:posOffset>880745</wp:posOffset>
                      </wp:positionV>
                      <wp:extent cx="842645" cy="811530"/>
                      <wp:effectExtent l="10795" t="6350" r="13335" b="10795"/>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8115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23C1EB" id="Овал 20" o:spid="_x0000_s1026" style="position:absolute;margin-left:92.55pt;margin-top:69.35pt;width:66.35pt;height:6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"/>
                  </w:pict>
                </mc:Fallback>
              </mc:AlternateContent>
            </w:r>
            <w:r w:rsidR="005E08F6" w:rsidRPr="00537ABD">
              <w:rPr>
                <w:color w:val="000000"/>
                <w:szCs w:val="24"/>
              </w:rPr>
              <w:t>Календарь природы делится на 4 части, в которых помещаются картины или иллюстрации отображающие времена года: весна, лето, осень, зима.</w:t>
            </w:r>
          </w:p>
          <w:p w14:paraId="7B51ECB6" w14:textId="1F1F39D3"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В каждом можно</w:t>
            </w:r>
          </w:p>
          <w:p w14:paraId="10F30BEA"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разместить </w:t>
            </w:r>
          </w:p>
          <w:p w14:paraId="571CC4FB"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кружок цвета: </w:t>
            </w:r>
          </w:p>
          <w:p w14:paraId="05BDBB23"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красного, </w:t>
            </w:r>
          </w:p>
          <w:p w14:paraId="5AC0DB0C"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желтого,</w:t>
            </w:r>
          </w:p>
          <w:p w14:paraId="33A03114"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голубого, зеленого, являющийся моделью и отображающий цвет времени года.</w:t>
            </w:r>
          </w:p>
          <w:p w14:paraId="23879E50" w14:textId="77777777" w:rsidR="005E08F6" w:rsidRPr="00537ABD" w:rsidRDefault="005E08F6" w:rsidP="003E7E1B">
            <w:pPr>
              <w:autoSpaceDE w:val="0"/>
              <w:autoSpaceDN w:val="0"/>
              <w:adjustRightInd w:val="0"/>
              <w:spacing w:beforeAutospacing="0" w:afterAutospacing="0"/>
              <w:jc w:val="both"/>
              <w:rPr>
                <w:color w:val="000000"/>
                <w:szCs w:val="24"/>
              </w:rPr>
            </w:pPr>
          </w:p>
          <w:p w14:paraId="24D138EF"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p>
        </w:tc>
        <w:tc>
          <w:tcPr>
            <w:tcW w:w="3298" w:type="dxa"/>
          </w:tcPr>
          <w:p w14:paraId="0981E273"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В этой группе добавляются рисунки детей, отражающие увиденное на участке, прогулке, экскурсии.</w:t>
            </w:r>
          </w:p>
          <w:p w14:paraId="56D8FD0A" w14:textId="77777777" w:rsidR="005E08F6" w:rsidRPr="00537ABD" w:rsidRDefault="005E08F6" w:rsidP="003E7E1B">
            <w:pPr>
              <w:autoSpaceDE w:val="0"/>
              <w:autoSpaceDN w:val="0"/>
              <w:adjustRightInd w:val="0"/>
              <w:spacing w:beforeAutospacing="0" w:afterAutospacing="0"/>
              <w:jc w:val="both"/>
              <w:rPr>
                <w:color w:val="000000"/>
                <w:szCs w:val="24"/>
              </w:rPr>
            </w:pPr>
          </w:p>
          <w:p w14:paraId="5D70495D"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Дневник наблюдений за ростом растений (лук).</w:t>
            </w:r>
          </w:p>
          <w:p w14:paraId="37BB61BB" w14:textId="77777777" w:rsidR="005E08F6" w:rsidRPr="00537ABD" w:rsidRDefault="005E08F6" w:rsidP="003E7E1B">
            <w:pPr>
              <w:autoSpaceDE w:val="0"/>
              <w:autoSpaceDN w:val="0"/>
              <w:adjustRightInd w:val="0"/>
              <w:spacing w:beforeAutospacing="0" w:afterAutospacing="0"/>
              <w:jc w:val="both"/>
              <w:rPr>
                <w:color w:val="000000"/>
                <w:szCs w:val="24"/>
              </w:rPr>
            </w:pPr>
          </w:p>
          <w:p w14:paraId="2AA120D2"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Дневник наблюдений за ветками (тополь, сирень, береза, черемуха), который  ведет воспитатель.</w:t>
            </w:r>
          </w:p>
          <w:p w14:paraId="0274E29F" w14:textId="77777777" w:rsidR="005E08F6" w:rsidRPr="00537ABD" w:rsidRDefault="005E08F6" w:rsidP="003E7E1B">
            <w:pPr>
              <w:autoSpaceDE w:val="0"/>
              <w:autoSpaceDN w:val="0"/>
              <w:adjustRightInd w:val="0"/>
              <w:spacing w:beforeAutospacing="0" w:afterAutospacing="0"/>
              <w:jc w:val="both"/>
              <w:rPr>
                <w:color w:val="000000"/>
                <w:szCs w:val="24"/>
              </w:rPr>
            </w:pPr>
          </w:p>
          <w:p w14:paraId="5926A86E"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На пирамиде можно разместить картины природы, части суток, птиц, животных.</w:t>
            </w:r>
          </w:p>
          <w:p w14:paraId="3B18666B" w14:textId="77777777" w:rsidR="005E08F6" w:rsidRPr="00537ABD" w:rsidRDefault="005E08F6" w:rsidP="003E7E1B">
            <w:pPr>
              <w:autoSpaceDE w:val="0"/>
              <w:autoSpaceDN w:val="0"/>
              <w:adjustRightInd w:val="0"/>
              <w:spacing w:beforeAutospacing="0" w:afterAutospacing="0" w:line="360" w:lineRule="auto"/>
              <w:jc w:val="both"/>
              <w:rPr>
                <w:color w:val="000000"/>
                <w:szCs w:val="24"/>
              </w:rPr>
            </w:pPr>
          </w:p>
          <w:p w14:paraId="321DFB47" w14:textId="77777777" w:rsidR="005E08F6" w:rsidRPr="00537ABD" w:rsidRDefault="005E08F6" w:rsidP="003E7E1B">
            <w:pPr>
              <w:autoSpaceDE w:val="0"/>
              <w:autoSpaceDN w:val="0"/>
              <w:adjustRightInd w:val="0"/>
              <w:spacing w:beforeAutospacing="0" w:afterAutospacing="0" w:line="360" w:lineRule="auto"/>
              <w:jc w:val="both"/>
              <w:rPr>
                <w:color w:val="000000"/>
                <w:szCs w:val="24"/>
              </w:rPr>
            </w:pPr>
          </w:p>
          <w:p w14:paraId="433D958E" w14:textId="77777777" w:rsidR="005E08F6" w:rsidRPr="00537ABD" w:rsidRDefault="005E08F6" w:rsidP="003E7E1B">
            <w:pPr>
              <w:autoSpaceDE w:val="0"/>
              <w:autoSpaceDN w:val="0"/>
              <w:adjustRightInd w:val="0"/>
              <w:spacing w:beforeAutospacing="0" w:afterAutospacing="0" w:line="360" w:lineRule="auto"/>
              <w:jc w:val="both"/>
              <w:rPr>
                <w:color w:val="000000"/>
                <w:szCs w:val="24"/>
              </w:rPr>
            </w:pPr>
          </w:p>
          <w:p w14:paraId="2C9F3C5B" w14:textId="77777777" w:rsidR="005E08F6" w:rsidRPr="00537ABD" w:rsidRDefault="005E08F6" w:rsidP="003E7E1B">
            <w:pPr>
              <w:autoSpaceDE w:val="0"/>
              <w:autoSpaceDN w:val="0"/>
              <w:adjustRightInd w:val="0"/>
              <w:spacing w:beforeAutospacing="0" w:afterAutospacing="0" w:line="360" w:lineRule="auto"/>
              <w:jc w:val="both"/>
              <w:rPr>
                <w:color w:val="000000"/>
                <w:szCs w:val="24"/>
              </w:rPr>
            </w:pPr>
          </w:p>
          <w:p w14:paraId="73DB4BBE" w14:textId="77777777" w:rsidR="005E08F6" w:rsidRPr="00537ABD" w:rsidRDefault="005E08F6" w:rsidP="003E7E1B">
            <w:pPr>
              <w:autoSpaceDE w:val="0"/>
              <w:autoSpaceDN w:val="0"/>
              <w:adjustRightInd w:val="0"/>
              <w:spacing w:beforeAutospacing="0" w:afterAutospacing="0" w:line="360" w:lineRule="auto"/>
              <w:jc w:val="both"/>
              <w:rPr>
                <w:color w:val="000000"/>
                <w:szCs w:val="24"/>
              </w:rPr>
            </w:pPr>
          </w:p>
          <w:p w14:paraId="3EF5AC50" w14:textId="77777777" w:rsidR="005E08F6" w:rsidRPr="00537ABD" w:rsidRDefault="005E08F6" w:rsidP="003E7E1B">
            <w:pPr>
              <w:autoSpaceDE w:val="0"/>
              <w:autoSpaceDN w:val="0"/>
              <w:adjustRightInd w:val="0"/>
              <w:spacing w:beforeAutospacing="0" w:afterAutospacing="0" w:line="360" w:lineRule="auto"/>
              <w:jc w:val="both"/>
              <w:rPr>
                <w:color w:val="000000"/>
                <w:szCs w:val="24"/>
              </w:rPr>
            </w:pPr>
          </w:p>
          <w:p w14:paraId="71E04F4D" w14:textId="77777777" w:rsidR="005E08F6" w:rsidRPr="00537ABD" w:rsidRDefault="005E08F6" w:rsidP="003E7E1B">
            <w:pPr>
              <w:autoSpaceDE w:val="0"/>
              <w:autoSpaceDN w:val="0"/>
              <w:adjustRightInd w:val="0"/>
              <w:spacing w:beforeAutospacing="0" w:afterAutospacing="0" w:line="360" w:lineRule="auto"/>
              <w:jc w:val="both"/>
              <w:rPr>
                <w:color w:val="000000"/>
                <w:szCs w:val="24"/>
              </w:rPr>
            </w:pPr>
          </w:p>
          <w:p w14:paraId="454F3FCC" w14:textId="77777777" w:rsidR="005E08F6" w:rsidRPr="00537ABD" w:rsidRDefault="005E08F6" w:rsidP="003E7E1B">
            <w:pPr>
              <w:autoSpaceDE w:val="0"/>
              <w:autoSpaceDN w:val="0"/>
              <w:adjustRightInd w:val="0"/>
              <w:spacing w:beforeAutospacing="0" w:afterAutospacing="0" w:line="360" w:lineRule="auto"/>
              <w:jc w:val="both"/>
              <w:rPr>
                <w:color w:val="000000"/>
                <w:szCs w:val="24"/>
              </w:rPr>
            </w:pPr>
          </w:p>
          <w:p w14:paraId="0C4F54A5" w14:textId="77777777" w:rsidR="005E08F6" w:rsidRPr="00537ABD" w:rsidRDefault="005E08F6" w:rsidP="003E7E1B">
            <w:pPr>
              <w:autoSpaceDE w:val="0"/>
              <w:autoSpaceDN w:val="0"/>
              <w:adjustRightInd w:val="0"/>
              <w:spacing w:beforeAutospacing="0" w:afterAutospacing="0" w:line="360" w:lineRule="auto"/>
              <w:jc w:val="both"/>
              <w:rPr>
                <w:color w:val="000000"/>
                <w:szCs w:val="24"/>
              </w:rPr>
            </w:pPr>
          </w:p>
          <w:p w14:paraId="5A6F081E" w14:textId="77777777" w:rsidR="005E08F6" w:rsidRPr="00537ABD" w:rsidRDefault="005E08F6" w:rsidP="003E7E1B">
            <w:pPr>
              <w:autoSpaceDE w:val="0"/>
              <w:autoSpaceDN w:val="0"/>
              <w:adjustRightInd w:val="0"/>
              <w:spacing w:beforeAutospacing="0" w:afterAutospacing="0" w:line="360" w:lineRule="auto"/>
              <w:jc w:val="both"/>
              <w:rPr>
                <w:color w:val="000000"/>
                <w:szCs w:val="24"/>
              </w:rPr>
            </w:pPr>
          </w:p>
          <w:p w14:paraId="7097605B" w14:textId="77777777" w:rsidR="005E08F6" w:rsidRPr="00537ABD" w:rsidRDefault="005E08F6" w:rsidP="003E7E1B">
            <w:pPr>
              <w:autoSpaceDE w:val="0"/>
              <w:autoSpaceDN w:val="0"/>
              <w:adjustRightInd w:val="0"/>
              <w:spacing w:beforeAutospacing="0" w:afterAutospacing="0" w:line="360" w:lineRule="auto"/>
              <w:jc w:val="both"/>
              <w:rPr>
                <w:color w:val="000000"/>
                <w:szCs w:val="24"/>
              </w:rPr>
            </w:pPr>
          </w:p>
          <w:p w14:paraId="7A586DC1" w14:textId="77777777" w:rsidR="005E08F6" w:rsidRPr="00537ABD" w:rsidRDefault="005E08F6" w:rsidP="003E7E1B">
            <w:pPr>
              <w:autoSpaceDE w:val="0"/>
              <w:autoSpaceDN w:val="0"/>
              <w:adjustRightInd w:val="0"/>
              <w:spacing w:beforeAutospacing="0" w:afterAutospacing="0" w:line="360" w:lineRule="auto"/>
              <w:jc w:val="both"/>
              <w:rPr>
                <w:color w:val="000000"/>
                <w:szCs w:val="24"/>
              </w:rPr>
            </w:pPr>
          </w:p>
          <w:p w14:paraId="2D777821" w14:textId="77777777" w:rsidR="005E08F6" w:rsidRPr="00537ABD" w:rsidRDefault="005E08F6" w:rsidP="003E7E1B">
            <w:pPr>
              <w:autoSpaceDE w:val="0"/>
              <w:autoSpaceDN w:val="0"/>
              <w:adjustRightInd w:val="0"/>
              <w:spacing w:beforeAutospacing="0" w:afterAutospacing="0" w:line="360" w:lineRule="auto"/>
              <w:jc w:val="both"/>
              <w:rPr>
                <w:color w:val="000000"/>
                <w:szCs w:val="24"/>
              </w:rPr>
            </w:pPr>
          </w:p>
          <w:p w14:paraId="5B485CEF" w14:textId="77777777" w:rsidR="005E08F6" w:rsidRPr="00537ABD" w:rsidRDefault="005E08F6" w:rsidP="003E7E1B">
            <w:pPr>
              <w:autoSpaceDE w:val="0"/>
              <w:autoSpaceDN w:val="0"/>
              <w:adjustRightInd w:val="0"/>
              <w:spacing w:beforeAutospacing="0" w:afterAutospacing="0" w:line="360" w:lineRule="auto"/>
              <w:jc w:val="both"/>
              <w:rPr>
                <w:color w:val="000000"/>
                <w:szCs w:val="24"/>
              </w:rPr>
            </w:pPr>
          </w:p>
        </w:tc>
        <w:tc>
          <w:tcPr>
            <w:tcW w:w="4110" w:type="dxa"/>
          </w:tcPr>
          <w:p w14:paraId="02221997"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lastRenderedPageBreak/>
              <w:t>В календаре природы обязательно помещается картинка, нарисованная детьми, отражающая особенности сезона: наблюдения за погодой, жизнью животных и растений.</w:t>
            </w:r>
          </w:p>
          <w:p w14:paraId="713C6462" w14:textId="77777777" w:rsidR="005E08F6" w:rsidRPr="00537ABD" w:rsidRDefault="005E08F6" w:rsidP="003E7E1B">
            <w:pPr>
              <w:autoSpaceDE w:val="0"/>
              <w:autoSpaceDN w:val="0"/>
              <w:adjustRightInd w:val="0"/>
              <w:spacing w:beforeAutospacing="0" w:afterAutospacing="0"/>
              <w:jc w:val="both"/>
              <w:rPr>
                <w:color w:val="000000"/>
                <w:szCs w:val="24"/>
              </w:rPr>
            </w:pPr>
          </w:p>
          <w:p w14:paraId="34E3FC17"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Вводятся условные знаки до 7 в старшей и более в подготовительной, которые помещают в соответствующую дню недели клетку. Дни недели изображают каждый своим цветом.</w:t>
            </w:r>
          </w:p>
          <w:tbl>
            <w:tblPr>
              <w:tblStyle w:val="a4"/>
              <w:tblW w:w="0" w:type="auto"/>
              <w:tblLook w:val="04A0" w:firstRow="1" w:lastRow="0" w:firstColumn="1" w:lastColumn="0" w:noHBand="0" w:noVBand="1"/>
            </w:tblPr>
            <w:tblGrid>
              <w:gridCol w:w="538"/>
              <w:gridCol w:w="551"/>
              <w:gridCol w:w="607"/>
              <w:gridCol w:w="567"/>
              <w:gridCol w:w="425"/>
              <w:gridCol w:w="426"/>
              <w:gridCol w:w="567"/>
            </w:tblGrid>
            <w:tr w:rsidR="005E08F6" w:rsidRPr="00537ABD" w14:paraId="5AC0901E" w14:textId="77777777" w:rsidTr="00E920F8">
              <w:tc>
                <w:tcPr>
                  <w:tcW w:w="538" w:type="dxa"/>
                </w:tcPr>
                <w:p w14:paraId="294ACBE8" w14:textId="77777777" w:rsidR="005E08F6" w:rsidRPr="00537ABD" w:rsidRDefault="005E08F6" w:rsidP="003E7E1B">
                  <w:pPr>
                    <w:tabs>
                      <w:tab w:val="left" w:pos="413"/>
                    </w:tabs>
                    <w:autoSpaceDE w:val="0"/>
                    <w:autoSpaceDN w:val="0"/>
                    <w:adjustRightInd w:val="0"/>
                    <w:spacing w:beforeAutospacing="0" w:afterAutospacing="0" w:line="360" w:lineRule="auto"/>
                    <w:jc w:val="both"/>
                    <w:rPr>
                      <w:color w:val="000000"/>
                      <w:szCs w:val="24"/>
                    </w:rPr>
                  </w:pPr>
                </w:p>
              </w:tc>
              <w:tc>
                <w:tcPr>
                  <w:tcW w:w="551" w:type="dxa"/>
                </w:tcPr>
                <w:p w14:paraId="357D5D0C" w14:textId="77777777" w:rsidR="005E08F6" w:rsidRPr="00537ABD" w:rsidRDefault="005E08F6" w:rsidP="003E7E1B">
                  <w:pPr>
                    <w:tabs>
                      <w:tab w:val="left" w:pos="413"/>
                    </w:tabs>
                    <w:autoSpaceDE w:val="0"/>
                    <w:autoSpaceDN w:val="0"/>
                    <w:adjustRightInd w:val="0"/>
                    <w:spacing w:beforeAutospacing="0" w:afterAutospacing="0" w:line="360" w:lineRule="auto"/>
                    <w:jc w:val="both"/>
                    <w:rPr>
                      <w:color w:val="000000"/>
                      <w:szCs w:val="24"/>
                    </w:rPr>
                  </w:pPr>
                </w:p>
              </w:tc>
              <w:tc>
                <w:tcPr>
                  <w:tcW w:w="607" w:type="dxa"/>
                </w:tcPr>
                <w:p w14:paraId="25676011" w14:textId="77777777" w:rsidR="005E08F6" w:rsidRPr="00537ABD" w:rsidRDefault="005E08F6" w:rsidP="003E7E1B">
                  <w:pPr>
                    <w:tabs>
                      <w:tab w:val="left" w:pos="413"/>
                    </w:tabs>
                    <w:autoSpaceDE w:val="0"/>
                    <w:autoSpaceDN w:val="0"/>
                    <w:adjustRightInd w:val="0"/>
                    <w:spacing w:beforeAutospacing="0" w:afterAutospacing="0" w:line="360" w:lineRule="auto"/>
                    <w:jc w:val="both"/>
                    <w:rPr>
                      <w:color w:val="000000"/>
                      <w:szCs w:val="24"/>
                    </w:rPr>
                  </w:pPr>
                </w:p>
              </w:tc>
              <w:tc>
                <w:tcPr>
                  <w:tcW w:w="567" w:type="dxa"/>
                </w:tcPr>
                <w:p w14:paraId="09DD2354" w14:textId="77777777" w:rsidR="005E08F6" w:rsidRPr="00537ABD" w:rsidRDefault="005E08F6" w:rsidP="003E7E1B">
                  <w:pPr>
                    <w:tabs>
                      <w:tab w:val="left" w:pos="413"/>
                    </w:tabs>
                    <w:autoSpaceDE w:val="0"/>
                    <w:autoSpaceDN w:val="0"/>
                    <w:adjustRightInd w:val="0"/>
                    <w:spacing w:beforeAutospacing="0" w:afterAutospacing="0" w:line="360" w:lineRule="auto"/>
                    <w:jc w:val="both"/>
                    <w:rPr>
                      <w:color w:val="000000"/>
                      <w:szCs w:val="24"/>
                    </w:rPr>
                  </w:pPr>
                </w:p>
              </w:tc>
              <w:tc>
                <w:tcPr>
                  <w:tcW w:w="425" w:type="dxa"/>
                </w:tcPr>
                <w:p w14:paraId="03A0F502" w14:textId="77777777" w:rsidR="005E08F6" w:rsidRPr="00537ABD" w:rsidRDefault="005E08F6" w:rsidP="003E7E1B">
                  <w:pPr>
                    <w:tabs>
                      <w:tab w:val="left" w:pos="413"/>
                    </w:tabs>
                    <w:autoSpaceDE w:val="0"/>
                    <w:autoSpaceDN w:val="0"/>
                    <w:adjustRightInd w:val="0"/>
                    <w:spacing w:beforeAutospacing="0" w:afterAutospacing="0" w:line="360" w:lineRule="auto"/>
                    <w:jc w:val="both"/>
                    <w:rPr>
                      <w:color w:val="000000"/>
                      <w:szCs w:val="24"/>
                    </w:rPr>
                  </w:pPr>
                </w:p>
              </w:tc>
              <w:tc>
                <w:tcPr>
                  <w:tcW w:w="426" w:type="dxa"/>
                </w:tcPr>
                <w:p w14:paraId="50E3F6A3" w14:textId="77777777" w:rsidR="005E08F6" w:rsidRPr="00537ABD" w:rsidRDefault="005E08F6" w:rsidP="003E7E1B">
                  <w:pPr>
                    <w:tabs>
                      <w:tab w:val="left" w:pos="413"/>
                    </w:tabs>
                    <w:autoSpaceDE w:val="0"/>
                    <w:autoSpaceDN w:val="0"/>
                    <w:adjustRightInd w:val="0"/>
                    <w:spacing w:beforeAutospacing="0" w:afterAutospacing="0" w:line="360" w:lineRule="auto"/>
                    <w:jc w:val="both"/>
                    <w:rPr>
                      <w:color w:val="000000"/>
                      <w:szCs w:val="24"/>
                    </w:rPr>
                  </w:pPr>
                </w:p>
              </w:tc>
              <w:tc>
                <w:tcPr>
                  <w:tcW w:w="567" w:type="dxa"/>
                </w:tcPr>
                <w:p w14:paraId="5479ABCC" w14:textId="77777777" w:rsidR="005E08F6" w:rsidRPr="00537ABD" w:rsidRDefault="005E08F6" w:rsidP="003E7E1B">
                  <w:pPr>
                    <w:tabs>
                      <w:tab w:val="left" w:pos="413"/>
                    </w:tabs>
                    <w:autoSpaceDE w:val="0"/>
                    <w:autoSpaceDN w:val="0"/>
                    <w:adjustRightInd w:val="0"/>
                    <w:spacing w:beforeAutospacing="0" w:afterAutospacing="0" w:line="360" w:lineRule="auto"/>
                    <w:jc w:val="both"/>
                    <w:rPr>
                      <w:color w:val="000000"/>
                      <w:szCs w:val="24"/>
                    </w:rPr>
                  </w:pPr>
                </w:p>
              </w:tc>
            </w:tr>
          </w:tbl>
          <w:p w14:paraId="2865B507"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Дается моделирование по сезонам (ст. гр.) В старшей группе </w:t>
            </w:r>
          </w:p>
          <w:p w14:paraId="60DE971F"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Зима – голубой, Весна – зеленый, Лето  - красный, Осень - желтый</w:t>
            </w:r>
          </w:p>
          <w:p w14:paraId="56586856" w14:textId="77777777" w:rsidR="005E08F6" w:rsidRPr="00537ABD" w:rsidRDefault="005E08F6" w:rsidP="003E7E1B">
            <w:pPr>
              <w:tabs>
                <w:tab w:val="left" w:pos="1227"/>
              </w:tabs>
              <w:autoSpaceDE w:val="0"/>
              <w:autoSpaceDN w:val="0"/>
              <w:adjustRightInd w:val="0"/>
              <w:spacing w:beforeAutospacing="0" w:afterAutospacing="0" w:line="360" w:lineRule="auto"/>
              <w:jc w:val="both"/>
              <w:rPr>
                <w:color w:val="000000"/>
                <w:szCs w:val="24"/>
              </w:rPr>
            </w:pPr>
            <w:r w:rsidRPr="00537ABD">
              <w:rPr>
                <w:noProof/>
                <w:color w:val="000000"/>
                <w:szCs w:val="24"/>
                <w:lang w:eastAsia="ru-RU"/>
              </w:rPr>
              <mc:AlternateContent>
                <mc:Choice Requires="wps">
                  <w:drawing>
                    <wp:anchor distT="0" distB="0" distL="114300" distR="114300" simplePos="0" relativeHeight="251689984" behindDoc="0" locked="0" layoutInCell="1" allowOverlap="1" wp14:anchorId="48A57FB3" wp14:editId="1020E23A">
                      <wp:simplePos x="0" y="0"/>
                      <wp:positionH relativeFrom="column">
                        <wp:posOffset>-21590</wp:posOffset>
                      </wp:positionH>
                      <wp:positionV relativeFrom="paragraph">
                        <wp:posOffset>9525</wp:posOffset>
                      </wp:positionV>
                      <wp:extent cx="581025" cy="597535"/>
                      <wp:effectExtent l="8255" t="10795" r="10795" b="10795"/>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97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F6C8A" id="Овал 19" o:spid="_x0000_s1026" style="position:absolute;margin-left:-1.7pt;margin-top:.75pt;width:45.75pt;height:4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"/>
                  </w:pict>
                </mc:Fallback>
              </mc:AlternateContent>
            </w:r>
            <w:r w:rsidRPr="00537ABD">
              <w:rPr>
                <w:noProof/>
                <w:color w:val="000000"/>
                <w:szCs w:val="24"/>
                <w:lang w:eastAsia="ru-RU"/>
              </w:rPr>
              <mc:AlternateContent>
                <mc:Choice Requires="wps">
                  <w:drawing>
                    <wp:anchor distT="0" distB="0" distL="114300" distR="114300" simplePos="0" relativeHeight="251694080" behindDoc="0" locked="0" layoutInCell="1" allowOverlap="1" wp14:anchorId="589389A2" wp14:editId="2F13FF64">
                      <wp:simplePos x="0" y="0"/>
                      <wp:positionH relativeFrom="column">
                        <wp:posOffset>280670</wp:posOffset>
                      </wp:positionH>
                      <wp:positionV relativeFrom="paragraph">
                        <wp:posOffset>10160</wp:posOffset>
                      </wp:positionV>
                      <wp:extent cx="0" cy="597535"/>
                      <wp:effectExtent l="5715" t="11430" r="13335" b="101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2239B" id="Прямая со стрелкой 18" o:spid="_x0000_s1026" type="#_x0000_t32" style="position:absolute;margin-left:22.1pt;margin-top:.8pt;width:0;height:4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"/>
                  </w:pict>
                </mc:Fallback>
              </mc:AlternateContent>
            </w:r>
            <w:r w:rsidRPr="00537ABD">
              <w:rPr>
                <w:noProof/>
                <w:color w:val="000000"/>
                <w:szCs w:val="24"/>
                <w:lang w:eastAsia="ru-RU"/>
              </w:rPr>
              <mc:AlternateContent>
                <mc:Choice Requires="wps">
                  <w:drawing>
                    <wp:anchor distT="0" distB="0" distL="114300" distR="114300" simplePos="0" relativeHeight="251687936" behindDoc="0" locked="0" layoutInCell="1" allowOverlap="1" wp14:anchorId="2D397C9E" wp14:editId="116E7259">
                      <wp:simplePos x="0" y="0"/>
                      <wp:positionH relativeFrom="column">
                        <wp:posOffset>264795</wp:posOffset>
                      </wp:positionH>
                      <wp:positionV relativeFrom="paragraph">
                        <wp:posOffset>10795</wp:posOffset>
                      </wp:positionV>
                      <wp:extent cx="15875" cy="597535"/>
                      <wp:effectExtent l="8890" t="12065" r="13335" b="95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597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B2270" id="Прямая со стрелкой 17" o:spid="_x0000_s1026" type="#_x0000_t32" style="position:absolute;margin-left:20.85pt;margin-top:.85pt;width:1.25pt;height:4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"/>
                  </w:pict>
                </mc:Fallback>
              </mc:AlternateContent>
            </w:r>
            <w:r w:rsidRPr="00537ABD">
              <w:rPr>
                <w:color w:val="000000"/>
                <w:szCs w:val="24"/>
              </w:rPr>
              <w:tab/>
            </w:r>
          </w:p>
          <w:p w14:paraId="18A7908C" w14:textId="77777777" w:rsidR="005E08F6" w:rsidRPr="00537ABD" w:rsidRDefault="005E08F6" w:rsidP="003E7E1B">
            <w:pPr>
              <w:tabs>
                <w:tab w:val="left" w:pos="1227"/>
              </w:tabs>
              <w:autoSpaceDE w:val="0"/>
              <w:autoSpaceDN w:val="0"/>
              <w:adjustRightInd w:val="0"/>
              <w:spacing w:beforeAutospacing="0" w:afterAutospacing="0" w:line="360" w:lineRule="auto"/>
              <w:jc w:val="both"/>
              <w:rPr>
                <w:color w:val="000000"/>
                <w:szCs w:val="24"/>
              </w:rPr>
            </w:pPr>
            <w:r w:rsidRPr="00537ABD">
              <w:rPr>
                <w:noProof/>
                <w:color w:val="000000"/>
                <w:szCs w:val="24"/>
                <w:lang w:eastAsia="ru-RU"/>
              </w:rPr>
              <mc:AlternateContent>
                <mc:Choice Requires="wps">
                  <w:drawing>
                    <wp:anchor distT="0" distB="0" distL="114300" distR="114300" simplePos="0" relativeHeight="251693056" behindDoc="0" locked="0" layoutInCell="1" allowOverlap="1" wp14:anchorId="5525759B" wp14:editId="191D9AC5">
                      <wp:simplePos x="0" y="0"/>
                      <wp:positionH relativeFrom="column">
                        <wp:posOffset>-21590</wp:posOffset>
                      </wp:positionH>
                      <wp:positionV relativeFrom="paragraph">
                        <wp:posOffset>57785</wp:posOffset>
                      </wp:positionV>
                      <wp:extent cx="541020" cy="1270"/>
                      <wp:effectExtent l="8255" t="7620" r="12700" b="101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CBDD6" id="Прямая со стрелкой 16" o:spid="_x0000_s1026" type="#_x0000_t32" style="position:absolute;margin-left:-1.7pt;margin-top:4.55pt;width:42.6pt;height:.1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"/>
                  </w:pict>
                </mc:Fallback>
              </mc:AlternateContent>
            </w:r>
            <w:r w:rsidRPr="00537ABD">
              <w:rPr>
                <w:noProof/>
                <w:color w:val="000000"/>
                <w:szCs w:val="24"/>
                <w:lang w:eastAsia="ru-RU"/>
              </w:rPr>
              <mc:AlternateContent>
                <mc:Choice Requires="wps">
                  <w:drawing>
                    <wp:anchor distT="0" distB="0" distL="114300" distR="114300" simplePos="0" relativeHeight="251692032" behindDoc="0" locked="0" layoutInCell="1" allowOverlap="1" wp14:anchorId="1FC73AC8" wp14:editId="3926BB83">
                      <wp:simplePos x="0" y="0"/>
                      <wp:positionH relativeFrom="column">
                        <wp:posOffset>34290</wp:posOffset>
                      </wp:positionH>
                      <wp:positionV relativeFrom="paragraph">
                        <wp:posOffset>58420</wp:posOffset>
                      </wp:positionV>
                      <wp:extent cx="24130" cy="0"/>
                      <wp:effectExtent l="6985" t="8255" r="6985" b="107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B186F" id="Прямая со стрелкой 15" o:spid="_x0000_s1026" type="#_x0000_t32" style="position:absolute;margin-left:2.7pt;margin-top:4.6pt;width:1.9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"/>
                  </w:pict>
                </mc:Fallback>
              </mc:AlternateContent>
            </w:r>
            <w:r w:rsidRPr="00537ABD">
              <w:rPr>
                <w:noProof/>
                <w:color w:val="000000"/>
                <w:szCs w:val="24"/>
                <w:lang w:eastAsia="ru-RU"/>
              </w:rPr>
              <mc:AlternateContent>
                <mc:Choice Requires="wps">
                  <w:drawing>
                    <wp:anchor distT="0" distB="0" distL="114300" distR="114300" simplePos="0" relativeHeight="251688960" behindDoc="0" locked="0" layoutInCell="1" allowOverlap="1" wp14:anchorId="1DF4548D" wp14:editId="415C7565">
                      <wp:simplePos x="0" y="0"/>
                      <wp:positionH relativeFrom="column">
                        <wp:posOffset>-21590</wp:posOffset>
                      </wp:positionH>
                      <wp:positionV relativeFrom="paragraph">
                        <wp:posOffset>34925</wp:posOffset>
                      </wp:positionV>
                      <wp:extent cx="581025" cy="24130"/>
                      <wp:effectExtent l="8255" t="13335" r="10795" b="101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0535B" id="Прямая со стрелкой 14" o:spid="_x0000_s1026" type="#_x0000_t32" style="position:absolute;margin-left:-1.7pt;margin-top:2.75pt;width:45.75pt;height:1.9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"/>
                  </w:pict>
                </mc:Fallback>
              </mc:AlternateContent>
            </w:r>
          </w:p>
          <w:p w14:paraId="6F611483" w14:textId="77777777" w:rsidR="005E08F6" w:rsidRPr="00537ABD" w:rsidRDefault="005E08F6" w:rsidP="003E7E1B">
            <w:pPr>
              <w:tabs>
                <w:tab w:val="left" w:pos="1227"/>
              </w:tabs>
              <w:autoSpaceDE w:val="0"/>
              <w:autoSpaceDN w:val="0"/>
              <w:adjustRightInd w:val="0"/>
              <w:spacing w:beforeAutospacing="0" w:afterAutospacing="0" w:line="360" w:lineRule="auto"/>
              <w:jc w:val="both"/>
              <w:rPr>
                <w:color w:val="000000"/>
                <w:szCs w:val="24"/>
              </w:rPr>
            </w:pPr>
          </w:p>
          <w:p w14:paraId="7A5CD4A1"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В подготовительной группе каждый сезон делится на месяцы оттенками цветов</w:t>
            </w:r>
          </w:p>
          <w:p w14:paraId="56562C2F" w14:textId="77777777" w:rsidR="005E08F6" w:rsidRPr="00537ABD" w:rsidRDefault="005E08F6" w:rsidP="003E7E1B">
            <w:pPr>
              <w:tabs>
                <w:tab w:val="left" w:pos="1227"/>
              </w:tabs>
              <w:autoSpaceDE w:val="0"/>
              <w:autoSpaceDN w:val="0"/>
              <w:adjustRightInd w:val="0"/>
              <w:spacing w:beforeAutospacing="0" w:afterAutospacing="0" w:line="360" w:lineRule="auto"/>
              <w:jc w:val="both"/>
              <w:rPr>
                <w:color w:val="000000"/>
                <w:szCs w:val="24"/>
              </w:rPr>
            </w:pPr>
            <w:r w:rsidRPr="00537ABD">
              <w:rPr>
                <w:noProof/>
                <w:color w:val="000000"/>
                <w:szCs w:val="24"/>
                <w:lang w:eastAsia="ru-RU"/>
              </w:rPr>
              <mc:AlternateContent>
                <mc:Choice Requires="wps">
                  <w:drawing>
                    <wp:anchor distT="0" distB="0" distL="114300" distR="114300" simplePos="0" relativeHeight="251691008" behindDoc="0" locked="0" layoutInCell="1" allowOverlap="1" wp14:anchorId="13108B2C" wp14:editId="7CB7C48A">
                      <wp:simplePos x="0" y="0"/>
                      <wp:positionH relativeFrom="column">
                        <wp:posOffset>-21590</wp:posOffset>
                      </wp:positionH>
                      <wp:positionV relativeFrom="paragraph">
                        <wp:posOffset>128905</wp:posOffset>
                      </wp:positionV>
                      <wp:extent cx="628650" cy="597535"/>
                      <wp:effectExtent l="8255" t="5080" r="10795" b="698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97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C48BFE" id="Овал 13" o:spid="_x0000_s1026" style="position:absolute;margin-left:-1.7pt;margin-top:10.15pt;width:49.5pt;height:4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"/>
                  </w:pict>
                </mc:Fallback>
              </mc:AlternateContent>
            </w:r>
            <w:r w:rsidRPr="00537ABD">
              <w:rPr>
                <w:noProof/>
                <w:color w:val="000000"/>
                <w:szCs w:val="24"/>
                <w:lang w:eastAsia="ru-RU"/>
              </w:rPr>
              <mc:AlternateContent>
                <mc:Choice Requires="wps">
                  <w:drawing>
                    <wp:anchor distT="0" distB="0" distL="114300" distR="114300" simplePos="0" relativeHeight="251697152" behindDoc="0" locked="0" layoutInCell="1" allowOverlap="1" wp14:anchorId="30FBCCC2" wp14:editId="46EAF43C">
                      <wp:simplePos x="0" y="0"/>
                      <wp:positionH relativeFrom="column">
                        <wp:posOffset>280670</wp:posOffset>
                      </wp:positionH>
                      <wp:positionV relativeFrom="paragraph">
                        <wp:posOffset>128905</wp:posOffset>
                      </wp:positionV>
                      <wp:extent cx="127635" cy="318135"/>
                      <wp:effectExtent l="5715" t="5080" r="9525" b="101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 cy="318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D8A66" id="Прямая со стрелкой 12" o:spid="_x0000_s1026" type="#_x0000_t32" style="position:absolute;margin-left:22.1pt;margin-top:10.15pt;width:10.05pt;height:25.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"/>
                  </w:pict>
                </mc:Fallback>
              </mc:AlternateContent>
            </w:r>
            <w:r w:rsidRPr="00537ABD">
              <w:rPr>
                <w:noProof/>
                <w:color w:val="000000"/>
                <w:szCs w:val="24"/>
                <w:lang w:eastAsia="ru-RU"/>
              </w:rPr>
              <mc:AlternateContent>
                <mc:Choice Requires="wps">
                  <w:drawing>
                    <wp:anchor distT="0" distB="0" distL="114300" distR="114300" simplePos="0" relativeHeight="251696128" behindDoc="0" locked="0" layoutInCell="1" allowOverlap="1" wp14:anchorId="3EA87FC2" wp14:editId="613A06C6">
                      <wp:simplePos x="0" y="0"/>
                      <wp:positionH relativeFrom="column">
                        <wp:posOffset>264795</wp:posOffset>
                      </wp:positionH>
                      <wp:positionV relativeFrom="paragraph">
                        <wp:posOffset>128905</wp:posOffset>
                      </wp:positionV>
                      <wp:extent cx="15875" cy="597535"/>
                      <wp:effectExtent l="8890" t="5080" r="13335" b="69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597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81B0D" id="Прямая со стрелкой 11" o:spid="_x0000_s1026" type="#_x0000_t32" style="position:absolute;margin-left:20.85pt;margin-top:10.15pt;width:1.25pt;height:4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"/>
                  </w:pict>
                </mc:Fallback>
              </mc:AlternateContent>
            </w:r>
          </w:p>
          <w:p w14:paraId="42E9DF1D" w14:textId="77777777" w:rsidR="005E08F6" w:rsidRPr="00537ABD" w:rsidRDefault="005E08F6" w:rsidP="003E7E1B">
            <w:pPr>
              <w:tabs>
                <w:tab w:val="left" w:pos="1227"/>
              </w:tabs>
              <w:autoSpaceDE w:val="0"/>
              <w:autoSpaceDN w:val="0"/>
              <w:adjustRightInd w:val="0"/>
              <w:spacing w:beforeAutospacing="0" w:afterAutospacing="0" w:line="360" w:lineRule="auto"/>
              <w:jc w:val="both"/>
              <w:rPr>
                <w:color w:val="000000"/>
                <w:szCs w:val="24"/>
              </w:rPr>
            </w:pPr>
            <w:r w:rsidRPr="00537ABD">
              <w:rPr>
                <w:noProof/>
                <w:color w:val="000000"/>
                <w:szCs w:val="24"/>
                <w:lang w:eastAsia="ru-RU"/>
              </w:rPr>
              <mc:AlternateContent>
                <mc:Choice Requires="wps">
                  <w:drawing>
                    <wp:anchor distT="0" distB="0" distL="114300" distR="114300" simplePos="0" relativeHeight="251695104" behindDoc="0" locked="0" layoutInCell="1" allowOverlap="1" wp14:anchorId="0A22B6D8" wp14:editId="70CD38EF">
                      <wp:simplePos x="0" y="0"/>
                      <wp:positionH relativeFrom="column">
                        <wp:posOffset>-21590</wp:posOffset>
                      </wp:positionH>
                      <wp:positionV relativeFrom="paragraph">
                        <wp:posOffset>176530</wp:posOffset>
                      </wp:positionV>
                      <wp:extent cx="636905" cy="7620"/>
                      <wp:effectExtent l="8255" t="10795" r="12065" b="101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375BC" id="Прямая со стрелкой 10" o:spid="_x0000_s1026" type="#_x0000_t32" style="position:absolute;margin-left:-1.7pt;margin-top:13.9pt;width:50.15pt;height:.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"/>
                  </w:pict>
                </mc:Fallback>
              </mc:AlternateContent>
            </w:r>
            <w:r w:rsidRPr="00537ABD">
              <w:rPr>
                <w:noProof/>
                <w:color w:val="000000"/>
                <w:szCs w:val="24"/>
                <w:lang w:eastAsia="ru-RU"/>
              </w:rPr>
              <mc:AlternateContent>
                <mc:Choice Requires="wps">
                  <w:drawing>
                    <wp:anchor distT="0" distB="0" distL="114300" distR="114300" simplePos="0" relativeHeight="251698176" behindDoc="0" locked="0" layoutInCell="1" allowOverlap="1" wp14:anchorId="0C0E1912" wp14:editId="13E47EEA">
                      <wp:simplePos x="0" y="0"/>
                      <wp:positionH relativeFrom="column">
                        <wp:posOffset>280670</wp:posOffset>
                      </wp:positionH>
                      <wp:positionV relativeFrom="paragraph">
                        <wp:posOffset>25400</wp:posOffset>
                      </wp:positionV>
                      <wp:extent cx="278765" cy="158750"/>
                      <wp:effectExtent l="5715" t="12065" r="10795" b="101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8765"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D37E0" id="Прямая со стрелкой 9" o:spid="_x0000_s1026" type="#_x0000_t32" style="position:absolute;margin-left:22.1pt;margin-top:2pt;width:21.95pt;height:12.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"/>
                  </w:pict>
                </mc:Fallback>
              </mc:AlternateContent>
            </w:r>
          </w:p>
          <w:p w14:paraId="212145C9" w14:textId="77777777" w:rsidR="005E08F6" w:rsidRPr="00537ABD" w:rsidRDefault="005E08F6" w:rsidP="003E7E1B">
            <w:pPr>
              <w:tabs>
                <w:tab w:val="left" w:pos="413"/>
              </w:tabs>
              <w:autoSpaceDE w:val="0"/>
              <w:autoSpaceDN w:val="0"/>
              <w:adjustRightInd w:val="0"/>
              <w:spacing w:beforeAutospacing="0" w:afterAutospacing="0" w:line="360" w:lineRule="auto"/>
              <w:jc w:val="both"/>
              <w:rPr>
                <w:color w:val="000000"/>
                <w:szCs w:val="24"/>
              </w:rPr>
            </w:pPr>
          </w:p>
          <w:p w14:paraId="147EF93A"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В календаре наблюдений отмечаются 10 дней с наиболее характерными </w:t>
            </w:r>
            <w:r w:rsidRPr="00537ABD">
              <w:rPr>
                <w:color w:val="000000"/>
                <w:szCs w:val="24"/>
              </w:rPr>
              <w:lastRenderedPageBreak/>
              <w:t>особенностями сезона. Идет закрепление знаний частей суток при помощи моделирования.</w:t>
            </w:r>
          </w:p>
          <w:p w14:paraId="662BEB4D" w14:textId="77777777" w:rsidR="005E08F6" w:rsidRPr="00537ABD" w:rsidRDefault="005E08F6" w:rsidP="003E7E1B">
            <w:pPr>
              <w:autoSpaceDE w:val="0"/>
              <w:autoSpaceDN w:val="0"/>
              <w:adjustRightInd w:val="0"/>
              <w:spacing w:beforeAutospacing="0" w:afterAutospacing="0"/>
              <w:jc w:val="both"/>
              <w:rPr>
                <w:color w:val="000000"/>
                <w:szCs w:val="24"/>
              </w:rPr>
            </w:pPr>
          </w:p>
          <w:p w14:paraId="3DEEE2E2" w14:textId="77777777" w:rsidR="005E08F6" w:rsidRPr="00537ABD" w:rsidRDefault="005E08F6" w:rsidP="003E7E1B">
            <w:pPr>
              <w:tabs>
                <w:tab w:val="left" w:pos="413"/>
              </w:tabs>
              <w:autoSpaceDE w:val="0"/>
              <w:autoSpaceDN w:val="0"/>
              <w:adjustRightInd w:val="0"/>
              <w:spacing w:beforeAutospacing="0" w:afterAutospacing="0" w:line="360" w:lineRule="auto"/>
              <w:jc w:val="both"/>
              <w:rPr>
                <w:color w:val="000000"/>
                <w:szCs w:val="24"/>
              </w:rPr>
            </w:pPr>
          </w:p>
          <w:p w14:paraId="1082BFE3" w14:textId="77777777" w:rsidR="005E08F6" w:rsidRPr="00537ABD" w:rsidRDefault="005E08F6" w:rsidP="003E7E1B">
            <w:pPr>
              <w:tabs>
                <w:tab w:val="left" w:pos="413"/>
              </w:tabs>
              <w:autoSpaceDE w:val="0"/>
              <w:autoSpaceDN w:val="0"/>
              <w:adjustRightInd w:val="0"/>
              <w:spacing w:beforeAutospacing="0" w:afterAutospacing="0" w:line="360" w:lineRule="auto"/>
              <w:jc w:val="both"/>
              <w:rPr>
                <w:color w:val="000000"/>
                <w:szCs w:val="24"/>
              </w:rPr>
            </w:pPr>
          </w:p>
          <w:p w14:paraId="03081B65" w14:textId="77777777" w:rsidR="005E08F6" w:rsidRPr="00537ABD" w:rsidRDefault="005E08F6" w:rsidP="003E7E1B">
            <w:pPr>
              <w:tabs>
                <w:tab w:val="left" w:pos="413"/>
              </w:tabs>
              <w:autoSpaceDE w:val="0"/>
              <w:autoSpaceDN w:val="0"/>
              <w:adjustRightInd w:val="0"/>
              <w:spacing w:beforeAutospacing="0" w:afterAutospacing="0" w:line="360" w:lineRule="auto"/>
              <w:jc w:val="both"/>
              <w:rPr>
                <w:color w:val="000000"/>
                <w:szCs w:val="24"/>
              </w:rPr>
            </w:pPr>
            <w:r w:rsidRPr="00537ABD">
              <w:rPr>
                <w:noProof/>
                <w:color w:val="000000"/>
                <w:szCs w:val="24"/>
                <w:lang w:eastAsia="ru-RU"/>
              </w:rPr>
              <mc:AlternateContent>
                <mc:Choice Requires="wps">
                  <w:drawing>
                    <wp:anchor distT="0" distB="0" distL="114300" distR="114300" simplePos="0" relativeHeight="251703296" behindDoc="0" locked="0" layoutInCell="1" allowOverlap="1" wp14:anchorId="3FE59366" wp14:editId="65549954">
                      <wp:simplePos x="0" y="0"/>
                      <wp:positionH relativeFrom="column">
                        <wp:posOffset>41910</wp:posOffset>
                      </wp:positionH>
                      <wp:positionV relativeFrom="paragraph">
                        <wp:posOffset>167640</wp:posOffset>
                      </wp:positionV>
                      <wp:extent cx="159385" cy="151130"/>
                      <wp:effectExtent l="5080" t="7620" r="45085" b="508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C4A0B" id="Прямая со стрелкой 8" o:spid="_x0000_s1026" type="#_x0000_t32" style="position:absolute;margin-left:3.3pt;margin-top:13.2pt;width:12.55pt;height:1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">
                      <v:stroke endarrow="block"/>
                    </v:shape>
                  </w:pict>
                </mc:Fallback>
              </mc:AlternateContent>
            </w:r>
            <w:r w:rsidRPr="00537ABD">
              <w:rPr>
                <w:color w:val="000000"/>
                <w:szCs w:val="24"/>
              </w:rPr>
              <w:t>Дается модель земного шара</w:t>
            </w:r>
          </w:p>
          <w:p w14:paraId="690FA072" w14:textId="77777777" w:rsidR="005E08F6" w:rsidRPr="00537ABD" w:rsidRDefault="005E08F6" w:rsidP="003E7E1B">
            <w:pPr>
              <w:tabs>
                <w:tab w:val="left" w:pos="413"/>
              </w:tabs>
              <w:autoSpaceDE w:val="0"/>
              <w:autoSpaceDN w:val="0"/>
              <w:adjustRightInd w:val="0"/>
              <w:spacing w:beforeAutospacing="0" w:afterAutospacing="0" w:line="360" w:lineRule="auto"/>
              <w:jc w:val="both"/>
              <w:rPr>
                <w:color w:val="000000"/>
                <w:szCs w:val="24"/>
              </w:rPr>
            </w:pPr>
            <w:r w:rsidRPr="00537ABD">
              <w:rPr>
                <w:noProof/>
                <w:color w:val="000000"/>
                <w:szCs w:val="24"/>
                <w:lang w:eastAsia="ru-RU"/>
              </w:rPr>
              <mc:AlternateContent>
                <mc:Choice Requires="wps">
                  <w:drawing>
                    <wp:anchor distT="0" distB="0" distL="114300" distR="114300" simplePos="0" relativeHeight="251704320" behindDoc="0" locked="0" layoutInCell="1" allowOverlap="1" wp14:anchorId="798B0D38" wp14:editId="66871826">
                      <wp:simplePos x="0" y="0"/>
                      <wp:positionH relativeFrom="column">
                        <wp:posOffset>901065</wp:posOffset>
                      </wp:positionH>
                      <wp:positionV relativeFrom="paragraph">
                        <wp:posOffset>55880</wp:posOffset>
                      </wp:positionV>
                      <wp:extent cx="1200150" cy="310515"/>
                      <wp:effectExtent l="26035" t="6350" r="12065" b="546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015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4B33E" id="Прямая со стрелкой 7" o:spid="_x0000_s1026" type="#_x0000_t32" style="position:absolute;margin-left:70.95pt;margin-top:4.4pt;width:94.5pt;height:24.4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">
                      <v:stroke endarrow="block"/>
                    </v:shape>
                  </w:pict>
                </mc:Fallback>
              </mc:AlternateContent>
            </w:r>
            <w:r w:rsidRPr="00537ABD">
              <w:rPr>
                <w:noProof/>
                <w:color w:val="000000"/>
                <w:szCs w:val="24"/>
                <w:lang w:eastAsia="ru-RU"/>
              </w:rPr>
              <mc:AlternateContent>
                <mc:Choice Requires="wps">
                  <w:drawing>
                    <wp:anchor distT="0" distB="0" distL="114300" distR="114300" simplePos="0" relativeHeight="251700224" behindDoc="0" locked="0" layoutInCell="1" allowOverlap="1" wp14:anchorId="67B65EEA" wp14:editId="5A64338A">
                      <wp:simplePos x="0" y="0"/>
                      <wp:positionH relativeFrom="column">
                        <wp:posOffset>106045</wp:posOffset>
                      </wp:positionH>
                      <wp:positionV relativeFrom="paragraph">
                        <wp:posOffset>169545</wp:posOffset>
                      </wp:positionV>
                      <wp:extent cx="866775" cy="880745"/>
                      <wp:effectExtent l="12065" t="5715" r="6985" b="889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80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EFACAA" id="Овал 6" o:spid="_x0000_s1026" style="position:absolute;margin-left:8.35pt;margin-top:13.35pt;width:68.25pt;height:69.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"/>
                  </w:pict>
                </mc:Fallback>
              </mc:AlternateContent>
            </w:r>
            <w:r w:rsidRPr="00537ABD">
              <w:rPr>
                <w:noProof/>
                <w:color w:val="000000"/>
                <w:szCs w:val="24"/>
                <w:lang w:eastAsia="ru-RU"/>
              </w:rPr>
              <mc:AlternateContent>
                <mc:Choice Requires="wps">
                  <w:drawing>
                    <wp:anchor distT="0" distB="0" distL="114300" distR="114300" simplePos="0" relativeHeight="251699200" behindDoc="0" locked="0" layoutInCell="1" allowOverlap="1" wp14:anchorId="511A0AA0" wp14:editId="6F167FA1">
                      <wp:simplePos x="0" y="0"/>
                      <wp:positionH relativeFrom="column">
                        <wp:posOffset>-69215</wp:posOffset>
                      </wp:positionH>
                      <wp:positionV relativeFrom="paragraph">
                        <wp:posOffset>-7620</wp:posOffset>
                      </wp:positionV>
                      <wp:extent cx="1240155" cy="1288415"/>
                      <wp:effectExtent l="8255" t="9525" r="8890" b="698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12884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F90D4C" id="Овал 5" o:spid="_x0000_s1026" style="position:absolute;margin-left:-5.45pt;margin-top:-.6pt;width:97.65pt;height:10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"/>
                  </w:pict>
                </mc:Fallback>
              </mc:AlternateContent>
            </w:r>
            <w:r w:rsidRPr="00537ABD">
              <w:rPr>
                <w:color w:val="000000"/>
                <w:szCs w:val="24"/>
              </w:rPr>
              <w:t>Суша</w:t>
            </w:r>
          </w:p>
          <w:p w14:paraId="178B1C72" w14:textId="77777777" w:rsidR="005E08F6" w:rsidRPr="00537ABD" w:rsidRDefault="005E08F6" w:rsidP="003E7E1B">
            <w:pPr>
              <w:tabs>
                <w:tab w:val="left" w:pos="413"/>
              </w:tabs>
              <w:autoSpaceDE w:val="0"/>
              <w:autoSpaceDN w:val="0"/>
              <w:adjustRightInd w:val="0"/>
              <w:spacing w:beforeAutospacing="0" w:afterAutospacing="0" w:line="360" w:lineRule="auto"/>
              <w:jc w:val="both"/>
              <w:rPr>
                <w:color w:val="000000"/>
                <w:szCs w:val="24"/>
              </w:rPr>
            </w:pPr>
            <w:r w:rsidRPr="00537ABD">
              <w:rPr>
                <w:noProof/>
                <w:color w:val="000000"/>
                <w:szCs w:val="24"/>
                <w:lang w:eastAsia="ru-RU"/>
              </w:rPr>
              <mc:AlternateContent>
                <mc:Choice Requires="wps">
                  <w:drawing>
                    <wp:anchor distT="0" distB="0" distL="114300" distR="114300" simplePos="0" relativeHeight="251701248" behindDoc="0" locked="0" layoutInCell="1" allowOverlap="1" wp14:anchorId="4D2B25B8" wp14:editId="0B52E2C8">
                      <wp:simplePos x="0" y="0"/>
                      <wp:positionH relativeFrom="column">
                        <wp:posOffset>264160</wp:posOffset>
                      </wp:positionH>
                      <wp:positionV relativeFrom="paragraph">
                        <wp:posOffset>103505</wp:posOffset>
                      </wp:positionV>
                      <wp:extent cx="501015" cy="477520"/>
                      <wp:effectExtent l="8255" t="11430" r="5080" b="635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477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CCDC82" id="Овал 4" o:spid="_x0000_s1026" style="position:absolute;margin-left:20.8pt;margin-top:8.15pt;width:39.45pt;height:3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"/>
                  </w:pict>
                </mc:Fallback>
              </mc:AlternateContent>
            </w:r>
            <w:r w:rsidRPr="00537ABD">
              <w:rPr>
                <w:color w:val="000000"/>
                <w:szCs w:val="24"/>
              </w:rPr>
              <w:t>(кричнево-зеленая)</w:t>
            </w:r>
          </w:p>
          <w:p w14:paraId="4ECF0287" w14:textId="77777777" w:rsidR="005E08F6" w:rsidRPr="00537ABD" w:rsidRDefault="005E08F6" w:rsidP="003E7E1B">
            <w:pPr>
              <w:tabs>
                <w:tab w:val="left" w:pos="413"/>
              </w:tabs>
              <w:autoSpaceDE w:val="0"/>
              <w:autoSpaceDN w:val="0"/>
              <w:adjustRightInd w:val="0"/>
              <w:spacing w:beforeAutospacing="0" w:afterAutospacing="0" w:line="360" w:lineRule="auto"/>
              <w:jc w:val="both"/>
              <w:rPr>
                <w:color w:val="000000"/>
                <w:szCs w:val="24"/>
              </w:rPr>
            </w:pPr>
            <w:r w:rsidRPr="00537ABD">
              <w:rPr>
                <w:noProof/>
                <w:color w:val="000000"/>
                <w:szCs w:val="24"/>
                <w:lang w:eastAsia="ru-RU"/>
              </w:rPr>
              <mc:AlternateContent>
                <mc:Choice Requires="wps">
                  <w:drawing>
                    <wp:anchor distT="0" distB="0" distL="114300" distR="114300" simplePos="0" relativeHeight="251705344" behindDoc="0" locked="0" layoutInCell="1" allowOverlap="1" wp14:anchorId="05D2CB75" wp14:editId="02D3EED8">
                      <wp:simplePos x="0" y="0"/>
                      <wp:positionH relativeFrom="column">
                        <wp:posOffset>1043940</wp:posOffset>
                      </wp:positionH>
                      <wp:positionV relativeFrom="paragraph">
                        <wp:posOffset>86995</wp:posOffset>
                      </wp:positionV>
                      <wp:extent cx="278130" cy="71755"/>
                      <wp:effectExtent l="26035" t="10160" r="10160" b="609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8130" cy="71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B6567" id="Прямая со стрелкой 3" o:spid="_x0000_s1026" type="#_x0000_t32" style="position:absolute;margin-left:82.2pt;margin-top:6.85pt;width:21.9pt;height:5.6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">
                      <v:stroke endarrow="block"/>
                    </v:shape>
                  </w:pict>
                </mc:Fallback>
              </mc:AlternateContent>
            </w:r>
            <w:r w:rsidRPr="00537ABD">
              <w:rPr>
                <w:noProof/>
                <w:color w:val="000000"/>
                <w:szCs w:val="24"/>
                <w:lang w:eastAsia="ru-RU"/>
              </w:rPr>
              <mc:AlternateContent>
                <mc:Choice Requires="wps">
                  <w:drawing>
                    <wp:anchor distT="0" distB="0" distL="114300" distR="114300" simplePos="0" relativeHeight="251702272" behindDoc="0" locked="0" layoutInCell="1" allowOverlap="1" wp14:anchorId="177E95CF" wp14:editId="6E45E8A9">
                      <wp:simplePos x="0" y="0"/>
                      <wp:positionH relativeFrom="column">
                        <wp:posOffset>464185</wp:posOffset>
                      </wp:positionH>
                      <wp:positionV relativeFrom="paragraph">
                        <wp:posOffset>-635</wp:posOffset>
                      </wp:positionV>
                      <wp:extent cx="142875" cy="159385"/>
                      <wp:effectExtent l="8255" t="8255" r="10795" b="1333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93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EBEEEC" id="Овал 2" o:spid="_x0000_s1026" style="position:absolute;margin-left:36.55pt;margin-top:-.05pt;width:11.25pt;height:1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"/>
                  </w:pict>
                </mc:Fallback>
              </mc:AlternateContent>
            </w:r>
            <w:r w:rsidRPr="00537ABD">
              <w:rPr>
                <w:color w:val="000000"/>
                <w:szCs w:val="24"/>
              </w:rPr>
              <w:t>Воздух (голубой)</w:t>
            </w:r>
          </w:p>
          <w:p w14:paraId="76A0C8F6" w14:textId="77777777" w:rsidR="005E08F6" w:rsidRPr="00537ABD" w:rsidRDefault="005E08F6" w:rsidP="003E7E1B">
            <w:pPr>
              <w:tabs>
                <w:tab w:val="left" w:pos="413"/>
              </w:tabs>
              <w:autoSpaceDE w:val="0"/>
              <w:autoSpaceDN w:val="0"/>
              <w:adjustRightInd w:val="0"/>
              <w:spacing w:beforeAutospacing="0" w:afterAutospacing="0" w:line="360" w:lineRule="auto"/>
              <w:jc w:val="both"/>
              <w:rPr>
                <w:color w:val="000000"/>
                <w:szCs w:val="24"/>
              </w:rPr>
            </w:pPr>
            <w:r w:rsidRPr="00537ABD">
              <w:rPr>
                <w:noProof/>
                <w:color w:val="000000"/>
                <w:szCs w:val="24"/>
                <w:lang w:eastAsia="ru-RU"/>
              </w:rPr>
              <mc:AlternateContent>
                <mc:Choice Requires="wps">
                  <w:drawing>
                    <wp:anchor distT="0" distB="0" distL="114300" distR="114300" simplePos="0" relativeHeight="251706368" behindDoc="0" locked="0" layoutInCell="1" allowOverlap="1" wp14:anchorId="0AFB90A9" wp14:editId="6FE96135">
                      <wp:simplePos x="0" y="0"/>
                      <wp:positionH relativeFrom="column">
                        <wp:posOffset>654685</wp:posOffset>
                      </wp:positionH>
                      <wp:positionV relativeFrom="paragraph">
                        <wp:posOffset>55245</wp:posOffset>
                      </wp:positionV>
                      <wp:extent cx="1041400" cy="78740"/>
                      <wp:effectExtent l="27305" t="60325" r="7620"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1400" cy="78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7F423" id="Прямая со стрелкой 1" o:spid="_x0000_s1026" type="#_x0000_t32" style="position:absolute;margin-left:51.55pt;margin-top:4.35pt;width:82pt;height:6.2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">
                      <v:stroke endarrow="block"/>
                    </v:shape>
                  </w:pict>
                </mc:Fallback>
              </mc:AlternateContent>
            </w:r>
            <w:r w:rsidRPr="00537ABD">
              <w:rPr>
                <w:color w:val="000000"/>
                <w:szCs w:val="24"/>
              </w:rPr>
              <w:t>Вода (синяя)</w:t>
            </w:r>
          </w:p>
          <w:p w14:paraId="114A6FFE" w14:textId="77777777" w:rsidR="005E08F6" w:rsidRPr="00537ABD" w:rsidRDefault="005E08F6" w:rsidP="003E7E1B">
            <w:pPr>
              <w:tabs>
                <w:tab w:val="left" w:pos="413"/>
              </w:tabs>
              <w:autoSpaceDE w:val="0"/>
              <w:autoSpaceDN w:val="0"/>
              <w:adjustRightInd w:val="0"/>
              <w:spacing w:beforeAutospacing="0" w:afterAutospacing="0" w:line="360" w:lineRule="auto"/>
              <w:jc w:val="both"/>
              <w:rPr>
                <w:color w:val="000000"/>
                <w:szCs w:val="24"/>
              </w:rPr>
            </w:pPr>
          </w:p>
          <w:p w14:paraId="6FB72907"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Модель строения растения может быть использована пирамида «Солнечная система», «Край любимый». Вводятся эпизодические календари наблюдений (за птицами и др.) </w:t>
            </w:r>
          </w:p>
          <w:p w14:paraId="60ADF5DD" w14:textId="77777777" w:rsidR="005E08F6" w:rsidRPr="00537ABD" w:rsidRDefault="005E08F6" w:rsidP="003E7E1B">
            <w:pPr>
              <w:tabs>
                <w:tab w:val="left" w:pos="413"/>
              </w:tabs>
              <w:autoSpaceDE w:val="0"/>
              <w:autoSpaceDN w:val="0"/>
              <w:adjustRightInd w:val="0"/>
              <w:spacing w:beforeAutospacing="0" w:afterAutospacing="0" w:line="360" w:lineRule="auto"/>
              <w:jc w:val="both"/>
              <w:rPr>
                <w:color w:val="000000"/>
                <w:szCs w:val="24"/>
              </w:rPr>
            </w:pPr>
          </w:p>
          <w:p w14:paraId="0CBE1719" w14:textId="77777777" w:rsidR="005E08F6" w:rsidRPr="00537ABD" w:rsidRDefault="005E08F6" w:rsidP="003E7E1B">
            <w:pPr>
              <w:tabs>
                <w:tab w:val="left" w:pos="413"/>
              </w:tabs>
              <w:autoSpaceDE w:val="0"/>
              <w:autoSpaceDN w:val="0"/>
              <w:adjustRightInd w:val="0"/>
              <w:spacing w:beforeAutospacing="0" w:afterAutospacing="0" w:line="360" w:lineRule="auto"/>
              <w:jc w:val="both"/>
              <w:rPr>
                <w:color w:val="000000"/>
                <w:szCs w:val="24"/>
              </w:rPr>
            </w:pPr>
          </w:p>
          <w:p w14:paraId="7388DE90" w14:textId="77777777" w:rsidR="005E08F6" w:rsidRPr="00537ABD" w:rsidRDefault="005E08F6" w:rsidP="003E7E1B">
            <w:pPr>
              <w:tabs>
                <w:tab w:val="left" w:pos="413"/>
              </w:tabs>
              <w:autoSpaceDE w:val="0"/>
              <w:autoSpaceDN w:val="0"/>
              <w:adjustRightInd w:val="0"/>
              <w:spacing w:beforeAutospacing="0" w:afterAutospacing="0" w:line="360" w:lineRule="auto"/>
              <w:jc w:val="both"/>
              <w:rPr>
                <w:color w:val="000000"/>
                <w:szCs w:val="24"/>
              </w:rPr>
            </w:pPr>
          </w:p>
          <w:p w14:paraId="64CF3B43" w14:textId="77777777" w:rsidR="005E08F6" w:rsidRPr="00537ABD" w:rsidRDefault="005E08F6" w:rsidP="003E7E1B">
            <w:pPr>
              <w:tabs>
                <w:tab w:val="left" w:pos="413"/>
              </w:tabs>
              <w:autoSpaceDE w:val="0"/>
              <w:autoSpaceDN w:val="0"/>
              <w:adjustRightInd w:val="0"/>
              <w:spacing w:beforeAutospacing="0" w:afterAutospacing="0" w:line="360" w:lineRule="auto"/>
              <w:jc w:val="both"/>
              <w:rPr>
                <w:color w:val="000000"/>
                <w:szCs w:val="24"/>
              </w:rPr>
            </w:pPr>
          </w:p>
          <w:p w14:paraId="7D216A67" w14:textId="77777777" w:rsidR="005E08F6" w:rsidRPr="00537ABD" w:rsidRDefault="005E08F6" w:rsidP="003E7E1B">
            <w:pPr>
              <w:tabs>
                <w:tab w:val="left" w:pos="413"/>
              </w:tabs>
              <w:autoSpaceDE w:val="0"/>
              <w:autoSpaceDN w:val="0"/>
              <w:adjustRightInd w:val="0"/>
              <w:spacing w:beforeAutospacing="0" w:afterAutospacing="0" w:line="360" w:lineRule="auto"/>
              <w:jc w:val="both"/>
              <w:rPr>
                <w:color w:val="000000"/>
                <w:szCs w:val="24"/>
              </w:rPr>
            </w:pPr>
          </w:p>
          <w:p w14:paraId="05FBF54C" w14:textId="77777777" w:rsidR="005E08F6" w:rsidRPr="00537ABD" w:rsidRDefault="005E08F6" w:rsidP="003E7E1B">
            <w:pPr>
              <w:tabs>
                <w:tab w:val="left" w:pos="413"/>
              </w:tabs>
              <w:autoSpaceDE w:val="0"/>
              <w:autoSpaceDN w:val="0"/>
              <w:adjustRightInd w:val="0"/>
              <w:spacing w:beforeAutospacing="0" w:afterAutospacing="0" w:line="360" w:lineRule="auto"/>
              <w:jc w:val="both"/>
              <w:rPr>
                <w:color w:val="000000"/>
                <w:szCs w:val="24"/>
              </w:rPr>
            </w:pPr>
          </w:p>
          <w:p w14:paraId="2DFE0C19" w14:textId="77777777" w:rsidR="005E08F6" w:rsidRPr="00537ABD" w:rsidRDefault="005E08F6" w:rsidP="003E7E1B">
            <w:pPr>
              <w:tabs>
                <w:tab w:val="left" w:pos="413"/>
              </w:tabs>
              <w:autoSpaceDE w:val="0"/>
              <w:autoSpaceDN w:val="0"/>
              <w:adjustRightInd w:val="0"/>
              <w:spacing w:beforeAutospacing="0" w:afterAutospacing="0" w:line="360" w:lineRule="auto"/>
              <w:jc w:val="both"/>
              <w:rPr>
                <w:color w:val="000000"/>
                <w:szCs w:val="24"/>
              </w:rPr>
            </w:pPr>
          </w:p>
        </w:tc>
      </w:tr>
    </w:tbl>
    <w:p w14:paraId="048585A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p>
    <w:p w14:paraId="1164C39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Создание условий для  детского экспериментирования</w:t>
      </w:r>
    </w:p>
    <w:p w14:paraId="61B0379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Особенности детского экспериментирования: </w:t>
      </w:r>
    </w:p>
    <w:p w14:paraId="4052985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Детское экспериментирование свободно от обязательности. </w:t>
      </w:r>
    </w:p>
    <w:p w14:paraId="3BAB29A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Как и при игре, не следует жестко регламентировать продолжительность опыта. </w:t>
      </w:r>
    </w:p>
    <w:p w14:paraId="306ADD8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Не следует жестко придерживаться заранее намеченного плана. </w:t>
      </w:r>
    </w:p>
    <w:p w14:paraId="0EC0DA9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Дети не могут работать не разговаривая. </w:t>
      </w:r>
    </w:p>
    <w:p w14:paraId="178F5B5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Нужно учитывать индивидуальные различия между детьми. </w:t>
      </w:r>
    </w:p>
    <w:p w14:paraId="71B06CE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Не следует чрезмерно увлекаться фиксированием результатов экспериментов. </w:t>
      </w:r>
    </w:p>
    <w:p w14:paraId="184DBDC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Важный момент, который необходимо учитывать, - это право на ошибку. </w:t>
      </w:r>
    </w:p>
    <w:p w14:paraId="7975F3B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Уметь применять адекватные способы вовлечения детей в работу (работа руками детей, дробление одной процедуры на несколько мелких действий, поручаемых разным ребятам, совместная работа воспитателей и детей, помощь воспитателя детям, работа воспитателя по указанию детей, сознательно используемый прием воспитатель иногда допускает ошибки, неточности в работе)</w:t>
      </w:r>
    </w:p>
    <w:p w14:paraId="3D13F32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Соблюдение правил безопасности. </w:t>
      </w:r>
    </w:p>
    <w:p w14:paraId="4163C4D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Способ введения ребенка в целостный педагогический процесс. </w:t>
      </w:r>
    </w:p>
    <w:p w14:paraId="2B83ED6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Анализ результатов и формулирования выводов. </w:t>
      </w:r>
    </w:p>
    <w:p w14:paraId="7F37A58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Нельзя подменять анализ результатов экспериментов анализом поведения детей и их отношения к работе.</w:t>
      </w:r>
    </w:p>
    <w:p w14:paraId="14D69B8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Структура эксперимента: </w:t>
      </w:r>
    </w:p>
    <w:p w14:paraId="0818DE8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1. </w:t>
      </w:r>
      <w:r w:rsidRPr="00537ABD">
        <w:rPr>
          <w:rFonts w:ascii="Times New Roman" w:hAnsi="Times New Roman" w:cs="Times New Roman"/>
          <w:color w:val="000000"/>
          <w:sz w:val="24"/>
          <w:szCs w:val="24"/>
        </w:rPr>
        <w:t xml:space="preserve">Осознание того, что хочешь узнать. </w:t>
      </w:r>
    </w:p>
    <w:p w14:paraId="3D1D0CF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2. </w:t>
      </w:r>
      <w:r w:rsidRPr="00537ABD">
        <w:rPr>
          <w:rFonts w:ascii="Times New Roman" w:hAnsi="Times New Roman" w:cs="Times New Roman"/>
          <w:color w:val="000000"/>
          <w:sz w:val="24"/>
          <w:szCs w:val="24"/>
        </w:rPr>
        <w:t>Формулирование задачи исследования.</w:t>
      </w:r>
    </w:p>
    <w:p w14:paraId="1E878DF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color w:val="000000"/>
          <w:sz w:val="24"/>
          <w:szCs w:val="24"/>
        </w:rPr>
        <w:t xml:space="preserve">3. </w:t>
      </w:r>
      <w:r w:rsidRPr="00537ABD">
        <w:rPr>
          <w:rFonts w:ascii="Times New Roman" w:hAnsi="Times New Roman" w:cs="Times New Roman"/>
          <w:color w:val="000000"/>
          <w:sz w:val="24"/>
          <w:szCs w:val="24"/>
        </w:rPr>
        <w:t xml:space="preserve">Продумывание методики эксперимента. </w:t>
      </w:r>
    </w:p>
    <w:p w14:paraId="515D161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4. </w:t>
      </w:r>
      <w:r w:rsidRPr="00537ABD">
        <w:rPr>
          <w:rFonts w:ascii="Times New Roman" w:hAnsi="Times New Roman" w:cs="Times New Roman"/>
          <w:color w:val="000000"/>
          <w:sz w:val="24"/>
          <w:szCs w:val="24"/>
        </w:rPr>
        <w:t>Выслушивание инструкций и критических замечаний.</w:t>
      </w:r>
    </w:p>
    <w:p w14:paraId="7B254B6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5. </w:t>
      </w:r>
      <w:r w:rsidRPr="00537ABD">
        <w:rPr>
          <w:rFonts w:ascii="Times New Roman" w:hAnsi="Times New Roman" w:cs="Times New Roman"/>
          <w:color w:val="000000"/>
          <w:sz w:val="24"/>
          <w:szCs w:val="24"/>
        </w:rPr>
        <w:t xml:space="preserve">Прогнозирование результатов. </w:t>
      </w:r>
    </w:p>
    <w:p w14:paraId="60CA2FC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6. </w:t>
      </w:r>
      <w:r w:rsidRPr="00537ABD">
        <w:rPr>
          <w:rFonts w:ascii="Times New Roman" w:hAnsi="Times New Roman" w:cs="Times New Roman"/>
          <w:color w:val="000000"/>
          <w:sz w:val="24"/>
          <w:szCs w:val="24"/>
        </w:rPr>
        <w:t xml:space="preserve">Выполнение работы. </w:t>
      </w:r>
    </w:p>
    <w:p w14:paraId="4797568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7. </w:t>
      </w:r>
      <w:r w:rsidRPr="00537ABD">
        <w:rPr>
          <w:rFonts w:ascii="Times New Roman" w:hAnsi="Times New Roman" w:cs="Times New Roman"/>
          <w:color w:val="000000"/>
          <w:sz w:val="24"/>
          <w:szCs w:val="24"/>
        </w:rPr>
        <w:t xml:space="preserve">Соблюдение правил безопасности. </w:t>
      </w:r>
    </w:p>
    <w:p w14:paraId="13DF819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8. </w:t>
      </w:r>
      <w:r w:rsidRPr="00537ABD">
        <w:rPr>
          <w:rFonts w:ascii="Times New Roman" w:hAnsi="Times New Roman" w:cs="Times New Roman"/>
          <w:color w:val="000000"/>
          <w:sz w:val="24"/>
          <w:szCs w:val="24"/>
        </w:rPr>
        <w:t xml:space="preserve">Наблюдение результатов. </w:t>
      </w:r>
    </w:p>
    <w:p w14:paraId="007A493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9. </w:t>
      </w:r>
      <w:r w:rsidRPr="00537ABD">
        <w:rPr>
          <w:rFonts w:ascii="Times New Roman" w:hAnsi="Times New Roman" w:cs="Times New Roman"/>
          <w:color w:val="000000"/>
          <w:sz w:val="24"/>
          <w:szCs w:val="24"/>
        </w:rPr>
        <w:t xml:space="preserve">Фиксирование результатов. </w:t>
      </w:r>
    </w:p>
    <w:p w14:paraId="6E572C3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10. </w:t>
      </w:r>
      <w:r w:rsidRPr="00537ABD">
        <w:rPr>
          <w:rFonts w:ascii="Times New Roman" w:hAnsi="Times New Roman" w:cs="Times New Roman"/>
          <w:color w:val="000000"/>
          <w:sz w:val="24"/>
          <w:szCs w:val="24"/>
        </w:rPr>
        <w:t xml:space="preserve">Анализ полученных данных. </w:t>
      </w:r>
    </w:p>
    <w:p w14:paraId="2147985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11. </w:t>
      </w:r>
      <w:r w:rsidRPr="00537ABD">
        <w:rPr>
          <w:rFonts w:ascii="Times New Roman" w:hAnsi="Times New Roman" w:cs="Times New Roman"/>
          <w:color w:val="000000"/>
          <w:sz w:val="24"/>
          <w:szCs w:val="24"/>
        </w:rPr>
        <w:t>Словесный отчет об увиденном.</w:t>
      </w:r>
    </w:p>
    <w:p w14:paraId="52AC11B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color w:val="000000"/>
          <w:sz w:val="24"/>
          <w:szCs w:val="24"/>
        </w:rPr>
        <w:t xml:space="preserve">12. </w:t>
      </w:r>
      <w:r w:rsidRPr="00537ABD">
        <w:rPr>
          <w:rFonts w:ascii="Times New Roman" w:hAnsi="Times New Roman" w:cs="Times New Roman"/>
          <w:color w:val="000000"/>
          <w:sz w:val="24"/>
          <w:szCs w:val="24"/>
        </w:rPr>
        <w:t>Формулирование выводов.</w:t>
      </w:r>
    </w:p>
    <w:p w14:paraId="2E3006E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Требования, предъявляемые к объектам работы: </w:t>
      </w:r>
    </w:p>
    <w:p w14:paraId="03857D9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1. </w:t>
      </w:r>
      <w:r w:rsidRPr="00537ABD">
        <w:rPr>
          <w:rFonts w:ascii="Times New Roman" w:hAnsi="Times New Roman" w:cs="Times New Roman"/>
          <w:color w:val="000000"/>
          <w:sz w:val="24"/>
          <w:szCs w:val="24"/>
        </w:rPr>
        <w:t>Максимальное соответствие избранного объекта целям и задачам, решаемым в ходе эксперимента.</w:t>
      </w:r>
    </w:p>
    <w:p w14:paraId="33301A7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color w:val="000000"/>
          <w:sz w:val="24"/>
          <w:szCs w:val="24"/>
        </w:rPr>
        <w:t xml:space="preserve">2. </w:t>
      </w:r>
      <w:r w:rsidRPr="00537ABD">
        <w:rPr>
          <w:rFonts w:ascii="Times New Roman" w:hAnsi="Times New Roman" w:cs="Times New Roman"/>
          <w:color w:val="000000"/>
          <w:sz w:val="24"/>
          <w:szCs w:val="24"/>
        </w:rPr>
        <w:t xml:space="preserve">Безопасность объекта для детей. </w:t>
      </w:r>
    </w:p>
    <w:p w14:paraId="577436C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3. </w:t>
      </w:r>
      <w:r w:rsidRPr="00537ABD">
        <w:rPr>
          <w:rFonts w:ascii="Times New Roman" w:hAnsi="Times New Roman" w:cs="Times New Roman"/>
          <w:color w:val="000000"/>
          <w:sz w:val="24"/>
          <w:szCs w:val="24"/>
        </w:rPr>
        <w:t>Категорически запрещается проводить эксперименты с незнакомыми объектами.</w:t>
      </w:r>
    </w:p>
    <w:p w14:paraId="20671BB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color w:val="000000"/>
          <w:sz w:val="24"/>
          <w:szCs w:val="24"/>
        </w:rPr>
        <w:t xml:space="preserve">4. </w:t>
      </w:r>
      <w:r w:rsidRPr="00537ABD">
        <w:rPr>
          <w:rFonts w:ascii="Times New Roman" w:hAnsi="Times New Roman" w:cs="Times New Roman"/>
          <w:color w:val="000000"/>
          <w:sz w:val="24"/>
          <w:szCs w:val="24"/>
        </w:rPr>
        <w:t>Объект, выбранный для экспериментирования желательно, был типичным для данной группы объектов и содержал все необходимые части.</w:t>
      </w:r>
    </w:p>
    <w:p w14:paraId="2E9EC24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color w:val="000000"/>
          <w:sz w:val="24"/>
          <w:szCs w:val="24"/>
        </w:rPr>
        <w:t xml:space="preserve">5. </w:t>
      </w:r>
      <w:r w:rsidRPr="00537ABD">
        <w:rPr>
          <w:rFonts w:ascii="Times New Roman" w:hAnsi="Times New Roman" w:cs="Times New Roman"/>
          <w:color w:val="000000"/>
          <w:sz w:val="24"/>
          <w:szCs w:val="24"/>
        </w:rPr>
        <w:t>Эстетическая сторона объекта.</w:t>
      </w:r>
    </w:p>
    <w:p w14:paraId="1B90CBC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color w:val="000000"/>
          <w:sz w:val="24"/>
          <w:szCs w:val="24"/>
        </w:rPr>
        <w:t xml:space="preserve">6. </w:t>
      </w:r>
      <w:r w:rsidRPr="00537ABD">
        <w:rPr>
          <w:rFonts w:ascii="Times New Roman" w:hAnsi="Times New Roman" w:cs="Times New Roman"/>
          <w:color w:val="000000"/>
          <w:sz w:val="24"/>
          <w:szCs w:val="24"/>
        </w:rPr>
        <w:t>За редким исключением, нет, и не может быть никаких возрастных ограничений в демонстрации тех или иных объектов.</w:t>
      </w:r>
    </w:p>
    <w:p w14:paraId="1CE5856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Группа детей дошкольного возраста (3-4 года) </w:t>
      </w:r>
    </w:p>
    <w:p w14:paraId="2C3B958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i/>
          <w:iCs/>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i/>
          <w:iCs/>
          <w:color w:val="000000"/>
          <w:sz w:val="24"/>
          <w:szCs w:val="24"/>
          <w:u w:val="single"/>
        </w:rPr>
        <w:t>неживая природа</w:t>
      </w:r>
      <w:r w:rsidRPr="00537ABD">
        <w:rPr>
          <w:rFonts w:ascii="Times New Roman" w:hAnsi="Times New Roman" w:cs="Times New Roman"/>
          <w:b/>
          <w:bCs/>
          <w:i/>
          <w:iCs/>
          <w:color w:val="000000"/>
          <w:sz w:val="24"/>
          <w:szCs w:val="24"/>
        </w:rPr>
        <w:t xml:space="preserve"> </w:t>
      </w:r>
    </w:p>
    <w:p w14:paraId="04E48FC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вода</w:t>
      </w:r>
    </w:p>
    <w:p w14:paraId="4F6D559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тазик воды </w:t>
      </w:r>
    </w:p>
    <w:p w14:paraId="3079121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емкости разного размера</w:t>
      </w:r>
    </w:p>
    <w:p w14:paraId="2FB8CC5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губки, предметы, игрушки </w:t>
      </w:r>
    </w:p>
    <w:p w14:paraId="5F83C50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воздух</w:t>
      </w:r>
    </w:p>
    <w:p w14:paraId="5D296EF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xml:space="preserve">- полиэтиленовые пакеты </w:t>
      </w:r>
    </w:p>
    <w:p w14:paraId="1992A4A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воздушные шарики </w:t>
      </w:r>
    </w:p>
    <w:p w14:paraId="29C3EAA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трубочки для коктейля </w:t>
      </w:r>
    </w:p>
    <w:p w14:paraId="5C0E84F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емкость с водой </w:t>
      </w:r>
    </w:p>
    <w:p w14:paraId="340F4E8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бумажные салфетки </w:t>
      </w:r>
    </w:p>
    <w:p w14:paraId="4A4421E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звук </w:t>
      </w:r>
    </w:p>
    <w:p w14:paraId="32D56FB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музыкальные инструменты для узнавания </w:t>
      </w:r>
    </w:p>
    <w:p w14:paraId="412C70D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металлический предмет </w:t>
      </w:r>
    </w:p>
    <w:p w14:paraId="60F0BC8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бумага</w:t>
      </w:r>
    </w:p>
    <w:p w14:paraId="0E7D15C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емкость с водой </w:t>
      </w:r>
    </w:p>
    <w:p w14:paraId="6FBA515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свет, цвет </w:t>
      </w:r>
    </w:p>
    <w:p w14:paraId="59D001E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коробка с крышкой, в которой сделана прорезь </w:t>
      </w:r>
    </w:p>
    <w:p w14:paraId="1BE4C4E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фонарик</w:t>
      </w:r>
    </w:p>
    <w:p w14:paraId="32633D5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краски разных цветов для смешивания, кисточки, палитра </w:t>
      </w:r>
    </w:p>
    <w:p w14:paraId="243527D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вес </w:t>
      </w:r>
      <w:r w:rsidRPr="00537ABD">
        <w:rPr>
          <w:rFonts w:ascii="Times New Roman" w:hAnsi="Times New Roman" w:cs="Times New Roman"/>
          <w:color w:val="000000"/>
          <w:sz w:val="24"/>
          <w:szCs w:val="24"/>
        </w:rPr>
        <w:t xml:space="preserve">- предметы разной тяжести </w:t>
      </w:r>
    </w:p>
    <w:p w14:paraId="264753C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непрозрачные коробки с песком, камнями, пухом</w:t>
      </w:r>
    </w:p>
    <w:p w14:paraId="1964E05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color w:val="000000"/>
          <w:sz w:val="24"/>
          <w:szCs w:val="24"/>
        </w:rPr>
        <w:t xml:space="preserve">теплота </w:t>
      </w:r>
      <w:r w:rsidRPr="00537ABD">
        <w:rPr>
          <w:rFonts w:ascii="Times New Roman" w:hAnsi="Times New Roman" w:cs="Times New Roman"/>
          <w:color w:val="000000"/>
          <w:sz w:val="24"/>
          <w:szCs w:val="24"/>
        </w:rPr>
        <w:t>- предметы из различного материала (метал, дерево, стекло)</w:t>
      </w:r>
    </w:p>
    <w:p w14:paraId="4E00340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емкости для воды </w:t>
      </w:r>
    </w:p>
    <w:p w14:paraId="78D93ED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i/>
          <w:iCs/>
          <w:color w:val="000000"/>
          <w:sz w:val="24"/>
          <w:szCs w:val="24"/>
          <w:u w:val="single"/>
        </w:rPr>
        <w:t>человек</w:t>
      </w:r>
      <w:r w:rsidRPr="00537ABD">
        <w:rPr>
          <w:rFonts w:ascii="Times New Roman" w:hAnsi="Times New Roman" w:cs="Times New Roman"/>
          <w:b/>
          <w:bCs/>
          <w:i/>
          <w:iCs/>
          <w:color w:val="000000"/>
          <w:sz w:val="24"/>
          <w:szCs w:val="24"/>
        </w:rPr>
        <w:t xml:space="preserve"> </w:t>
      </w:r>
      <w:r w:rsidRPr="00537ABD">
        <w:rPr>
          <w:rFonts w:ascii="Times New Roman" w:hAnsi="Times New Roman" w:cs="Times New Roman"/>
          <w:b/>
          <w:bCs/>
          <w:color w:val="000000"/>
          <w:sz w:val="24"/>
          <w:szCs w:val="24"/>
        </w:rPr>
        <w:t xml:space="preserve">свойства материалов песок, глина </w:t>
      </w:r>
    </w:p>
    <w:p w14:paraId="414BDA4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емкость с сухим и сырым песком</w:t>
      </w:r>
    </w:p>
    <w:p w14:paraId="160297E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ведро с дырочками на дне (сыпучесть) </w:t>
      </w:r>
    </w:p>
    <w:p w14:paraId="7C8A9A9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лейка, воронка</w:t>
      </w:r>
    </w:p>
    <w:p w14:paraId="6C5A521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разнообразные формочки</w:t>
      </w:r>
    </w:p>
    <w:p w14:paraId="600D6E6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глина</w:t>
      </w:r>
    </w:p>
    <w:p w14:paraId="7E51BBC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бумага </w:t>
      </w:r>
    </w:p>
    <w:p w14:paraId="209E01B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цветная и белая </w:t>
      </w:r>
    </w:p>
    <w:p w14:paraId="68B467F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тонкая и плотная </w:t>
      </w:r>
    </w:p>
    <w:p w14:paraId="6C05B8E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гладкая и шершавая </w:t>
      </w:r>
    </w:p>
    <w:p w14:paraId="3292B8D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дерево </w:t>
      </w:r>
    </w:p>
    <w:p w14:paraId="41CA5BB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деревянные предметы </w:t>
      </w:r>
    </w:p>
    <w:p w14:paraId="0B2C364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емкость с водой </w:t>
      </w:r>
    </w:p>
    <w:p w14:paraId="3A2ACBE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ткань </w:t>
      </w:r>
    </w:p>
    <w:p w14:paraId="16DD712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разные виды ткани </w:t>
      </w:r>
    </w:p>
    <w:p w14:paraId="4849BD6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ножницы </w:t>
      </w:r>
    </w:p>
    <w:p w14:paraId="4FF3FE0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Группа детей дошкольного возраста (4-5лет) </w:t>
      </w:r>
    </w:p>
    <w:p w14:paraId="5E64EB5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i/>
          <w:iCs/>
          <w:color w:val="000000"/>
          <w:sz w:val="24"/>
          <w:szCs w:val="24"/>
          <w:u w:val="single"/>
        </w:rPr>
        <w:t>неживая природа</w:t>
      </w:r>
      <w:r w:rsidRPr="00537ABD">
        <w:rPr>
          <w:rFonts w:ascii="Times New Roman" w:hAnsi="Times New Roman" w:cs="Times New Roman"/>
          <w:b/>
          <w:bCs/>
          <w:i/>
          <w:iCs/>
          <w:color w:val="000000"/>
          <w:sz w:val="24"/>
          <w:szCs w:val="24"/>
        </w:rPr>
        <w:t xml:space="preserve"> </w:t>
      </w:r>
      <w:r w:rsidRPr="00537ABD">
        <w:rPr>
          <w:rFonts w:ascii="Times New Roman" w:hAnsi="Times New Roman" w:cs="Times New Roman"/>
          <w:b/>
          <w:bCs/>
          <w:color w:val="000000"/>
          <w:sz w:val="24"/>
          <w:szCs w:val="24"/>
        </w:rPr>
        <w:t>вода (снег, лед)</w:t>
      </w:r>
    </w:p>
    <w:p w14:paraId="60A56D8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емкости для воды</w:t>
      </w:r>
    </w:p>
    <w:p w14:paraId="4567B6B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формочки (для изготовления льдинок) </w:t>
      </w:r>
    </w:p>
    <w:p w14:paraId="36D9B98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игрушки разного материала </w:t>
      </w:r>
    </w:p>
    <w:p w14:paraId="59AEBC6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палочки для размешивания</w:t>
      </w:r>
    </w:p>
    <w:p w14:paraId="1F7F28F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краски жидкие (для окрашивания воды) </w:t>
      </w:r>
    </w:p>
    <w:p w14:paraId="6C5277B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воздух</w:t>
      </w:r>
    </w:p>
    <w:p w14:paraId="32C8BE3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полиэтиленовые пакеты, воздушные шары</w:t>
      </w:r>
    </w:p>
    <w:p w14:paraId="5A35358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ленточки, флажки (для обнаружения воздуха) </w:t>
      </w:r>
    </w:p>
    <w:p w14:paraId="4653E3D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трубочки для коктейля</w:t>
      </w:r>
    </w:p>
    <w:p w14:paraId="1B59BBB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емкость с водой</w:t>
      </w:r>
    </w:p>
    <w:p w14:paraId="5C82AC2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кусочки поролона, комочки земли, глины (для обнаружения воздуха) </w:t>
      </w:r>
    </w:p>
    <w:p w14:paraId="1C12294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мыльный раствор </w:t>
      </w:r>
    </w:p>
    <w:p w14:paraId="7FC5967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свет, цвет </w:t>
      </w:r>
    </w:p>
    <w:p w14:paraId="5A29B2E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источники света: лампа, свеча </w:t>
      </w:r>
    </w:p>
    <w:p w14:paraId="0CC2701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краски, палитра (получение оттенков) </w:t>
      </w:r>
    </w:p>
    <w:p w14:paraId="1A52E01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вес</w:t>
      </w:r>
    </w:p>
    <w:p w14:paraId="786BEC5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предметы из одного материала разного размера</w:t>
      </w:r>
    </w:p>
    <w:p w14:paraId="5F565D2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предметы одной формы  и размера из разного материала </w:t>
      </w:r>
    </w:p>
    <w:p w14:paraId="0F3FBCB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магнетизм </w:t>
      </w:r>
    </w:p>
    <w:p w14:paraId="1B3695E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магнит </w:t>
      </w:r>
    </w:p>
    <w:p w14:paraId="1820F92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мелкие предметы из разных материалов </w:t>
      </w:r>
    </w:p>
    <w:p w14:paraId="44036F9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color w:val="000000"/>
          <w:sz w:val="24"/>
          <w:szCs w:val="24"/>
        </w:rPr>
        <w:t xml:space="preserve">живая природа </w:t>
      </w:r>
    </w:p>
    <w:p w14:paraId="52DDAC1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почва </w:t>
      </w:r>
    </w:p>
    <w:p w14:paraId="1D1F778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предметы ухода за растениями </w:t>
      </w:r>
    </w:p>
    <w:p w14:paraId="5B38231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коллекции семян </w:t>
      </w:r>
    </w:p>
    <w:p w14:paraId="13A829E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ящики для посадки</w:t>
      </w:r>
    </w:p>
    <w:p w14:paraId="355BCA3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 сосуды с водой</w:t>
      </w:r>
    </w:p>
    <w:p w14:paraId="1D68CD1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растения</w:t>
      </w:r>
    </w:p>
    <w:p w14:paraId="5891890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модели приспособления животных к условиям окружающей среды (зайца, бабочки и др.) </w:t>
      </w:r>
    </w:p>
    <w:p w14:paraId="6243CEC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i/>
          <w:iCs/>
          <w:color w:val="000000"/>
          <w:sz w:val="24"/>
          <w:szCs w:val="24"/>
          <w:u w:val="single"/>
        </w:rPr>
        <w:t xml:space="preserve">человек </w:t>
      </w:r>
      <w:r w:rsidRPr="00537ABD">
        <w:rPr>
          <w:rFonts w:ascii="Times New Roman" w:hAnsi="Times New Roman" w:cs="Times New Roman"/>
          <w:b/>
          <w:bCs/>
          <w:color w:val="000000"/>
          <w:sz w:val="24"/>
          <w:szCs w:val="24"/>
          <w:u w:val="single"/>
        </w:rPr>
        <w:t>рукотворный мир</w:t>
      </w:r>
      <w:r w:rsidRPr="00537ABD">
        <w:rPr>
          <w:rFonts w:ascii="Times New Roman" w:hAnsi="Times New Roman" w:cs="Times New Roman"/>
          <w:b/>
          <w:bCs/>
          <w:color w:val="000000"/>
          <w:sz w:val="24"/>
          <w:szCs w:val="24"/>
        </w:rPr>
        <w:t xml:space="preserve"> </w:t>
      </w:r>
    </w:p>
    <w:p w14:paraId="5E60895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песок, глина, камни (сравнение свойства) </w:t>
      </w:r>
    </w:p>
    <w:p w14:paraId="3881179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емкости, сито </w:t>
      </w:r>
    </w:p>
    <w:p w14:paraId="4B73891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палочки</w:t>
      </w:r>
    </w:p>
    <w:p w14:paraId="2A5E69B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вода </w:t>
      </w:r>
    </w:p>
    <w:p w14:paraId="030AFDE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лупа </w:t>
      </w:r>
    </w:p>
    <w:p w14:paraId="57BA7D8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i/>
          <w:iCs/>
          <w:color w:val="000000"/>
          <w:sz w:val="24"/>
          <w:szCs w:val="24"/>
        </w:rPr>
      </w:pPr>
      <w:r w:rsidRPr="00537ABD">
        <w:rPr>
          <w:rFonts w:ascii="Times New Roman" w:hAnsi="Times New Roman" w:cs="Times New Roman"/>
          <w:b/>
          <w:bCs/>
          <w:i/>
          <w:iCs/>
          <w:color w:val="000000"/>
          <w:sz w:val="24"/>
          <w:szCs w:val="24"/>
        </w:rPr>
        <w:t>стекло</w:t>
      </w:r>
    </w:p>
    <w:p w14:paraId="286D6C6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i/>
          <w:iCs/>
          <w:color w:val="000000"/>
          <w:sz w:val="24"/>
          <w:szCs w:val="24"/>
        </w:rPr>
        <w:t xml:space="preserve"> </w:t>
      </w:r>
      <w:r w:rsidRPr="00537ABD">
        <w:rPr>
          <w:rFonts w:ascii="Times New Roman" w:hAnsi="Times New Roman" w:cs="Times New Roman"/>
          <w:color w:val="000000"/>
          <w:sz w:val="24"/>
          <w:szCs w:val="24"/>
        </w:rPr>
        <w:t xml:space="preserve">- цветное, прозрачное </w:t>
      </w:r>
    </w:p>
    <w:p w14:paraId="08E447D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увеличительное </w:t>
      </w:r>
    </w:p>
    <w:p w14:paraId="38A3F0B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стеклянные предметы</w:t>
      </w:r>
    </w:p>
    <w:p w14:paraId="0455B95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color w:val="000000"/>
          <w:sz w:val="24"/>
          <w:szCs w:val="24"/>
        </w:rPr>
        <w:t>резина, пластмасса</w:t>
      </w:r>
    </w:p>
    <w:p w14:paraId="67B47F9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резиновые предметы</w:t>
      </w:r>
    </w:p>
    <w:p w14:paraId="1290CD0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пластмасса </w:t>
      </w:r>
    </w:p>
    <w:p w14:paraId="58157BD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пластмассовые предметы </w:t>
      </w:r>
    </w:p>
    <w:p w14:paraId="4B3C2D0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преобразования</w:t>
      </w:r>
    </w:p>
    <w:p w14:paraId="5E9894E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бумага разного вида (для оригами)</w:t>
      </w:r>
    </w:p>
    <w:p w14:paraId="1E9430B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нитки для вязания (для изготовления поделок) </w:t>
      </w:r>
    </w:p>
    <w:p w14:paraId="361DA01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организм</w:t>
      </w:r>
    </w:p>
    <w:p w14:paraId="29927FD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функция носа</w:t>
      </w:r>
    </w:p>
    <w:p w14:paraId="744063B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цветы, продукты, парфюмерия </w:t>
      </w:r>
    </w:p>
    <w:p w14:paraId="653ECEF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язык</w:t>
      </w:r>
    </w:p>
    <w:p w14:paraId="3597492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продукты </w:t>
      </w:r>
    </w:p>
    <w:p w14:paraId="07DD379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Группа детей дошкольного возраста (5-6лет) </w:t>
      </w:r>
    </w:p>
    <w:p w14:paraId="4CA9F24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i/>
          <w:iCs/>
          <w:color w:val="000000"/>
          <w:sz w:val="24"/>
          <w:szCs w:val="24"/>
          <w:u w:val="single"/>
        </w:rPr>
        <w:t>неживая природа</w:t>
      </w:r>
      <w:r w:rsidRPr="00537ABD">
        <w:rPr>
          <w:rFonts w:ascii="Times New Roman" w:hAnsi="Times New Roman" w:cs="Times New Roman"/>
          <w:b/>
          <w:bCs/>
          <w:i/>
          <w:iCs/>
          <w:color w:val="000000"/>
          <w:sz w:val="24"/>
          <w:szCs w:val="24"/>
        </w:rPr>
        <w:t xml:space="preserve"> </w:t>
      </w:r>
      <w:r w:rsidRPr="00537ABD">
        <w:rPr>
          <w:rFonts w:ascii="Times New Roman" w:hAnsi="Times New Roman" w:cs="Times New Roman"/>
          <w:b/>
          <w:bCs/>
          <w:color w:val="000000"/>
          <w:sz w:val="24"/>
          <w:szCs w:val="24"/>
        </w:rPr>
        <w:t xml:space="preserve">вода  (снег, лед) </w:t>
      </w:r>
    </w:p>
    <w:p w14:paraId="2EC0222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фильтры из бумаги, марли </w:t>
      </w:r>
    </w:p>
    <w:p w14:paraId="1BEBDB6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формочки для замораживания </w:t>
      </w:r>
    </w:p>
    <w:p w14:paraId="424D146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флаконы из под шампуня (для разбрызгивания)</w:t>
      </w:r>
    </w:p>
    <w:p w14:paraId="221565C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палочки для размешивания </w:t>
      </w:r>
    </w:p>
    <w:p w14:paraId="29EF38E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краски жидкие (для окрашивания воды) </w:t>
      </w:r>
    </w:p>
    <w:p w14:paraId="596697B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пипетки, шприцы, мензурки </w:t>
      </w:r>
    </w:p>
    <w:p w14:paraId="4FD6F7E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самоделки из бумаги </w:t>
      </w:r>
    </w:p>
    <w:p w14:paraId="04F07FF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воздух</w:t>
      </w:r>
    </w:p>
    <w:p w14:paraId="196A82B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xml:space="preserve">- полиэтиленовые пакеты, воздушные шары </w:t>
      </w:r>
    </w:p>
    <w:p w14:paraId="2625B21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ленточки, флажки (для обнаружения воздуха) </w:t>
      </w:r>
    </w:p>
    <w:p w14:paraId="0F2D459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трубочки для коктейля</w:t>
      </w:r>
    </w:p>
    <w:p w14:paraId="56D37EA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емкость с водой</w:t>
      </w:r>
    </w:p>
    <w:p w14:paraId="0AAED3D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шприцы (сжимания воздуха) </w:t>
      </w:r>
    </w:p>
    <w:p w14:paraId="7001ACA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кусочки поролона, комочки земли, глины (для обнаружения воздуха) </w:t>
      </w:r>
    </w:p>
    <w:p w14:paraId="0B4982C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мыльный раствор</w:t>
      </w:r>
    </w:p>
    <w:p w14:paraId="1E2B96F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color w:val="000000"/>
          <w:sz w:val="24"/>
          <w:szCs w:val="24"/>
        </w:rPr>
        <w:t xml:space="preserve">свет, цвет </w:t>
      </w:r>
    </w:p>
    <w:p w14:paraId="094B46D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источники света: лампа, свеча </w:t>
      </w:r>
    </w:p>
    <w:p w14:paraId="27E8858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краски, палитра (получение оттенков) </w:t>
      </w:r>
    </w:p>
    <w:p w14:paraId="1E57A8C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зеркала, бумага</w:t>
      </w:r>
    </w:p>
    <w:p w14:paraId="23F34D4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вес</w:t>
      </w:r>
    </w:p>
    <w:p w14:paraId="47E8C5A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весы</w:t>
      </w:r>
    </w:p>
    <w:p w14:paraId="47F48E1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линейка, песочные часы, секундомер, счеты </w:t>
      </w:r>
    </w:p>
    <w:p w14:paraId="0BFBAEB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компас </w:t>
      </w:r>
    </w:p>
    <w:p w14:paraId="516AA2A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магнетизм </w:t>
      </w:r>
    </w:p>
    <w:p w14:paraId="02EFE54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магниты </w:t>
      </w:r>
    </w:p>
    <w:p w14:paraId="483A7B4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мелкие предметы из разных материалов </w:t>
      </w:r>
    </w:p>
    <w:p w14:paraId="0698210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перегородки из бумаги, пластмассы, картона, стекла, ткани </w:t>
      </w:r>
    </w:p>
    <w:p w14:paraId="15379F9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color w:val="000000"/>
          <w:sz w:val="24"/>
          <w:szCs w:val="24"/>
        </w:rPr>
        <w:t xml:space="preserve">живая природа </w:t>
      </w:r>
      <w:r w:rsidRPr="00537ABD">
        <w:rPr>
          <w:rFonts w:ascii="Times New Roman" w:hAnsi="Times New Roman" w:cs="Times New Roman"/>
          <w:color w:val="000000"/>
          <w:sz w:val="24"/>
          <w:szCs w:val="24"/>
        </w:rPr>
        <w:t xml:space="preserve">(значение частей растений, зависимость роста от условий) </w:t>
      </w:r>
    </w:p>
    <w:p w14:paraId="11F18D5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вода</w:t>
      </w:r>
    </w:p>
    <w:p w14:paraId="7AC717C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разные виды почвы (глина, песок, чернозём) </w:t>
      </w:r>
    </w:p>
    <w:p w14:paraId="42E7B50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комнатные растения (фиалка, колеус, бальзамин, герань) </w:t>
      </w:r>
    </w:p>
    <w:p w14:paraId="4E1802D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веточки деревьев </w:t>
      </w:r>
    </w:p>
    <w:p w14:paraId="0A31C84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коллекция семян трав, овощей, цветов, деревьев </w:t>
      </w:r>
    </w:p>
    <w:p w14:paraId="32DCFAE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предметы ухода за растениями </w:t>
      </w:r>
    </w:p>
    <w:p w14:paraId="6293133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лупа</w:t>
      </w:r>
    </w:p>
    <w:p w14:paraId="3F55ED6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ящики для посадки</w:t>
      </w:r>
    </w:p>
    <w:p w14:paraId="5E80F43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сосуды с водой </w:t>
      </w:r>
    </w:p>
    <w:p w14:paraId="1424ADA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бумажные салфетки для проращивания семян </w:t>
      </w:r>
    </w:p>
    <w:p w14:paraId="5E25CB4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губка, деревянные бруски (впитывание воды)</w:t>
      </w:r>
    </w:p>
    <w:p w14:paraId="6AF57D0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 модели приспособления животных к условиям окружающей среды (зайца, бабочки и др.) </w:t>
      </w:r>
    </w:p>
    <w:p w14:paraId="66CA3B8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u w:val="single"/>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i/>
          <w:iCs/>
          <w:color w:val="000000"/>
          <w:sz w:val="24"/>
          <w:szCs w:val="24"/>
          <w:u w:val="single"/>
        </w:rPr>
        <w:t xml:space="preserve">человек </w:t>
      </w:r>
      <w:r w:rsidRPr="00537ABD">
        <w:rPr>
          <w:rFonts w:ascii="Times New Roman" w:hAnsi="Times New Roman" w:cs="Times New Roman"/>
          <w:b/>
          <w:bCs/>
          <w:color w:val="000000"/>
          <w:sz w:val="24"/>
          <w:szCs w:val="24"/>
          <w:u w:val="single"/>
        </w:rPr>
        <w:t>рукотворный мир</w:t>
      </w:r>
    </w:p>
    <w:p w14:paraId="775A76B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бумага (различные виды бумаги, самоделки из бумаги, копировальная бумага)</w:t>
      </w:r>
    </w:p>
    <w:p w14:paraId="64885D8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ёмкости, сито</w:t>
      </w:r>
    </w:p>
    <w:p w14:paraId="5E7926B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палочки </w:t>
      </w:r>
    </w:p>
    <w:p w14:paraId="68CEFB1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вода </w:t>
      </w:r>
    </w:p>
    <w:p w14:paraId="6782AB0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лупа </w:t>
      </w:r>
    </w:p>
    <w:p w14:paraId="1AE8A61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силуэты и краски для набрызга </w:t>
      </w:r>
    </w:p>
    <w:p w14:paraId="6A391CD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средства для осушения капель: бумага, марля, ткань</w:t>
      </w:r>
    </w:p>
    <w:p w14:paraId="2C15604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color w:val="000000"/>
          <w:sz w:val="24"/>
          <w:szCs w:val="24"/>
        </w:rPr>
        <w:t>ткань</w:t>
      </w:r>
    </w:p>
    <w:p w14:paraId="4B1BE97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xml:space="preserve">- разные виды ткани </w:t>
      </w:r>
    </w:p>
    <w:p w14:paraId="08D7B03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ножницы </w:t>
      </w:r>
    </w:p>
    <w:p w14:paraId="558F830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емкость с водой</w:t>
      </w:r>
    </w:p>
    <w:p w14:paraId="7DA33A1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i/>
          <w:iCs/>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i/>
          <w:iCs/>
          <w:color w:val="000000"/>
          <w:sz w:val="24"/>
          <w:szCs w:val="24"/>
        </w:rPr>
        <w:t>стекло</w:t>
      </w:r>
    </w:p>
    <w:p w14:paraId="79F9C48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i/>
          <w:iCs/>
          <w:color w:val="000000"/>
          <w:sz w:val="24"/>
          <w:szCs w:val="24"/>
        </w:rPr>
        <w:t xml:space="preserve"> </w:t>
      </w:r>
      <w:r w:rsidRPr="00537ABD">
        <w:rPr>
          <w:rFonts w:ascii="Times New Roman" w:hAnsi="Times New Roman" w:cs="Times New Roman"/>
          <w:color w:val="000000"/>
          <w:sz w:val="24"/>
          <w:szCs w:val="24"/>
        </w:rPr>
        <w:t>- цветное, прозрачное</w:t>
      </w:r>
    </w:p>
    <w:p w14:paraId="7DF44B7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увеличительное</w:t>
      </w:r>
    </w:p>
    <w:p w14:paraId="20004D3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стеклянные предметы</w:t>
      </w:r>
    </w:p>
    <w:p w14:paraId="469F960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вода</w:t>
      </w:r>
    </w:p>
    <w:p w14:paraId="734BF40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краски </w:t>
      </w:r>
    </w:p>
    <w:p w14:paraId="43DD3D5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резина, пластмасса </w:t>
      </w:r>
    </w:p>
    <w:p w14:paraId="1987A84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резиновые предметы </w:t>
      </w:r>
    </w:p>
    <w:p w14:paraId="0450361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пластмасса </w:t>
      </w:r>
    </w:p>
    <w:p w14:paraId="1437D8F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пластмассовые предметы </w:t>
      </w:r>
    </w:p>
    <w:p w14:paraId="3D8B2F9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организм </w:t>
      </w:r>
    </w:p>
    <w:p w14:paraId="1FAD354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функция глаз </w:t>
      </w:r>
    </w:p>
    <w:p w14:paraId="52E1CFF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зеркало</w:t>
      </w:r>
    </w:p>
    <w:p w14:paraId="3BF320A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пиктограммы частей глаза </w:t>
      </w:r>
    </w:p>
    <w:p w14:paraId="793860C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картинки с изображением предметов </w:t>
      </w:r>
    </w:p>
    <w:p w14:paraId="02E6E39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Группа детей дошкольного возраста (6-7лет) </w:t>
      </w:r>
    </w:p>
    <w:p w14:paraId="6EB6754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i/>
          <w:iCs/>
          <w:color w:val="000000"/>
          <w:sz w:val="24"/>
          <w:szCs w:val="24"/>
          <w:u w:val="single"/>
        </w:rPr>
      </w:pPr>
      <w:r w:rsidRPr="00537ABD">
        <w:rPr>
          <w:rFonts w:ascii="Times New Roman" w:hAnsi="Times New Roman" w:cs="Times New Roman"/>
          <w:b/>
          <w:bCs/>
          <w:i/>
          <w:iCs/>
          <w:color w:val="000000"/>
          <w:sz w:val="24"/>
          <w:szCs w:val="24"/>
          <w:u w:val="single"/>
        </w:rPr>
        <w:t xml:space="preserve">неживая природ </w:t>
      </w:r>
    </w:p>
    <w:p w14:paraId="68BDA83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i/>
          <w:iCs/>
          <w:color w:val="000000"/>
          <w:sz w:val="24"/>
          <w:szCs w:val="24"/>
        </w:rPr>
        <w:t xml:space="preserve"> </w:t>
      </w:r>
      <w:r w:rsidRPr="00537ABD">
        <w:rPr>
          <w:rFonts w:ascii="Times New Roman" w:hAnsi="Times New Roman" w:cs="Times New Roman"/>
          <w:b/>
          <w:bCs/>
          <w:color w:val="000000"/>
          <w:sz w:val="24"/>
          <w:szCs w:val="24"/>
        </w:rPr>
        <w:t xml:space="preserve">вода </w:t>
      </w:r>
      <w:r w:rsidRPr="00537ABD">
        <w:rPr>
          <w:rFonts w:ascii="Times New Roman" w:hAnsi="Times New Roman" w:cs="Times New Roman"/>
          <w:color w:val="000000"/>
          <w:sz w:val="24"/>
          <w:szCs w:val="24"/>
        </w:rPr>
        <w:t>- емкости для жидкости</w:t>
      </w:r>
    </w:p>
    <w:p w14:paraId="4EEC2AB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воронка </w:t>
      </w:r>
    </w:p>
    <w:p w14:paraId="552F804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промокательная бумага </w:t>
      </w:r>
    </w:p>
    <w:p w14:paraId="1A59F14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речной песок </w:t>
      </w:r>
    </w:p>
    <w:p w14:paraId="078ADCF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воздух</w:t>
      </w:r>
    </w:p>
    <w:p w14:paraId="754B6F8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полиэтиленовые пакеты, воздушные шары</w:t>
      </w:r>
    </w:p>
    <w:p w14:paraId="6A01932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вертушка</w:t>
      </w:r>
    </w:p>
    <w:p w14:paraId="597769E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парашют с человеком </w:t>
      </w:r>
    </w:p>
    <w:p w14:paraId="5527A7B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емкость с песком</w:t>
      </w:r>
    </w:p>
    <w:p w14:paraId="6D5A635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свеча</w:t>
      </w:r>
    </w:p>
    <w:p w14:paraId="3FA2A3A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спичечные коробки </w:t>
      </w:r>
    </w:p>
    <w:p w14:paraId="5D6C1DD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свет, цвет </w:t>
      </w:r>
    </w:p>
    <w:p w14:paraId="17C1D6D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источники света: лампа, свеча </w:t>
      </w:r>
    </w:p>
    <w:p w14:paraId="025AC04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краски, палитра (получение оттенков) </w:t>
      </w:r>
    </w:p>
    <w:p w14:paraId="6E8E5D8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зеркала, бумага</w:t>
      </w:r>
    </w:p>
    <w:p w14:paraId="66A6A45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зеркала</w:t>
      </w:r>
    </w:p>
    <w:p w14:paraId="21FB731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вес</w:t>
      </w:r>
    </w:p>
    <w:p w14:paraId="467B699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весы </w:t>
      </w:r>
    </w:p>
    <w:p w14:paraId="078E81B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линейка, песочные часы, секундомер, счеты </w:t>
      </w:r>
    </w:p>
    <w:p w14:paraId="0113751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color w:val="000000"/>
          <w:sz w:val="24"/>
          <w:szCs w:val="24"/>
        </w:rPr>
        <w:t xml:space="preserve">- компас </w:t>
      </w:r>
      <w:r w:rsidRPr="00537ABD">
        <w:rPr>
          <w:rFonts w:ascii="Times New Roman" w:hAnsi="Times New Roman" w:cs="Times New Roman"/>
          <w:b/>
          <w:bCs/>
          <w:color w:val="000000"/>
          <w:sz w:val="24"/>
          <w:szCs w:val="24"/>
        </w:rPr>
        <w:t>магнетизм</w:t>
      </w:r>
    </w:p>
    <w:p w14:paraId="627EE55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магниты</w:t>
      </w:r>
    </w:p>
    <w:p w14:paraId="393218F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мелкие предметы из разных материалов </w:t>
      </w:r>
    </w:p>
    <w:p w14:paraId="51F4D4E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перегородки из бумаги, пластмассы, картона, стекла, ткани </w:t>
      </w:r>
    </w:p>
    <w:p w14:paraId="3897C66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color w:val="000000"/>
          <w:sz w:val="24"/>
          <w:szCs w:val="24"/>
        </w:rPr>
        <w:t xml:space="preserve">живая природа </w:t>
      </w:r>
      <w:r w:rsidRPr="00537ABD">
        <w:rPr>
          <w:rFonts w:ascii="Times New Roman" w:hAnsi="Times New Roman" w:cs="Times New Roman"/>
          <w:color w:val="000000"/>
          <w:sz w:val="24"/>
          <w:szCs w:val="24"/>
        </w:rPr>
        <w:t>многообразие живых организмов как приспособление к окружающей среде.</w:t>
      </w:r>
    </w:p>
    <w:p w14:paraId="31A44C1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вода </w:t>
      </w:r>
    </w:p>
    <w:p w14:paraId="0708F2C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разные виды почвы (глина, песок, чернозём) </w:t>
      </w:r>
    </w:p>
    <w:p w14:paraId="7D570BB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комнатные растения (фиалка, колеус, бальзамин, герань, сансевьера, циперус и др.) с разной величиной листьев </w:t>
      </w:r>
    </w:p>
    <w:p w14:paraId="0F687D1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предметы ухода за растениями </w:t>
      </w:r>
    </w:p>
    <w:p w14:paraId="3694861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веточки деревьев </w:t>
      </w:r>
    </w:p>
    <w:p w14:paraId="7AE9284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коллекция семян трав, овощей, цветов, деревьев </w:t>
      </w:r>
    </w:p>
    <w:p w14:paraId="5DBAF24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лупа </w:t>
      </w:r>
    </w:p>
    <w:p w14:paraId="67EE4AF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ящики для посадки </w:t>
      </w:r>
    </w:p>
    <w:p w14:paraId="3BBEBB2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сосуды с водой </w:t>
      </w:r>
    </w:p>
    <w:p w14:paraId="1F1E7D5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бумажные салфетки для проращивания семян </w:t>
      </w:r>
    </w:p>
    <w:p w14:paraId="6FBB58F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губка, деревянные бруски (впитывание воды) </w:t>
      </w:r>
    </w:p>
    <w:p w14:paraId="01508D7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целлофановые пакеты </w:t>
      </w:r>
    </w:p>
    <w:p w14:paraId="0A50D03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ткань светлых и темных тонов</w:t>
      </w:r>
    </w:p>
    <w:p w14:paraId="594FFB8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глобус</w:t>
      </w:r>
    </w:p>
    <w:p w14:paraId="6C7289C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макет «земля – солнце» </w:t>
      </w:r>
    </w:p>
    <w:p w14:paraId="011CA45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модели, дневники наблюдений </w:t>
      </w:r>
    </w:p>
    <w:p w14:paraId="42D83ED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эволюция </w:t>
      </w:r>
    </w:p>
    <w:p w14:paraId="7CEFBDA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емкость с водой </w:t>
      </w:r>
    </w:p>
    <w:p w14:paraId="144ADB0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пипетки</w:t>
      </w:r>
    </w:p>
    <w:p w14:paraId="16C05F4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растительное масло </w:t>
      </w:r>
    </w:p>
    <w:p w14:paraId="6D12E25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полиэтиленовые пакеты, ломтики хлеба</w:t>
      </w:r>
    </w:p>
    <w:p w14:paraId="0881A6A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камни </w:t>
      </w:r>
    </w:p>
    <w:p w14:paraId="70E425E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присоски </w:t>
      </w:r>
    </w:p>
    <w:p w14:paraId="7B8F97D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i/>
          <w:iCs/>
          <w:color w:val="000000"/>
          <w:sz w:val="24"/>
          <w:szCs w:val="24"/>
          <w:u w:val="single"/>
        </w:rPr>
        <w:t xml:space="preserve">человек </w:t>
      </w:r>
      <w:r w:rsidRPr="00537ABD">
        <w:rPr>
          <w:rFonts w:ascii="Times New Roman" w:hAnsi="Times New Roman" w:cs="Times New Roman"/>
          <w:b/>
          <w:bCs/>
          <w:color w:val="000000"/>
          <w:sz w:val="24"/>
          <w:szCs w:val="24"/>
          <w:u w:val="single"/>
        </w:rPr>
        <w:t xml:space="preserve">рукотворный мир </w:t>
      </w:r>
      <w:r w:rsidRPr="00537ABD">
        <w:rPr>
          <w:rFonts w:ascii="Times New Roman" w:hAnsi="Times New Roman" w:cs="Times New Roman"/>
          <w:color w:val="000000"/>
          <w:sz w:val="24"/>
          <w:szCs w:val="24"/>
        </w:rPr>
        <w:t xml:space="preserve">(свойства материалов) </w:t>
      </w:r>
    </w:p>
    <w:p w14:paraId="4EC1DDE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бумага (различные виды бумаги, самоделки из бумаги, копировальная бумага)</w:t>
      </w:r>
    </w:p>
    <w:p w14:paraId="7E6B31B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емкости, сито</w:t>
      </w:r>
    </w:p>
    <w:p w14:paraId="7160611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палочки</w:t>
      </w:r>
    </w:p>
    <w:p w14:paraId="197AE27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вода </w:t>
      </w:r>
    </w:p>
    <w:p w14:paraId="1A4EC0F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лупа </w:t>
      </w:r>
    </w:p>
    <w:p w14:paraId="5A4E172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силуэты и краски для набрызга </w:t>
      </w:r>
    </w:p>
    <w:p w14:paraId="00DC09D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образцы тканей</w:t>
      </w:r>
    </w:p>
    <w:p w14:paraId="1471630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ножницы </w:t>
      </w:r>
    </w:p>
    <w:p w14:paraId="5CF1D88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резина, пластмасса</w:t>
      </w:r>
    </w:p>
    <w:p w14:paraId="450D244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резиновые предметы</w:t>
      </w:r>
    </w:p>
    <w:p w14:paraId="2435766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предметы из различных видов пластмасс (полиэтилен, пенопласт, оргстекло)</w:t>
      </w:r>
    </w:p>
    <w:p w14:paraId="320D547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b/>
          <w:bCs/>
          <w:color w:val="000000"/>
          <w:sz w:val="24"/>
          <w:szCs w:val="24"/>
        </w:rPr>
        <w:t>металл</w:t>
      </w:r>
    </w:p>
    <w:p w14:paraId="446E58C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xml:space="preserve">- разные виды металла (алюминиевая проволока, сталь, медь, жесть и др.) </w:t>
      </w:r>
    </w:p>
    <w:p w14:paraId="584FEA2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вес</w:t>
      </w:r>
    </w:p>
    <w:p w14:paraId="0CD6FF0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весы</w:t>
      </w:r>
    </w:p>
    <w:p w14:paraId="2F01E0F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линейка, песочные часы, секундомер, счеты </w:t>
      </w:r>
    </w:p>
    <w:p w14:paraId="761F68F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color w:val="000000"/>
          <w:sz w:val="24"/>
          <w:szCs w:val="24"/>
        </w:rPr>
        <w:t xml:space="preserve">- компас </w:t>
      </w:r>
      <w:r w:rsidRPr="00537ABD">
        <w:rPr>
          <w:rFonts w:ascii="Times New Roman" w:hAnsi="Times New Roman" w:cs="Times New Roman"/>
          <w:b/>
          <w:bCs/>
          <w:color w:val="000000"/>
          <w:sz w:val="24"/>
          <w:szCs w:val="24"/>
        </w:rPr>
        <w:t xml:space="preserve">магнетизм </w:t>
      </w:r>
    </w:p>
    <w:p w14:paraId="2E0BEA9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магниты </w:t>
      </w:r>
    </w:p>
    <w:p w14:paraId="1A3432C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мелкие предметы из разных материалов</w:t>
      </w:r>
    </w:p>
    <w:p w14:paraId="5F8C901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u w:val="single"/>
        </w:rPr>
        <w:t xml:space="preserve">рукотворный мир </w:t>
      </w:r>
      <w:r w:rsidRPr="00537ABD">
        <w:rPr>
          <w:rFonts w:ascii="Times New Roman" w:hAnsi="Times New Roman" w:cs="Times New Roman"/>
          <w:color w:val="000000"/>
          <w:sz w:val="24"/>
          <w:szCs w:val="24"/>
        </w:rPr>
        <w:t xml:space="preserve">(преобразование) </w:t>
      </w:r>
    </w:p>
    <w:p w14:paraId="2E8000F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клей</w:t>
      </w:r>
    </w:p>
    <w:p w14:paraId="7FB107C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карандаши</w:t>
      </w:r>
    </w:p>
    <w:p w14:paraId="45850CA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ножницы</w:t>
      </w:r>
    </w:p>
    <w:p w14:paraId="1C44348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проволока</w:t>
      </w:r>
    </w:p>
    <w:p w14:paraId="7F9FACD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 пластиковые емкости </w:t>
      </w:r>
    </w:p>
    <w:p w14:paraId="2BB62B0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засушенные растения </w:t>
      </w:r>
    </w:p>
    <w:p w14:paraId="069DF96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Физкультурный  уголок  в  возрастных  группах  детского сада.</w:t>
      </w:r>
    </w:p>
    <w:p w14:paraId="75748A1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i/>
          <w:iCs/>
          <w:color w:val="000000"/>
          <w:sz w:val="24"/>
          <w:szCs w:val="24"/>
        </w:rPr>
      </w:pPr>
      <w:r w:rsidRPr="00537ABD">
        <w:rPr>
          <w:rFonts w:ascii="Times New Roman" w:hAnsi="Times New Roman" w:cs="Times New Roman"/>
          <w:b/>
          <w:bCs/>
          <w:color w:val="000000"/>
          <w:sz w:val="24"/>
          <w:szCs w:val="24"/>
        </w:rPr>
        <w:t>Цель создания</w:t>
      </w:r>
      <w:r w:rsidRPr="00537ABD">
        <w:rPr>
          <w:rFonts w:ascii="Times New Roman" w:hAnsi="Times New Roman" w:cs="Times New Roman"/>
          <w:b/>
          <w:bCs/>
          <w:i/>
          <w:iCs/>
          <w:color w:val="000000"/>
          <w:sz w:val="24"/>
          <w:szCs w:val="24"/>
        </w:rPr>
        <w:t xml:space="preserve">: </w:t>
      </w:r>
      <w:r w:rsidRPr="00537ABD">
        <w:rPr>
          <w:rFonts w:ascii="Times New Roman" w:hAnsi="Times New Roman" w:cs="Times New Roman"/>
          <w:i/>
          <w:iCs/>
          <w:color w:val="000000"/>
          <w:sz w:val="24"/>
          <w:szCs w:val="24"/>
        </w:rPr>
        <w:t>Организация двигательной активности детей в свободной деятельности.</w:t>
      </w:r>
    </w:p>
    <w:p w14:paraId="12E1EF9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Требования:</w:t>
      </w:r>
      <w:r w:rsidRPr="00537ABD">
        <w:rPr>
          <w:rFonts w:ascii="Times New Roman" w:hAnsi="Times New Roman" w:cs="Times New Roman"/>
          <w:color w:val="000000"/>
          <w:sz w:val="24"/>
          <w:szCs w:val="24"/>
        </w:rPr>
        <w:t xml:space="preserve">      </w:t>
      </w:r>
    </w:p>
    <w:p w14:paraId="00B0607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уголок должен находиться в групповой комнате или   раздевалке при наличии места. </w:t>
      </w:r>
    </w:p>
    <w:p w14:paraId="0971D0C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учет целесообразности размещения спортинвентаря,   пособий,  их безопасность, эстетичность, возрастное    соответствие.</w:t>
      </w:r>
    </w:p>
    <w:p w14:paraId="6E6365C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u w:val="single"/>
        </w:rPr>
        <w:t>Группа детей дошкольного возраста (3-4 года)</w:t>
      </w:r>
    </w:p>
    <w:p w14:paraId="7644F99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i/>
          <w:iCs/>
          <w:color w:val="000000"/>
          <w:sz w:val="24"/>
          <w:szCs w:val="24"/>
        </w:rPr>
        <w:t>Оформление</w:t>
      </w:r>
      <w:r w:rsidRPr="00537ABD">
        <w:rPr>
          <w:rFonts w:ascii="Times New Roman" w:hAnsi="Times New Roman" w:cs="Times New Roman"/>
          <w:b/>
          <w:bCs/>
          <w:color w:val="000000"/>
          <w:sz w:val="24"/>
          <w:szCs w:val="24"/>
        </w:rPr>
        <w:t>:</w:t>
      </w:r>
      <w:r w:rsidRPr="00537ABD">
        <w:rPr>
          <w:rFonts w:ascii="Times New Roman" w:hAnsi="Times New Roman" w:cs="Times New Roman"/>
          <w:color w:val="000000"/>
          <w:sz w:val="24"/>
          <w:szCs w:val="24"/>
        </w:rPr>
        <w:t xml:space="preserve"> сюжет на физкультурную тему.</w:t>
      </w:r>
    </w:p>
    <w:p w14:paraId="4F2914F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Спортинвентарь: </w:t>
      </w:r>
    </w:p>
    <w:p w14:paraId="7616173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Мячи большие резиновые </w:t>
      </w:r>
    </w:p>
    <w:p w14:paraId="4886018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Мячи набивные малые </w:t>
      </w:r>
    </w:p>
    <w:p w14:paraId="57F69D9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Мяч набивной большой- 800 гр.</w:t>
      </w:r>
    </w:p>
    <w:p w14:paraId="2B08B77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Скакалки </w:t>
      </w:r>
    </w:p>
    <w:p w14:paraId="08735BF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Обруч малый</w:t>
      </w:r>
    </w:p>
    <w:p w14:paraId="4C9C301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Гантели </w:t>
      </w:r>
    </w:p>
    <w:p w14:paraId="1EED5A3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Дуга для подлезания</w:t>
      </w:r>
    </w:p>
    <w:p w14:paraId="12A9C4F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Мат </w:t>
      </w:r>
    </w:p>
    <w:p w14:paraId="15F7312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Пособия, атрибуты:</w:t>
      </w:r>
    </w:p>
    <w:p w14:paraId="47252F5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xml:space="preserve"> Мешочки с песком для метания </w:t>
      </w:r>
    </w:p>
    <w:p w14:paraId="7896AAD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Мешочки для осанки </w:t>
      </w:r>
    </w:p>
    <w:p w14:paraId="47260DA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Кегли </w:t>
      </w:r>
    </w:p>
    <w:p w14:paraId="19E73F4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Спиральный круг для равновесия</w:t>
      </w:r>
    </w:p>
    <w:p w14:paraId="577243D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Шапочки для подвижных игр </w:t>
      </w:r>
    </w:p>
    <w:p w14:paraId="55A1041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Ленточки на кольцах </w:t>
      </w:r>
    </w:p>
    <w:p w14:paraId="1D26CBA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Косички </w:t>
      </w:r>
    </w:p>
    <w:p w14:paraId="745FDC0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Кубики </w:t>
      </w:r>
    </w:p>
    <w:p w14:paraId="1C89A76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Вертушки </w:t>
      </w:r>
    </w:p>
    <w:p w14:paraId="67E7FBB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Запускалки </w:t>
      </w:r>
    </w:p>
    <w:p w14:paraId="49B1CCB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Зигзагообразная дорожка</w:t>
      </w:r>
    </w:p>
    <w:p w14:paraId="45076BC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Платочки </w:t>
      </w:r>
    </w:p>
    <w:p w14:paraId="48BDE52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Флажки</w:t>
      </w:r>
    </w:p>
    <w:p w14:paraId="380D677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u w:val="single"/>
        </w:rPr>
        <w:t>Группа детей дошкольного возраста (4-5 лет)</w:t>
      </w:r>
      <w:r w:rsidRPr="00537ABD">
        <w:rPr>
          <w:rFonts w:ascii="Times New Roman" w:hAnsi="Times New Roman" w:cs="Times New Roman"/>
          <w:b/>
          <w:bCs/>
          <w:color w:val="000000"/>
          <w:sz w:val="24"/>
          <w:szCs w:val="24"/>
        </w:rPr>
        <w:t xml:space="preserve"> </w:t>
      </w:r>
    </w:p>
    <w:p w14:paraId="7547B0B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i/>
          <w:iCs/>
          <w:color w:val="000000"/>
          <w:sz w:val="24"/>
          <w:szCs w:val="24"/>
        </w:rPr>
        <w:t>Оформление</w:t>
      </w:r>
      <w:r w:rsidRPr="00537ABD">
        <w:rPr>
          <w:rFonts w:ascii="Times New Roman" w:hAnsi="Times New Roman" w:cs="Times New Roman"/>
          <w:b/>
          <w:bCs/>
          <w:color w:val="000000"/>
          <w:sz w:val="24"/>
          <w:szCs w:val="24"/>
        </w:rPr>
        <w:t>:</w:t>
      </w:r>
      <w:r w:rsidRPr="00537ABD">
        <w:rPr>
          <w:rFonts w:ascii="Times New Roman" w:hAnsi="Times New Roman" w:cs="Times New Roman"/>
          <w:color w:val="000000"/>
          <w:sz w:val="24"/>
          <w:szCs w:val="24"/>
        </w:rPr>
        <w:t xml:space="preserve"> сюжет на физкультурную тему.</w:t>
      </w:r>
    </w:p>
    <w:p w14:paraId="5A54922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Спортинвентарь: </w:t>
      </w:r>
    </w:p>
    <w:p w14:paraId="7977213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Мячи большие резиновые </w:t>
      </w:r>
    </w:p>
    <w:p w14:paraId="6A41B59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Скакалки </w:t>
      </w:r>
    </w:p>
    <w:p w14:paraId="75E0125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Обруч малый </w:t>
      </w:r>
    </w:p>
    <w:p w14:paraId="302C34B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Гантели </w:t>
      </w:r>
    </w:p>
    <w:p w14:paraId="2AEF822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Дуга для подлезания </w:t>
      </w:r>
    </w:p>
    <w:p w14:paraId="416045E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Мат </w:t>
      </w:r>
    </w:p>
    <w:p w14:paraId="2566191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мяч большого диаметра </w:t>
      </w:r>
    </w:p>
    <w:p w14:paraId="58DE4CD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обруч большой</w:t>
      </w:r>
    </w:p>
    <w:p w14:paraId="6336D61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гимнастическая палка </w:t>
      </w:r>
    </w:p>
    <w:p w14:paraId="49C0A94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Пособия, атрибуты:</w:t>
      </w:r>
    </w:p>
    <w:p w14:paraId="7F2A7F4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xml:space="preserve"> Мешочки с песком для метания </w:t>
      </w:r>
    </w:p>
    <w:p w14:paraId="1C619E0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Мешочки для осанки </w:t>
      </w:r>
    </w:p>
    <w:p w14:paraId="67F79D0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Кегли </w:t>
      </w:r>
    </w:p>
    <w:p w14:paraId="2150CBE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Спиральный круг для равновесия</w:t>
      </w:r>
    </w:p>
    <w:p w14:paraId="33AAF7A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Шапочки для подвижных игр </w:t>
      </w:r>
    </w:p>
    <w:p w14:paraId="40EC2F0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Ленточки на кольцах </w:t>
      </w:r>
    </w:p>
    <w:p w14:paraId="3FD57D4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Косички</w:t>
      </w:r>
    </w:p>
    <w:p w14:paraId="7C3312A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Кубики </w:t>
      </w:r>
    </w:p>
    <w:p w14:paraId="4E5FB46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Вертушки </w:t>
      </w:r>
    </w:p>
    <w:p w14:paraId="48980F7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Запускалки </w:t>
      </w:r>
    </w:p>
    <w:p w14:paraId="0C95DF0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Зигзагообразная дорожка </w:t>
      </w:r>
    </w:p>
    <w:p w14:paraId="6C9931F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Платочки </w:t>
      </w:r>
    </w:p>
    <w:p w14:paraId="4C1E62D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Флажки</w:t>
      </w:r>
    </w:p>
    <w:p w14:paraId="44C390A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u w:val="single"/>
        </w:rPr>
        <w:t>Группы детей дошкольного возраста (5-6 лет, 6-7 лет)</w:t>
      </w:r>
      <w:r w:rsidRPr="00537ABD">
        <w:rPr>
          <w:rFonts w:ascii="Times New Roman" w:hAnsi="Times New Roman" w:cs="Times New Roman"/>
          <w:b/>
          <w:bCs/>
          <w:color w:val="000000"/>
          <w:sz w:val="24"/>
          <w:szCs w:val="24"/>
        </w:rPr>
        <w:t xml:space="preserve"> </w:t>
      </w:r>
    </w:p>
    <w:p w14:paraId="1D9029E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i/>
          <w:iCs/>
          <w:color w:val="000000"/>
          <w:sz w:val="24"/>
          <w:szCs w:val="24"/>
        </w:rPr>
        <w:t>Оформление</w:t>
      </w:r>
      <w:r w:rsidRPr="00537ABD">
        <w:rPr>
          <w:rFonts w:ascii="Times New Roman" w:hAnsi="Times New Roman" w:cs="Times New Roman"/>
          <w:b/>
          <w:bCs/>
          <w:color w:val="000000"/>
          <w:sz w:val="24"/>
          <w:szCs w:val="24"/>
        </w:rPr>
        <w:t>:</w:t>
      </w:r>
      <w:r w:rsidRPr="00537ABD">
        <w:rPr>
          <w:rFonts w:ascii="Times New Roman" w:hAnsi="Times New Roman" w:cs="Times New Roman"/>
          <w:color w:val="000000"/>
          <w:sz w:val="24"/>
          <w:szCs w:val="24"/>
        </w:rPr>
        <w:t xml:space="preserve"> сюжет на физкультурную тему.</w:t>
      </w:r>
    </w:p>
    <w:p w14:paraId="3EA3A23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Спортинвентарь:</w:t>
      </w:r>
    </w:p>
    <w:p w14:paraId="2691D22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lastRenderedPageBreak/>
        <w:t xml:space="preserve"> </w:t>
      </w:r>
      <w:r w:rsidRPr="00537ABD">
        <w:rPr>
          <w:rFonts w:ascii="Times New Roman" w:hAnsi="Times New Roman" w:cs="Times New Roman"/>
          <w:color w:val="000000"/>
          <w:sz w:val="24"/>
          <w:szCs w:val="24"/>
        </w:rPr>
        <w:t> Мячи большие резиновые</w:t>
      </w:r>
    </w:p>
    <w:p w14:paraId="4338A77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Скакалки </w:t>
      </w:r>
    </w:p>
    <w:p w14:paraId="6F7C828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Обруч малый </w:t>
      </w:r>
    </w:p>
    <w:p w14:paraId="16A74A4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Гантели </w:t>
      </w:r>
    </w:p>
    <w:p w14:paraId="2AD987A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Дуга для подлезания</w:t>
      </w:r>
    </w:p>
    <w:p w14:paraId="7635967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Мат </w:t>
      </w:r>
    </w:p>
    <w:p w14:paraId="00DA1EB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Мяч большого диаметра</w:t>
      </w:r>
    </w:p>
    <w:p w14:paraId="4AD7F61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Обруч большой </w:t>
      </w:r>
    </w:p>
    <w:p w14:paraId="5A09AED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Гимнастическая палка </w:t>
      </w:r>
    </w:p>
    <w:p w14:paraId="40867B6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Баскетбольный мяч</w:t>
      </w:r>
    </w:p>
    <w:p w14:paraId="0237EDF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Книжный уголок</w:t>
      </w:r>
    </w:p>
    <w:p w14:paraId="36B0D94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i/>
          <w:iCs/>
          <w:color w:val="000000"/>
          <w:sz w:val="24"/>
          <w:szCs w:val="24"/>
        </w:rPr>
      </w:pPr>
      <w:r w:rsidRPr="00537ABD">
        <w:rPr>
          <w:rFonts w:ascii="Times New Roman" w:hAnsi="Times New Roman" w:cs="Times New Roman"/>
          <w:i/>
          <w:iCs/>
          <w:color w:val="000000"/>
          <w:sz w:val="24"/>
          <w:szCs w:val="24"/>
          <w:u w:val="single"/>
        </w:rPr>
        <w:t>Требования к организации и оформлению.</w:t>
      </w:r>
      <w:r w:rsidRPr="00537ABD">
        <w:rPr>
          <w:rFonts w:ascii="Times New Roman" w:hAnsi="Times New Roman" w:cs="Times New Roman"/>
          <w:i/>
          <w:iCs/>
          <w:color w:val="000000"/>
          <w:sz w:val="24"/>
          <w:szCs w:val="24"/>
        </w:rPr>
        <w:t xml:space="preserve"> </w:t>
      </w:r>
    </w:p>
    <w:p w14:paraId="398C234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Располагать вдали от мест игр детей. </w:t>
      </w:r>
    </w:p>
    <w:p w14:paraId="50324B4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 Продумать правильное освещение: естественное (вблизи окна) и электрическое (наличие настольной лампы, настенного бра) для вечернего времени.</w:t>
      </w:r>
    </w:p>
    <w:p w14:paraId="347E157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3. Варианты оформления могут быть разные: полочки, открытые витрины, где хранятся книги, альбомы; специально выделенные столы и к ним стулья (подбор мебели -соответствовать росту). </w:t>
      </w:r>
    </w:p>
    <w:p w14:paraId="640A650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4. Подбор литературы и педагогическая работа, организуемая в Уголке книги, должны соответствовать программе, возрастным особенностям и потребностям детей.</w:t>
      </w:r>
    </w:p>
    <w:p w14:paraId="7DD36FF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5. Эстетика оформления. </w:t>
      </w:r>
    </w:p>
    <w:p w14:paraId="337C866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6. В среднем срок пребывания книги в книжном уголке составляет 2-2,5 недели; тематическая выставка оформляется на 4-5 дней.</w:t>
      </w:r>
    </w:p>
    <w:p w14:paraId="4B3C94C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Ребенок в мире художественной литературы («Ребенок и книга») </w:t>
      </w:r>
    </w:p>
    <w:p w14:paraId="6E255A9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i/>
          <w:iCs/>
          <w:color w:val="000000"/>
          <w:sz w:val="24"/>
          <w:szCs w:val="24"/>
        </w:rPr>
      </w:pPr>
      <w:r w:rsidRPr="00537ABD">
        <w:rPr>
          <w:rFonts w:ascii="Times New Roman" w:hAnsi="Times New Roman" w:cs="Times New Roman"/>
          <w:i/>
          <w:iCs/>
          <w:color w:val="000000"/>
          <w:sz w:val="24"/>
          <w:szCs w:val="24"/>
          <w:u w:val="single"/>
        </w:rPr>
        <w:t>Задачи по ознакомлению детей с книгой:</w:t>
      </w:r>
      <w:r w:rsidRPr="00537ABD">
        <w:rPr>
          <w:rFonts w:ascii="Times New Roman" w:hAnsi="Times New Roman" w:cs="Times New Roman"/>
          <w:i/>
          <w:iCs/>
          <w:color w:val="000000"/>
          <w:sz w:val="24"/>
          <w:szCs w:val="24"/>
        </w:rPr>
        <w:t xml:space="preserve"> </w:t>
      </w:r>
    </w:p>
    <w:p w14:paraId="2A10E55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Группа детей дошкольного возраста (3-4 года). </w:t>
      </w:r>
    </w:p>
    <w:p w14:paraId="653BF58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Формировать у детей интерес к книге, приучать внимательно слушать литературные произведения. </w:t>
      </w:r>
    </w:p>
    <w:p w14:paraId="4847269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Обогащать жизненный опыт малышей знаниями и впечатлениями, необходимыми для понимания книг. </w:t>
      </w:r>
    </w:p>
    <w:p w14:paraId="6CA053E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Учитывать при отборе книг для детей тяготение ребенка к фольклорным и поэтическим произведениям. </w:t>
      </w:r>
    </w:p>
    <w:p w14:paraId="5DC0D2E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Помогать детям устанавливать простейшие (последовательные) связи в произведении. </w:t>
      </w:r>
    </w:p>
    <w:p w14:paraId="4969163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Побуждать малышей выделять наиболее яркие поступки героев и оценивать их. </w:t>
      </w:r>
    </w:p>
    <w:p w14:paraId="5F86B57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Поддерживать непосредственный отклик и эмоциональную заинтересованность, возникающие у ребенка при восприятии книг. </w:t>
      </w:r>
    </w:p>
    <w:p w14:paraId="4DED775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7. Помогать детям мысленно представить, увидеть события и героев произведения (с помощью отбора иллюстраций, опоры на личный опыт детей  и др.), учить рассматривать иллюстрации.</w:t>
      </w:r>
    </w:p>
    <w:p w14:paraId="2A092DC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Группа детей дошкольного возраста (4-5лет) </w:t>
      </w:r>
    </w:p>
    <w:p w14:paraId="3D2D58C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 Продолжать формировать у детей интерес к книге.</w:t>
      </w:r>
    </w:p>
    <w:p w14:paraId="0FB4647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2. Учить внимательно слушать и слышать литературные произведения.</w:t>
      </w:r>
    </w:p>
    <w:p w14:paraId="167F520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3. Формировать умение устанавливать простые причинные связи между событиями, видеть поступки персонажей и правильно их оценивать. </w:t>
      </w:r>
    </w:p>
    <w:p w14:paraId="2D7B52E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4. Помогать соотносить личный опыт с фактами, описанными в литературном произведении.</w:t>
      </w:r>
    </w:p>
    <w:p w14:paraId="6F2838C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5. Развивать воссоздающее воображение, умение мысленно представить себе события и героев произведения. </w:t>
      </w:r>
    </w:p>
    <w:p w14:paraId="751690A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Поддерживать внимание и интерес детей к слову в литературном произведении. </w:t>
      </w:r>
    </w:p>
    <w:p w14:paraId="7DB8C57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7. Формировать личностное отношение к прочитанному, умение сопереживать героям произведения.</w:t>
      </w:r>
    </w:p>
    <w:p w14:paraId="347C3BE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Группы детей дошкольного возраста (5-6лет, 6-7 лет). </w:t>
      </w:r>
    </w:p>
    <w:p w14:paraId="1D11CB8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Закреплять и развивать устойчивый интерес к книге, воспитывать любовь к художественному слову. </w:t>
      </w:r>
    </w:p>
    <w:p w14:paraId="4EB9DB0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Наряду с непосредственным жизненным опытом детей расширять их литературный опыт. Знакомить с жанровыми особенностями некоторых видов литературных произведений (рассказ, сказка, басня, загадка, пословица, потешка и др.) </w:t>
      </w:r>
    </w:p>
    <w:p w14:paraId="4B136A7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Развивать и воспитывать воссоздающее воображение </w:t>
      </w:r>
    </w:p>
    <w:p w14:paraId="42E90EE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Помогать ребенку не только осмысливать поступки персонажей, но и их мысли, чувства; воспитывать умение видеть скрытые причины поступков. </w:t>
      </w:r>
    </w:p>
    <w:p w14:paraId="01EEB24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Обращать внимание детей на язык литературного произведения, авторские приемы изображения. </w:t>
      </w:r>
    </w:p>
    <w:p w14:paraId="3D3A244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6. Помогать ребенку осознавать его собственное эмоциональное отношение к героям произведений.</w:t>
      </w:r>
    </w:p>
    <w:p w14:paraId="7A8DE95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Литература: 1. «Детство». Программа развития и воспитания детей в детском саду (Под редакцией Т.И. Бабаевой, З.А. Михайловой, Л.М. Гурович.</w:t>
      </w:r>
    </w:p>
    <w:p w14:paraId="313DBEF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Изд. 3-е,переработанное. СПб., Детство-Пресс, 2004 г.) 2. Гурович Л.М., Береговая Л.Б., Логинова В.И., Пирадова В.И. «Ребенок и книга». Пособие для воспитателя детского сада. (СПб., Детство-Пресс,1999 г.)</w:t>
      </w:r>
    </w:p>
    <w:p w14:paraId="28D4F103" w14:textId="77777777" w:rsidR="005E08F6" w:rsidRPr="00537ABD" w:rsidRDefault="005E08F6" w:rsidP="003E7E1B">
      <w:pPr>
        <w:autoSpaceDE w:val="0"/>
        <w:autoSpaceDN w:val="0"/>
        <w:adjustRightInd w:val="0"/>
        <w:spacing w:after="0"/>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Содержание Уголка книги в разных возрастных группах</w:t>
      </w:r>
    </w:p>
    <w:tbl>
      <w:tblPr>
        <w:tblStyle w:val="a4"/>
        <w:tblW w:w="10740" w:type="dxa"/>
        <w:tblLook w:val="04A0" w:firstRow="1" w:lastRow="0" w:firstColumn="1" w:lastColumn="0" w:noHBand="0" w:noVBand="1"/>
      </w:tblPr>
      <w:tblGrid>
        <w:gridCol w:w="2012"/>
        <w:gridCol w:w="2073"/>
        <w:gridCol w:w="2058"/>
        <w:gridCol w:w="2055"/>
        <w:gridCol w:w="2542"/>
      </w:tblGrid>
      <w:tr w:rsidR="005E08F6" w:rsidRPr="00537ABD" w14:paraId="4BC00CEE" w14:textId="77777777" w:rsidTr="00E920F8">
        <w:tc>
          <w:tcPr>
            <w:tcW w:w="2012" w:type="dxa"/>
          </w:tcPr>
          <w:p w14:paraId="0C2ED8A9" w14:textId="77777777" w:rsidR="005E08F6" w:rsidRPr="00537ABD" w:rsidRDefault="005E08F6" w:rsidP="003E7E1B">
            <w:pPr>
              <w:autoSpaceDE w:val="0"/>
              <w:autoSpaceDN w:val="0"/>
              <w:adjustRightInd w:val="0"/>
              <w:spacing w:beforeAutospacing="0" w:afterAutospacing="0"/>
              <w:jc w:val="both"/>
              <w:rPr>
                <w:b/>
                <w:bCs/>
                <w:color w:val="000000"/>
                <w:szCs w:val="24"/>
              </w:rPr>
            </w:pPr>
          </w:p>
        </w:tc>
        <w:tc>
          <w:tcPr>
            <w:tcW w:w="2073" w:type="dxa"/>
          </w:tcPr>
          <w:p w14:paraId="7C3A7354" w14:textId="77777777" w:rsidR="005E08F6" w:rsidRPr="00537ABD" w:rsidRDefault="005E08F6" w:rsidP="003E7E1B">
            <w:pPr>
              <w:autoSpaceDE w:val="0"/>
              <w:autoSpaceDN w:val="0"/>
              <w:adjustRightInd w:val="0"/>
              <w:spacing w:beforeAutospacing="0" w:afterAutospacing="0"/>
              <w:jc w:val="both"/>
              <w:rPr>
                <w:bCs/>
                <w:color w:val="000000"/>
                <w:szCs w:val="24"/>
              </w:rPr>
            </w:pPr>
            <w:r w:rsidRPr="00537ABD">
              <w:rPr>
                <w:bCs/>
                <w:color w:val="000000"/>
                <w:szCs w:val="24"/>
              </w:rPr>
              <w:t>Группа детей дошкольного возраста (3-4 года)</w:t>
            </w:r>
          </w:p>
        </w:tc>
        <w:tc>
          <w:tcPr>
            <w:tcW w:w="2058" w:type="dxa"/>
          </w:tcPr>
          <w:p w14:paraId="69675699" w14:textId="77777777" w:rsidR="005E08F6" w:rsidRPr="00537ABD" w:rsidRDefault="005E08F6" w:rsidP="003E7E1B">
            <w:pPr>
              <w:autoSpaceDE w:val="0"/>
              <w:autoSpaceDN w:val="0"/>
              <w:adjustRightInd w:val="0"/>
              <w:spacing w:beforeAutospacing="0" w:afterAutospacing="0"/>
              <w:jc w:val="both"/>
              <w:rPr>
                <w:bCs/>
                <w:color w:val="000000"/>
                <w:szCs w:val="24"/>
              </w:rPr>
            </w:pPr>
            <w:r w:rsidRPr="00537ABD">
              <w:rPr>
                <w:bCs/>
                <w:color w:val="000000"/>
                <w:szCs w:val="24"/>
              </w:rPr>
              <w:t>Группа детей дошкольного возраста (4-5лет)</w:t>
            </w:r>
          </w:p>
        </w:tc>
        <w:tc>
          <w:tcPr>
            <w:tcW w:w="2055" w:type="dxa"/>
          </w:tcPr>
          <w:p w14:paraId="3C7219CD" w14:textId="77777777" w:rsidR="005E08F6" w:rsidRPr="00537ABD" w:rsidRDefault="005E08F6" w:rsidP="003E7E1B">
            <w:pPr>
              <w:autoSpaceDE w:val="0"/>
              <w:autoSpaceDN w:val="0"/>
              <w:adjustRightInd w:val="0"/>
              <w:spacing w:beforeAutospacing="0" w:afterAutospacing="0"/>
              <w:jc w:val="both"/>
              <w:rPr>
                <w:bCs/>
                <w:color w:val="000000"/>
                <w:szCs w:val="24"/>
              </w:rPr>
            </w:pPr>
            <w:r w:rsidRPr="00537ABD">
              <w:rPr>
                <w:bCs/>
                <w:color w:val="000000"/>
                <w:szCs w:val="24"/>
              </w:rPr>
              <w:t>Группа детей дошкольного возраста (5-6лет)</w:t>
            </w:r>
          </w:p>
        </w:tc>
        <w:tc>
          <w:tcPr>
            <w:tcW w:w="2542" w:type="dxa"/>
          </w:tcPr>
          <w:p w14:paraId="0054AEBC" w14:textId="77777777" w:rsidR="005E08F6" w:rsidRPr="00537ABD" w:rsidRDefault="005E08F6" w:rsidP="003E7E1B">
            <w:pPr>
              <w:autoSpaceDE w:val="0"/>
              <w:autoSpaceDN w:val="0"/>
              <w:adjustRightInd w:val="0"/>
              <w:spacing w:beforeAutospacing="0" w:afterAutospacing="0"/>
              <w:jc w:val="both"/>
              <w:rPr>
                <w:bCs/>
                <w:color w:val="000000"/>
                <w:szCs w:val="24"/>
              </w:rPr>
            </w:pPr>
            <w:r w:rsidRPr="00537ABD">
              <w:rPr>
                <w:bCs/>
                <w:color w:val="000000"/>
                <w:szCs w:val="24"/>
              </w:rPr>
              <w:t>Группа детей дошкольного возраста (6-7лет)</w:t>
            </w:r>
          </w:p>
        </w:tc>
      </w:tr>
      <w:tr w:rsidR="005E08F6" w:rsidRPr="00537ABD" w14:paraId="564FB73C" w14:textId="77777777" w:rsidTr="00E920F8">
        <w:tc>
          <w:tcPr>
            <w:tcW w:w="2012" w:type="dxa"/>
          </w:tcPr>
          <w:p w14:paraId="21BCEDDE" w14:textId="77777777" w:rsidR="005E08F6" w:rsidRPr="00537ABD" w:rsidRDefault="005E08F6" w:rsidP="003E7E1B">
            <w:pPr>
              <w:autoSpaceDE w:val="0"/>
              <w:autoSpaceDN w:val="0"/>
              <w:adjustRightInd w:val="0"/>
              <w:spacing w:beforeAutospacing="0" w:afterAutospacing="0"/>
              <w:jc w:val="both"/>
              <w:rPr>
                <w:bCs/>
                <w:color w:val="000000"/>
                <w:szCs w:val="24"/>
              </w:rPr>
            </w:pPr>
            <w:r w:rsidRPr="00537ABD">
              <w:rPr>
                <w:bCs/>
                <w:color w:val="000000"/>
                <w:szCs w:val="24"/>
              </w:rPr>
              <w:t>Подбор книг</w:t>
            </w:r>
          </w:p>
        </w:tc>
        <w:tc>
          <w:tcPr>
            <w:tcW w:w="2073" w:type="dxa"/>
          </w:tcPr>
          <w:p w14:paraId="67FE129F"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4-5 книг (у педагога должны быть в запасе дополнительные </w:t>
            </w:r>
            <w:r w:rsidRPr="00537ABD">
              <w:rPr>
                <w:color w:val="000000"/>
                <w:szCs w:val="24"/>
              </w:rPr>
              <w:lastRenderedPageBreak/>
              <w:t>экземпляры этих же книг) Предпочтение отдается книжкам- раскладушкам, книжкам-картинкам, потешкам.</w:t>
            </w:r>
          </w:p>
          <w:p w14:paraId="191D47B7" w14:textId="77777777" w:rsidR="005E08F6" w:rsidRPr="00537ABD" w:rsidRDefault="005E08F6" w:rsidP="003E7E1B">
            <w:pPr>
              <w:autoSpaceDE w:val="0"/>
              <w:autoSpaceDN w:val="0"/>
              <w:adjustRightInd w:val="0"/>
              <w:spacing w:beforeAutospacing="0" w:afterAutospacing="0"/>
              <w:jc w:val="both"/>
              <w:rPr>
                <w:bCs/>
                <w:color w:val="000000"/>
                <w:szCs w:val="24"/>
              </w:rPr>
            </w:pPr>
          </w:p>
        </w:tc>
        <w:tc>
          <w:tcPr>
            <w:tcW w:w="2058" w:type="dxa"/>
          </w:tcPr>
          <w:p w14:paraId="1354E4D1"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i/>
                <w:iCs/>
                <w:color w:val="000000"/>
                <w:szCs w:val="24"/>
              </w:rPr>
              <w:lastRenderedPageBreak/>
              <w:t>См. группу детей дошкольного возраста (3-4 года)</w:t>
            </w:r>
            <w:r w:rsidRPr="00537ABD">
              <w:rPr>
                <w:color w:val="000000"/>
                <w:szCs w:val="24"/>
              </w:rPr>
              <w:t xml:space="preserve"> -Знакомые </w:t>
            </w:r>
            <w:r w:rsidRPr="00537ABD">
              <w:rPr>
                <w:color w:val="000000"/>
                <w:szCs w:val="24"/>
              </w:rPr>
              <w:lastRenderedPageBreak/>
              <w:t>детям литературные произведения, прочитанные на занятии, вне занятия; - сказки по программе, варианты сказок.</w:t>
            </w:r>
          </w:p>
          <w:p w14:paraId="3ADAD548" w14:textId="77777777" w:rsidR="005E08F6" w:rsidRPr="00537ABD" w:rsidRDefault="005E08F6" w:rsidP="003E7E1B">
            <w:pPr>
              <w:autoSpaceDE w:val="0"/>
              <w:autoSpaceDN w:val="0"/>
              <w:adjustRightInd w:val="0"/>
              <w:spacing w:beforeAutospacing="0" w:afterAutospacing="0"/>
              <w:jc w:val="both"/>
              <w:rPr>
                <w:bCs/>
                <w:color w:val="000000"/>
                <w:szCs w:val="24"/>
              </w:rPr>
            </w:pPr>
          </w:p>
        </w:tc>
        <w:tc>
          <w:tcPr>
            <w:tcW w:w="2055" w:type="dxa"/>
          </w:tcPr>
          <w:p w14:paraId="7834FD33"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lastRenderedPageBreak/>
              <w:t xml:space="preserve">подбор произведений по темам: о природе, о животных - </w:t>
            </w:r>
            <w:r w:rsidRPr="00537ABD">
              <w:rPr>
                <w:color w:val="000000"/>
                <w:szCs w:val="24"/>
              </w:rPr>
              <w:lastRenderedPageBreak/>
              <w:t>выставка произведений одного автора: К.Чуковский, А.Барто, Л.Толстойи др.</w:t>
            </w:r>
          </w:p>
          <w:p w14:paraId="23E289C3" w14:textId="77777777" w:rsidR="005E08F6" w:rsidRPr="00537ABD" w:rsidRDefault="005E08F6" w:rsidP="003E7E1B">
            <w:pPr>
              <w:autoSpaceDE w:val="0"/>
              <w:autoSpaceDN w:val="0"/>
              <w:adjustRightInd w:val="0"/>
              <w:spacing w:beforeAutospacing="0" w:afterAutospacing="0"/>
              <w:jc w:val="both"/>
              <w:rPr>
                <w:bCs/>
                <w:color w:val="000000"/>
                <w:szCs w:val="24"/>
              </w:rPr>
            </w:pPr>
          </w:p>
        </w:tc>
        <w:tc>
          <w:tcPr>
            <w:tcW w:w="2542" w:type="dxa"/>
          </w:tcPr>
          <w:p w14:paraId="44CBB79C"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lastRenderedPageBreak/>
              <w:t xml:space="preserve">10-12 книг (разных), чтобы каждый ребенок мог найти книгу по своему </w:t>
            </w:r>
            <w:r w:rsidRPr="00537ABD">
              <w:rPr>
                <w:color w:val="000000"/>
                <w:szCs w:val="24"/>
              </w:rPr>
              <w:lastRenderedPageBreak/>
              <w:t>желанию и вкусу: - 2-3 сказочных произведения; - стихи, рассказы, знакомящие детей с историей нашей Родины, с ее сегодняшней жизнью; - книги о жизни животных, о природе, о растениях; - юмористические книги со смешными картинками; -издания тех произведений, с которыми в данное время знакомят детей на занятиях. Тематические выставки книг актуальной или особо значимой для дошкольников литературной или общественной теме.- подбор произведений разных писателей, иллюстрированных разными художниками; - материалы о жизни и творчестве известных писателей, их портреты;</w:t>
            </w:r>
          </w:p>
        </w:tc>
      </w:tr>
      <w:tr w:rsidR="005E08F6" w:rsidRPr="00537ABD" w14:paraId="7998393A" w14:textId="77777777" w:rsidTr="00E920F8">
        <w:tc>
          <w:tcPr>
            <w:tcW w:w="2012" w:type="dxa"/>
          </w:tcPr>
          <w:p w14:paraId="4B355149" w14:textId="77777777" w:rsidR="005E08F6" w:rsidRPr="00537ABD" w:rsidRDefault="005E08F6" w:rsidP="003E7E1B">
            <w:pPr>
              <w:autoSpaceDE w:val="0"/>
              <w:autoSpaceDN w:val="0"/>
              <w:adjustRightInd w:val="0"/>
              <w:spacing w:beforeAutospacing="0" w:afterAutospacing="0"/>
              <w:jc w:val="both"/>
              <w:rPr>
                <w:bCs/>
                <w:color w:val="000000"/>
                <w:szCs w:val="24"/>
              </w:rPr>
            </w:pPr>
            <w:r w:rsidRPr="00537ABD">
              <w:rPr>
                <w:bCs/>
                <w:color w:val="000000"/>
                <w:szCs w:val="24"/>
              </w:rPr>
              <w:lastRenderedPageBreak/>
              <w:t>Иллюстрации, картинки, альбомы</w:t>
            </w:r>
          </w:p>
          <w:p w14:paraId="577C4B37" w14:textId="77777777" w:rsidR="005E08F6" w:rsidRPr="00537ABD" w:rsidRDefault="005E08F6" w:rsidP="003E7E1B">
            <w:pPr>
              <w:autoSpaceDE w:val="0"/>
              <w:autoSpaceDN w:val="0"/>
              <w:adjustRightInd w:val="0"/>
              <w:spacing w:beforeAutospacing="0" w:afterAutospacing="0"/>
              <w:jc w:val="both"/>
              <w:rPr>
                <w:bCs/>
                <w:color w:val="000000"/>
                <w:szCs w:val="24"/>
              </w:rPr>
            </w:pPr>
          </w:p>
        </w:tc>
        <w:tc>
          <w:tcPr>
            <w:tcW w:w="2073" w:type="dxa"/>
          </w:tcPr>
          <w:p w14:paraId="565E53D2"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Иллюстрации к сказкам, потешкам </w:t>
            </w:r>
          </w:p>
          <w:p w14:paraId="7BC28D21" w14:textId="77777777" w:rsidR="005E08F6" w:rsidRPr="00537ABD" w:rsidRDefault="005E08F6" w:rsidP="003E7E1B">
            <w:pPr>
              <w:autoSpaceDE w:val="0"/>
              <w:autoSpaceDN w:val="0"/>
              <w:adjustRightInd w:val="0"/>
              <w:spacing w:beforeAutospacing="0" w:afterAutospacing="0"/>
              <w:jc w:val="both"/>
              <w:rPr>
                <w:bCs/>
                <w:color w:val="000000"/>
                <w:szCs w:val="24"/>
              </w:rPr>
            </w:pPr>
          </w:p>
        </w:tc>
        <w:tc>
          <w:tcPr>
            <w:tcW w:w="2058" w:type="dxa"/>
          </w:tcPr>
          <w:p w14:paraId="71AD3621"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альбомы и иллюстрации, наклеенные на плотную бумагу на темы: «Игрушки», «Животные», «Игры и занятия детей»; - книжки-картинки: «Колобок», «Теремок» с иллюстрациями Ю.Васнецова; «Детки в клетке» </w:t>
            </w:r>
            <w:r w:rsidRPr="00537ABD">
              <w:rPr>
                <w:color w:val="000000"/>
                <w:szCs w:val="24"/>
              </w:rPr>
              <w:lastRenderedPageBreak/>
              <w:t>С.Маршака с рисунками В.Лебедева; В. Маяковского с рисунками А.Пахомова.</w:t>
            </w:r>
          </w:p>
          <w:p w14:paraId="1D0275AB" w14:textId="77777777" w:rsidR="005E08F6" w:rsidRPr="00537ABD" w:rsidRDefault="005E08F6" w:rsidP="003E7E1B">
            <w:pPr>
              <w:autoSpaceDE w:val="0"/>
              <w:autoSpaceDN w:val="0"/>
              <w:adjustRightInd w:val="0"/>
              <w:spacing w:beforeAutospacing="0" w:afterAutospacing="0"/>
              <w:jc w:val="both"/>
              <w:rPr>
                <w:bCs/>
                <w:color w:val="000000"/>
                <w:szCs w:val="24"/>
              </w:rPr>
            </w:pPr>
          </w:p>
        </w:tc>
        <w:tc>
          <w:tcPr>
            <w:tcW w:w="2055" w:type="dxa"/>
          </w:tcPr>
          <w:p w14:paraId="0268E755" w14:textId="77777777" w:rsidR="005E08F6" w:rsidRPr="00537ABD" w:rsidRDefault="005E08F6" w:rsidP="003E7E1B">
            <w:pPr>
              <w:autoSpaceDE w:val="0"/>
              <w:autoSpaceDN w:val="0"/>
              <w:adjustRightInd w:val="0"/>
              <w:spacing w:beforeAutospacing="0" w:afterAutospacing="0"/>
              <w:jc w:val="both"/>
              <w:rPr>
                <w:i/>
                <w:iCs/>
                <w:color w:val="000000"/>
                <w:szCs w:val="24"/>
              </w:rPr>
            </w:pPr>
            <w:r w:rsidRPr="00537ABD">
              <w:rPr>
                <w:i/>
                <w:iCs/>
                <w:color w:val="000000"/>
                <w:szCs w:val="24"/>
              </w:rPr>
              <w:lastRenderedPageBreak/>
              <w:t>См. группу детей дошкольного возраста (4-5 лет)</w:t>
            </w:r>
          </w:p>
          <w:p w14:paraId="0D7F62ED" w14:textId="77777777" w:rsidR="005E08F6" w:rsidRPr="00537ABD" w:rsidRDefault="005E08F6" w:rsidP="003E7E1B">
            <w:pPr>
              <w:autoSpaceDE w:val="0"/>
              <w:autoSpaceDN w:val="0"/>
              <w:adjustRightInd w:val="0"/>
              <w:spacing w:beforeAutospacing="0" w:afterAutospacing="0"/>
              <w:jc w:val="both"/>
              <w:rPr>
                <w:bCs/>
                <w:color w:val="000000"/>
                <w:szCs w:val="24"/>
              </w:rPr>
            </w:pPr>
          </w:p>
        </w:tc>
        <w:tc>
          <w:tcPr>
            <w:tcW w:w="2542" w:type="dxa"/>
          </w:tcPr>
          <w:p w14:paraId="6B02D6AB"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-книжки-малышки, изготавливаемые вместе с воспитателем, родителями; - «книжная больница»- коробка с материалом для ремонта книг; - произведения детского творчества: рисунки, работы по лепке, аппликации на темы о любимых литературных героях, по мотивам </w:t>
            </w:r>
            <w:r w:rsidRPr="00537ABD">
              <w:rPr>
                <w:color w:val="000000"/>
                <w:szCs w:val="24"/>
              </w:rPr>
              <w:lastRenderedPageBreak/>
              <w:t>художественных произведений.</w:t>
            </w:r>
          </w:p>
          <w:p w14:paraId="66F25448" w14:textId="77777777" w:rsidR="005E08F6" w:rsidRPr="00537ABD" w:rsidRDefault="005E08F6" w:rsidP="003E7E1B">
            <w:pPr>
              <w:autoSpaceDE w:val="0"/>
              <w:autoSpaceDN w:val="0"/>
              <w:adjustRightInd w:val="0"/>
              <w:spacing w:beforeAutospacing="0" w:afterAutospacing="0"/>
              <w:jc w:val="both"/>
              <w:rPr>
                <w:bCs/>
                <w:color w:val="000000"/>
                <w:szCs w:val="24"/>
              </w:rPr>
            </w:pPr>
          </w:p>
        </w:tc>
      </w:tr>
    </w:tbl>
    <w:p w14:paraId="5FD85590" w14:textId="77777777" w:rsidR="005E08F6" w:rsidRPr="00537ABD" w:rsidRDefault="005E08F6" w:rsidP="003E7E1B">
      <w:pPr>
        <w:autoSpaceDE w:val="0"/>
        <w:autoSpaceDN w:val="0"/>
        <w:adjustRightInd w:val="0"/>
        <w:spacing w:after="0"/>
        <w:jc w:val="both"/>
        <w:rPr>
          <w:rFonts w:ascii="Times New Roman" w:hAnsi="Times New Roman" w:cs="Times New Roman"/>
          <w:b/>
          <w:bCs/>
          <w:color w:val="000000"/>
          <w:sz w:val="24"/>
          <w:szCs w:val="24"/>
        </w:rPr>
      </w:pPr>
    </w:p>
    <w:p w14:paraId="095759F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театрализованной деятельности</w:t>
      </w:r>
    </w:p>
    <w:p w14:paraId="77224A3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i/>
          <w:iCs/>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i/>
          <w:iCs/>
          <w:color w:val="000000"/>
          <w:sz w:val="24"/>
          <w:szCs w:val="24"/>
          <w:u w:val="single"/>
        </w:rPr>
        <w:t>Требования к оформлению зоны театрализованной деятельности.</w:t>
      </w:r>
      <w:r w:rsidRPr="00537ABD">
        <w:rPr>
          <w:rFonts w:ascii="Times New Roman" w:hAnsi="Times New Roman" w:cs="Times New Roman"/>
          <w:i/>
          <w:iCs/>
          <w:color w:val="000000"/>
          <w:sz w:val="24"/>
          <w:szCs w:val="24"/>
        </w:rPr>
        <w:t xml:space="preserve"> </w:t>
      </w:r>
    </w:p>
    <w:p w14:paraId="79860DB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 Обеспечение баланса между совместной и индивидуальной деятельностью детей.</w:t>
      </w:r>
    </w:p>
    <w:p w14:paraId="26CA5CA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В каждой возрастной группе должна быть оборудована театральная зона или уголок сказки, а также «тихий уголок», где ребенок может побыть один или порепетировать какую-либо роль перед зеркалом, или еще раз просмотреть иллюстрации к спектаклю. </w:t>
      </w:r>
    </w:p>
    <w:p w14:paraId="3C50A39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 Учет индивидуальных особенностей эмоционально-личностного развития ребенка.</w:t>
      </w:r>
    </w:p>
    <w:p w14:paraId="7CA1CC6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Для этого в группе необходимо организовать «зоны приватности»- специальные места, где каждый ребенок хранит свое личное имущество: домашнюю любимую игрушку, украшение, какой-то костюм и др., которые он может использовать в театрализованной деятельности. </w:t>
      </w:r>
    </w:p>
    <w:p w14:paraId="662B436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3. Реализация индивидуальных интересов, склонностей и потребностей дошкольников.</w:t>
      </w:r>
    </w:p>
    <w:p w14:paraId="24C5212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Для этого предметно-пространственная среда должна обеспечивать право и свободу выбора каждого ребенка на любимое занятие или театрализацию любимого произведения. Поэтому в театральном уголке должны быть разные виды кукольного театра, детские рисунки и др </w:t>
      </w:r>
    </w:p>
    <w:p w14:paraId="3996B0F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Создание условий для моделирования, поиска и экспериментирования с различными материалами при подготовке атрибутов, декораций и костюмов ряженья. </w:t>
      </w:r>
    </w:p>
    <w:p w14:paraId="6510942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5. Учет возрастной и полоролевой адресованности оборудования и материалов.</w:t>
      </w:r>
    </w:p>
    <w:p w14:paraId="480F94F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В группе для детей 5-7 лет более широко должны быть представлены разные виды кукольного театра, разнообразные материалы для изготовления атрибутов к спектаклям и т.д. Учитывая полоролевые особенности детей в театральных уголках размещают оборудование и материалы, отвечающие интересам как мальчиков, так и девочек.</w:t>
      </w:r>
    </w:p>
    <w:p w14:paraId="18D3E0C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136288C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Задачи театрализованной деятельности в детском саду</w:t>
      </w:r>
    </w:p>
    <w:p w14:paraId="462648B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i/>
          <w:iCs/>
          <w:color w:val="000000"/>
          <w:sz w:val="24"/>
          <w:szCs w:val="24"/>
        </w:rPr>
      </w:pPr>
      <w:r w:rsidRPr="00537ABD">
        <w:rPr>
          <w:rFonts w:ascii="Times New Roman" w:hAnsi="Times New Roman" w:cs="Times New Roman"/>
          <w:b/>
          <w:bCs/>
          <w:i/>
          <w:iCs/>
          <w:color w:val="000000"/>
          <w:sz w:val="24"/>
          <w:szCs w:val="24"/>
          <w:u w:val="single"/>
        </w:rPr>
        <w:t>(развитие детей в театрализованной деятельности).</w:t>
      </w:r>
    </w:p>
    <w:p w14:paraId="45C1133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Группа детей дошкольного возраста (3-4 года) </w:t>
      </w:r>
    </w:p>
    <w:p w14:paraId="1B0BD4D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 Побуждать интерес к театрально-игровой деятельности, создавать необходимые условия для ее проведения.</w:t>
      </w:r>
    </w:p>
    <w:p w14:paraId="2FF01E9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2. Поощрять участие детей в этом виде деятельности, формировать положительное отношение к нему. </w:t>
      </w:r>
    </w:p>
    <w:p w14:paraId="29D3017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3. Закреплять представления об окружающих предметах. Дети должны уметь называть предметы театрально-игрового оборудования. Воспитывать интерес и бережное отношение к игрушкам, театральным куклам.</w:t>
      </w:r>
    </w:p>
    <w:p w14:paraId="1EED08C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4. Развивать речь детей с помощью кукольного театра: обогащать словарь, формировать умение строить предложения, добиваясь правильного и четкого произношения слов. </w:t>
      </w:r>
    </w:p>
    <w:p w14:paraId="06778C0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5. Знакомить детей с приемами кукловождения настольных кукол. Формировать умение концентрировать внимание на игрушке, театральной кукле.</w:t>
      </w:r>
    </w:p>
    <w:p w14:paraId="3342823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6. Использовать импровизационные формы диалогов действующих лиц в хорошо знакомых сказках. Развивать память, внимание, мышление детей.</w:t>
      </w:r>
    </w:p>
    <w:p w14:paraId="198A43E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Группа детей дошкольного возраста (4-5лет)</w:t>
      </w:r>
    </w:p>
    <w:p w14:paraId="685B0F0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xml:space="preserve">1. Воспитывать устойчивый интерес к театрально-игровой деятельности. </w:t>
      </w:r>
    </w:p>
    <w:p w14:paraId="085BE51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Подводить детей к созданию выразительного образа. </w:t>
      </w:r>
    </w:p>
    <w:p w14:paraId="48709EF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3. Расширять представления об окружающих их предметах. Учить определять материал, из которого изготовлены игрушки, декорации, атрибуты к театральным спектаклям. Расширить знания детей о персонажах, участвующих в театрально-игровой деятельности.</w:t>
      </w:r>
    </w:p>
    <w:p w14:paraId="23901E8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4. Пополнять и активизировать словарь детей. Формировать умение определять и называть местоположение театральных персонажей, предметов, декораций, характеризовать душевное состояние и настроение персонажей театрального спектакля.</w:t>
      </w:r>
    </w:p>
    <w:p w14:paraId="6AEF4FD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Закреплять правильное произношение гласных и согласных звуков. Совершенствовать отчетливое произношение слов и словосочетаний. Формировать интонационную выразительность речи. Развивать дилогическую речь в процессе театрально- игровой деятельности. </w:t>
      </w:r>
    </w:p>
    <w:p w14:paraId="79D6090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Закреплять знания манипуляции (с верховыми) куклами. </w:t>
      </w:r>
    </w:p>
    <w:p w14:paraId="23250E0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Используя кукол, побуждать детей импровизировать на тему знакомых сказок, рассказов. </w:t>
      </w:r>
    </w:p>
    <w:p w14:paraId="5F97530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7. Стимулировать внимание, память, мышление, воображение детей.</w:t>
      </w:r>
    </w:p>
    <w:p w14:paraId="4B59B18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4AFD3EE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7063AF4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3B477AC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Группа детей дошкольного возраста (5-6лет) </w:t>
      </w:r>
    </w:p>
    <w:p w14:paraId="403DEB4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 Продолжать развивать устойчивый интерес к театрально-игровой деятельности.</w:t>
      </w:r>
    </w:p>
    <w:p w14:paraId="2276D09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2. Совершенствовать исполнительские умения детей в создании художественного образа, используя для этой цели игровые, песенные и танцевальные импровизации. </w:t>
      </w:r>
    </w:p>
    <w:p w14:paraId="432DF31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3. Расширять представления детей об окружающей действительности. Уточнять представления о предметах, игрушках, декорациях, окружающих их. Уметь определять существенные признаки предметов. Совершенствовать умение детей ориентироваться в пространстве. Воспитывать уважение к труду взрослых и детей, бережное отношение к игрушкам, куклам, костюмам, декорациям. Закреплять представления детей о различных видах кукольных театров, умение различать их и называть.</w:t>
      </w:r>
    </w:p>
    <w:p w14:paraId="54D4CF2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4. Продолжать обогащать и активизировать словарь детей, употребляя в речи существительные, прилагательные, глаголы, наречия, предлоги. Закреплять правильное произношение всех звуков. Совершенствовать интонационную выразительность речи. Продолжать учить детей пользоваться прямой и косвенной речью в инсценировке сказок. Развивать диалогическую и монологическую форму речи. Совершенствовать умение связно и выразительно пересказывать сказки, рассказы без помощи взрослого. </w:t>
      </w:r>
    </w:p>
    <w:p w14:paraId="031C757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Закреплять знания о правилах кукловождения (куклы-марионетки и куклы с «живой рукой»). </w:t>
      </w:r>
    </w:p>
    <w:p w14:paraId="75D3560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Развивать память, мышление, воображение, внимание детей. </w:t>
      </w:r>
    </w:p>
    <w:p w14:paraId="479952A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7. Продолжать воспитывать гуманные чувства детей. Развивать стремление быть отзывчивыми к взрослым и детям, проявлять внимание к их душевному состоянию, радоваться успехам сверстников и огорчаться в случае их неудачи, стремиться прийти на помощь в трудную минуту.</w:t>
      </w:r>
    </w:p>
    <w:p w14:paraId="6004629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Приучать детей правильно оценивать свои поступки и поступки товарищей, а также действия персонажей кукольных и драматических спектаклей. </w:t>
      </w:r>
    </w:p>
    <w:p w14:paraId="23468B0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8. Воспитывать желание играть театральными куклами.</w:t>
      </w:r>
    </w:p>
    <w:p w14:paraId="64514FE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9. Развивать умение использовать песенные, танцевальные, игровые импровизации в самостоятельной деятельности. </w:t>
      </w:r>
    </w:p>
    <w:p w14:paraId="1E735D7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10. Поддерживать желание детей активно участвовать в праздниках и развлечениях, используя умения и навыки, приобретенные на занятиях и в самостоятельной деятельности.</w:t>
      </w:r>
    </w:p>
    <w:p w14:paraId="4AD62E9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Группа детей дошкольного возраста (6-7лет)</w:t>
      </w:r>
    </w:p>
    <w:p w14:paraId="15C6612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xml:space="preserve">1. Совершенствовать всестороннее развитие артистических способностей детей средствами театрального искусства. </w:t>
      </w:r>
    </w:p>
    <w:p w14:paraId="768ABAA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Развивать творческую самостоятельность в создании художественного образа, используя для этой цели игровые, песенные, танцевальные импровизации, а также импровизацию на детских музыкальных инструментах. </w:t>
      </w:r>
    </w:p>
    <w:p w14:paraId="4327D1E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Продолжать расширять знания детей об окружающей действительности. Углублять представления о предметах, театральных куклах, декорациях. Совершенствовать умения детей ориентироваться в пространстве. Продолжать воспитывать уважение к труду взрослых и детей, бережное отношение к игрушкам, театральным куклам, костюмам, декорациям. </w:t>
      </w:r>
    </w:p>
    <w:p w14:paraId="69ABF24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4. Продолжать активизировать и уточнять словарь детей.</w:t>
      </w:r>
    </w:p>
    <w:p w14:paraId="0479FDC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Расширять словарный запас, обозначающий названия предметов, действий, признаков. Закреплять правильное произношение всех звуков, отрабатывать дикцию, продолжать работу над интонационной выразительностью речи. Совершенствовать диалогическую и монологическую форму речи. Воспитывать культуру речевого общения.</w:t>
      </w:r>
    </w:p>
    <w:p w14:paraId="5708DA4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5. Закреплять навыки импровизации диалогов действующих лиц в хорошо знакомых сказках, побуждать детей сочинять новые.</w:t>
      </w:r>
    </w:p>
    <w:p w14:paraId="09AA0D9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Поддерживать стремление детей самостоятельно искать выразительные средства для создания образа персонажа. Используя движение, позу, мимику. Жест, речевую интонацию. </w:t>
      </w:r>
    </w:p>
    <w:p w14:paraId="5BD7234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Совершенствовать память, внимание, мышление, воображение, восприятие детей. </w:t>
      </w:r>
    </w:p>
    <w:p w14:paraId="67705B9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7. Продолжать воспитывать гуманные чувства. Формировать представление о честности, справедливости, доброте. Воспитывать отрицательное отношение к жестокости, хитрости, трусости. Развивать способность анализировать свои поступки, поведение сверстников, героев сказок. Формировать у детей чувства сотрудничества и взаимопомощи. </w:t>
      </w:r>
    </w:p>
    <w:p w14:paraId="5C75932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8. Совершенствовать песенные импровизации детей. </w:t>
      </w:r>
    </w:p>
    <w:p w14:paraId="259C2CD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9. Развивать творческую самостоятельность детей, побуждая передавать настроение, характер музыки пластикой своего тела, движениями театральных кукол, создавая яркий образ героя. </w:t>
      </w:r>
    </w:p>
    <w:p w14:paraId="7370375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10. Воспитывать устойчивый интерес к театрально-игровой деятельности, желание играть с театральными куклами различных систем.</w:t>
      </w:r>
    </w:p>
    <w:p w14:paraId="330840F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5EB1832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изобразительной деятельности в группе.</w:t>
      </w:r>
    </w:p>
    <w:p w14:paraId="5B020C5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Требования к его организации и оформлению. </w:t>
      </w:r>
    </w:p>
    <w:p w14:paraId="78A0723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Расположение вдали от мест игры детей. </w:t>
      </w:r>
    </w:p>
    <w:p w14:paraId="3E4BB26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Обеспечение безопасности: свет должен падать слева, мебель соответствовать росту детей, свободный доступ. </w:t>
      </w:r>
    </w:p>
    <w:p w14:paraId="7907F94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Соответствие педагогическим требованиям: учет программы, тематики недели, возрастных особенностей детей. </w:t>
      </w:r>
    </w:p>
    <w:p w14:paraId="41F1F24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4. Соответствие эстетическим требованиям при различных вариантах оформления: открытые полочки с изоматериалом, книжки-раскраски, портреты художников, наглядный и дидактический материал, скульптура малых форм.</w:t>
      </w:r>
    </w:p>
    <w:p w14:paraId="79E95D1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5. Обеспечение благоприятного психологического климата.</w:t>
      </w:r>
    </w:p>
    <w:p w14:paraId="08A55BD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Задачи по созданию развивающей среды по изодеятельности. </w:t>
      </w:r>
    </w:p>
    <w:p w14:paraId="4AC1970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 Формировать представление о сенсорных эталонах, обогащать сенсорный опыт детей.</w:t>
      </w:r>
    </w:p>
    <w:p w14:paraId="7FCBE9C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2. Формировать у детей знания в области изобразительной деятельности, умения и навыки.</w:t>
      </w:r>
    </w:p>
    <w:p w14:paraId="4CD3F89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Развивать у них творческую активность, желание рисовать, лепить, развивать художественно-творческие способности, интерес к изобразительной деятельности. </w:t>
      </w:r>
    </w:p>
    <w:p w14:paraId="7AF3AFF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Знакомить детей с изобразительным искусством разных видов и жанров, учить понимать выразительные средства искусства. </w:t>
      </w:r>
    </w:p>
    <w:p w14:paraId="71B24FA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Развивать мыслительные операции. </w:t>
      </w:r>
    </w:p>
    <w:p w14:paraId="60A77B7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5. Формировать умение оценивать созданное изображение, радоваться достигнутому результату.</w:t>
      </w:r>
    </w:p>
    <w:p w14:paraId="1439239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i/>
          <w:iCs/>
          <w:color w:val="000000"/>
          <w:sz w:val="24"/>
          <w:szCs w:val="24"/>
        </w:rPr>
      </w:pPr>
      <w:r w:rsidRPr="00537ABD">
        <w:rPr>
          <w:rFonts w:ascii="Times New Roman" w:hAnsi="Times New Roman" w:cs="Times New Roman"/>
          <w:i/>
          <w:iCs/>
          <w:color w:val="000000"/>
          <w:sz w:val="24"/>
          <w:szCs w:val="24"/>
        </w:rPr>
        <w:t>Литература:</w:t>
      </w:r>
    </w:p>
    <w:p w14:paraId="6F16D54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i/>
          <w:iCs/>
          <w:color w:val="000000"/>
          <w:sz w:val="24"/>
          <w:szCs w:val="24"/>
        </w:rPr>
        <w:t xml:space="preserve"> </w:t>
      </w:r>
      <w:r w:rsidRPr="00537ABD">
        <w:rPr>
          <w:rFonts w:ascii="Times New Roman" w:hAnsi="Times New Roman" w:cs="Times New Roman"/>
          <w:color w:val="000000"/>
          <w:sz w:val="24"/>
          <w:szCs w:val="24"/>
        </w:rPr>
        <w:t xml:space="preserve">1. Программа «Детство». Под ред. Т.И. Бабаевой, З.А. Михайловой, Л.М. Гурович. С.-Пб. «Детство-Пресс». </w:t>
      </w:r>
    </w:p>
    <w:p w14:paraId="5A020AC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 Программа «Развитие» Л.А. Венгера. Москва, 2000.</w:t>
      </w:r>
    </w:p>
    <w:p w14:paraId="1B64F88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3. «Программа эстетического воспитания детей 2-7 лет». Учебное пособие. Т.С. Комарова, А.В. Антонова. М.Б. Зацепина. Москва, 2005. </w:t>
      </w:r>
    </w:p>
    <w:p w14:paraId="0B9ED9F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4. Журнал «Дошкольное воспитание» №2,2006.</w:t>
      </w:r>
    </w:p>
    <w:p w14:paraId="681B9AE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Знакомство детей с изобразительным искусством. </w:t>
      </w:r>
    </w:p>
    <w:p w14:paraId="0613BF5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i/>
          <w:iCs/>
          <w:color w:val="000000"/>
          <w:sz w:val="24"/>
          <w:szCs w:val="24"/>
        </w:rPr>
      </w:pPr>
      <w:r w:rsidRPr="00537ABD">
        <w:rPr>
          <w:rFonts w:ascii="Times New Roman" w:hAnsi="Times New Roman" w:cs="Times New Roman"/>
          <w:b/>
          <w:bCs/>
          <w:i/>
          <w:iCs/>
          <w:color w:val="000000"/>
          <w:sz w:val="24"/>
          <w:szCs w:val="24"/>
        </w:rPr>
        <w:t>3-4 года.</w:t>
      </w:r>
    </w:p>
    <w:p w14:paraId="3EA0DB8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Народная игрушка: </w:t>
      </w:r>
      <w:r w:rsidRPr="00537ABD">
        <w:rPr>
          <w:rFonts w:ascii="Times New Roman" w:hAnsi="Times New Roman" w:cs="Times New Roman"/>
          <w:color w:val="000000"/>
          <w:sz w:val="24"/>
          <w:szCs w:val="24"/>
        </w:rPr>
        <w:t>Дымка, матрешки, Ваньки-встаньки, кони-каталки, игрушки из соломы. Городецкие изделия, филимоновские игрушки, каргапольская и тверская игрушка (по программе «Детство»).</w:t>
      </w:r>
    </w:p>
    <w:p w14:paraId="3C1393B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Иллюстрации книг </w:t>
      </w:r>
      <w:r w:rsidRPr="00537ABD">
        <w:rPr>
          <w:rFonts w:ascii="Times New Roman" w:hAnsi="Times New Roman" w:cs="Times New Roman"/>
          <w:color w:val="000000"/>
          <w:sz w:val="24"/>
          <w:szCs w:val="24"/>
        </w:rPr>
        <w:t>художников В. Сутеева, Ю. Васнецова, Е. Чарушина, В. Лебедева.</w:t>
      </w:r>
    </w:p>
    <w:p w14:paraId="561728C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Скульптура малых форм, </w:t>
      </w:r>
      <w:r w:rsidRPr="00537ABD">
        <w:rPr>
          <w:rFonts w:ascii="Times New Roman" w:hAnsi="Times New Roman" w:cs="Times New Roman"/>
          <w:color w:val="000000"/>
          <w:sz w:val="24"/>
          <w:szCs w:val="24"/>
        </w:rPr>
        <w:t>изображающая животных.</w:t>
      </w:r>
    </w:p>
    <w:p w14:paraId="51851F5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i/>
          <w:iCs/>
          <w:color w:val="000000"/>
          <w:sz w:val="24"/>
          <w:szCs w:val="24"/>
        </w:rPr>
      </w:pPr>
      <w:r w:rsidRPr="00537ABD">
        <w:rPr>
          <w:rFonts w:ascii="Times New Roman" w:hAnsi="Times New Roman" w:cs="Times New Roman"/>
          <w:b/>
          <w:bCs/>
          <w:color w:val="000000"/>
          <w:sz w:val="24"/>
          <w:szCs w:val="24"/>
        </w:rPr>
        <w:t xml:space="preserve">Репродукции: </w:t>
      </w:r>
      <w:r w:rsidRPr="00537ABD">
        <w:rPr>
          <w:rFonts w:ascii="Times New Roman" w:hAnsi="Times New Roman" w:cs="Times New Roman"/>
          <w:color w:val="000000"/>
          <w:sz w:val="24"/>
          <w:szCs w:val="24"/>
        </w:rPr>
        <w:t xml:space="preserve">картины; натюрморты, изображающие цветы, фрукты, овощи. </w:t>
      </w:r>
      <w:r w:rsidRPr="00537ABD">
        <w:rPr>
          <w:rFonts w:ascii="Times New Roman" w:hAnsi="Times New Roman" w:cs="Times New Roman"/>
          <w:b/>
          <w:bCs/>
          <w:i/>
          <w:iCs/>
          <w:color w:val="000000"/>
          <w:sz w:val="24"/>
          <w:szCs w:val="24"/>
        </w:rPr>
        <w:t>4-5 лет</w:t>
      </w:r>
      <w:r w:rsidRPr="00537ABD">
        <w:rPr>
          <w:rFonts w:ascii="Times New Roman" w:hAnsi="Times New Roman" w:cs="Times New Roman"/>
          <w:i/>
          <w:iCs/>
          <w:color w:val="000000"/>
          <w:sz w:val="24"/>
          <w:szCs w:val="24"/>
        </w:rPr>
        <w:t>.</w:t>
      </w:r>
    </w:p>
    <w:p w14:paraId="7B0FD81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Народная игрушка: </w:t>
      </w:r>
      <w:r w:rsidRPr="00537ABD">
        <w:rPr>
          <w:rFonts w:ascii="Times New Roman" w:hAnsi="Times New Roman" w:cs="Times New Roman"/>
          <w:color w:val="000000"/>
          <w:sz w:val="24"/>
          <w:szCs w:val="24"/>
        </w:rPr>
        <w:t>богородская, семеновская. Предметы из резной бересты (короба, шкатулки). Жостовские подносы. Вологодское кружево.</w:t>
      </w:r>
    </w:p>
    <w:p w14:paraId="29E0FC5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Элементы декоративно-оформительского искусства: </w:t>
      </w:r>
      <w:r w:rsidRPr="00537ABD">
        <w:rPr>
          <w:rFonts w:ascii="Times New Roman" w:hAnsi="Times New Roman" w:cs="Times New Roman"/>
          <w:color w:val="000000"/>
          <w:sz w:val="24"/>
          <w:szCs w:val="24"/>
        </w:rPr>
        <w:t>изготовление поздравительных открыток, атрибутов для игр.</w:t>
      </w:r>
    </w:p>
    <w:p w14:paraId="373E3CC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Иллюстрации книг </w:t>
      </w:r>
      <w:r w:rsidRPr="00537ABD">
        <w:rPr>
          <w:rFonts w:ascii="Times New Roman" w:hAnsi="Times New Roman" w:cs="Times New Roman"/>
          <w:color w:val="000000"/>
          <w:sz w:val="24"/>
          <w:szCs w:val="24"/>
        </w:rPr>
        <w:t>художников Е. и Н. Чарушиных, Н. Кочергина, Т. Юфы, Т. Мавриной, М. Митурича.</w:t>
      </w:r>
    </w:p>
    <w:p w14:paraId="69AD57B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Репродукции: </w:t>
      </w:r>
      <w:r w:rsidRPr="00537ABD">
        <w:rPr>
          <w:rFonts w:ascii="Times New Roman" w:hAnsi="Times New Roman" w:cs="Times New Roman"/>
          <w:color w:val="000000"/>
          <w:sz w:val="24"/>
          <w:szCs w:val="24"/>
        </w:rPr>
        <w:t>пейзаж и его виды, портрет.</w:t>
      </w:r>
    </w:p>
    <w:p w14:paraId="3A0B93C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Скульптура малых форм: </w:t>
      </w:r>
      <w:r w:rsidRPr="00537ABD">
        <w:rPr>
          <w:rFonts w:ascii="Times New Roman" w:hAnsi="Times New Roman" w:cs="Times New Roman"/>
          <w:color w:val="000000"/>
          <w:sz w:val="24"/>
          <w:szCs w:val="24"/>
        </w:rPr>
        <w:t xml:space="preserve">жанровая. </w:t>
      </w:r>
    </w:p>
    <w:p w14:paraId="6931E46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i/>
          <w:iCs/>
          <w:color w:val="000000"/>
          <w:sz w:val="24"/>
          <w:szCs w:val="24"/>
        </w:rPr>
      </w:pPr>
      <w:r w:rsidRPr="00537ABD">
        <w:rPr>
          <w:rFonts w:ascii="Times New Roman" w:hAnsi="Times New Roman" w:cs="Times New Roman"/>
          <w:b/>
          <w:bCs/>
          <w:i/>
          <w:iCs/>
          <w:color w:val="000000"/>
          <w:sz w:val="24"/>
          <w:szCs w:val="24"/>
        </w:rPr>
        <w:t>5-7 лет.</w:t>
      </w:r>
    </w:p>
    <w:p w14:paraId="3A1447D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Народная игрушка: </w:t>
      </w:r>
      <w:r w:rsidRPr="00537ABD">
        <w:rPr>
          <w:rFonts w:ascii="Times New Roman" w:hAnsi="Times New Roman" w:cs="Times New Roman"/>
          <w:color w:val="000000"/>
          <w:sz w:val="24"/>
          <w:szCs w:val="24"/>
        </w:rPr>
        <w:t>Роспись и резьба Хохломы, Палеха. Гжель. Мезенская. Игрушки из папье-маше. Разные виды кружева. Вышивка. Плетение. Аппликация, оригами, чеканка. Фарфоровые и керамические изделия.</w:t>
      </w:r>
    </w:p>
    <w:p w14:paraId="3713F53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lastRenderedPageBreak/>
        <w:t xml:space="preserve">Живопись: </w:t>
      </w:r>
      <w:r w:rsidRPr="00537ABD">
        <w:rPr>
          <w:rFonts w:ascii="Times New Roman" w:hAnsi="Times New Roman" w:cs="Times New Roman"/>
          <w:color w:val="000000"/>
          <w:sz w:val="24"/>
          <w:szCs w:val="24"/>
        </w:rPr>
        <w:t>портрет и его виды (автопортрет, социальный, исторический); художники Шишкин И, Грабарь И., Кончаловский П., Серов В., Саврасов А., Пластов А.; художники-иллюстраторы: Билибин И., Рачев В., Рачев Е., Конашевич В.</w:t>
      </w:r>
    </w:p>
    <w:p w14:paraId="13B2319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Жанровая живопись: сказки, былины, спорт, батальная живопись, картины о труде людей, о животных, на бытовые сюжеты. </w:t>
      </w:r>
    </w:p>
    <w:p w14:paraId="3625511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Графика: </w:t>
      </w:r>
      <w:r w:rsidRPr="00537ABD">
        <w:rPr>
          <w:rFonts w:ascii="Times New Roman" w:hAnsi="Times New Roman" w:cs="Times New Roman"/>
          <w:color w:val="000000"/>
          <w:sz w:val="24"/>
          <w:szCs w:val="24"/>
        </w:rPr>
        <w:t>книжная, станковая, прикладная, плакат.</w:t>
      </w:r>
    </w:p>
    <w:p w14:paraId="50A3992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Скульптура: </w:t>
      </w:r>
      <w:r w:rsidRPr="00537ABD">
        <w:rPr>
          <w:rFonts w:ascii="Times New Roman" w:hAnsi="Times New Roman" w:cs="Times New Roman"/>
          <w:color w:val="000000"/>
          <w:sz w:val="24"/>
          <w:szCs w:val="24"/>
        </w:rPr>
        <w:t xml:space="preserve">монументальная, декоративная, станковая, объемная, рельефная. </w:t>
      </w:r>
    </w:p>
    <w:p w14:paraId="2F37F5F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Архитектура: </w:t>
      </w:r>
      <w:r w:rsidRPr="00537ABD">
        <w:rPr>
          <w:rFonts w:ascii="Times New Roman" w:hAnsi="Times New Roman" w:cs="Times New Roman"/>
          <w:color w:val="000000"/>
          <w:sz w:val="24"/>
          <w:szCs w:val="24"/>
        </w:rPr>
        <w:t xml:space="preserve">общественно-гражданская, промышленная, культовая, жилищная, декоративная. </w:t>
      </w:r>
      <w:r w:rsidRPr="00537ABD">
        <w:rPr>
          <w:rFonts w:ascii="Times New Roman" w:hAnsi="Times New Roman" w:cs="Times New Roman"/>
          <w:b/>
          <w:bCs/>
          <w:color w:val="000000"/>
          <w:sz w:val="24"/>
          <w:szCs w:val="24"/>
        </w:rPr>
        <w:t xml:space="preserve">Художественные промыслы региона, </w:t>
      </w:r>
      <w:r w:rsidRPr="00537ABD">
        <w:rPr>
          <w:rFonts w:ascii="Times New Roman" w:hAnsi="Times New Roman" w:cs="Times New Roman"/>
          <w:color w:val="000000"/>
          <w:sz w:val="24"/>
          <w:szCs w:val="24"/>
        </w:rPr>
        <w:t>страны, мира.</w:t>
      </w:r>
    </w:p>
    <w:p w14:paraId="10E3DB6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p>
    <w:p w14:paraId="10659E2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p>
    <w:p w14:paraId="7E08813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p>
    <w:p w14:paraId="2751917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p>
    <w:p w14:paraId="7F465985" w14:textId="77777777" w:rsidR="005E08F6" w:rsidRPr="00537ABD" w:rsidRDefault="005E08F6" w:rsidP="003E7E1B">
      <w:pPr>
        <w:autoSpaceDE w:val="0"/>
        <w:autoSpaceDN w:val="0"/>
        <w:adjustRightInd w:val="0"/>
        <w:spacing w:after="0"/>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Технические средства и навыки детей в изобразительной деятельности.</w:t>
      </w:r>
    </w:p>
    <w:tbl>
      <w:tblPr>
        <w:tblStyle w:val="a4"/>
        <w:tblW w:w="0" w:type="auto"/>
        <w:tblLook w:val="04A0" w:firstRow="1" w:lastRow="0" w:firstColumn="1" w:lastColumn="0" w:noHBand="0" w:noVBand="1"/>
      </w:tblPr>
      <w:tblGrid>
        <w:gridCol w:w="1809"/>
        <w:gridCol w:w="2359"/>
        <w:gridCol w:w="2084"/>
        <w:gridCol w:w="2084"/>
        <w:gridCol w:w="2084"/>
      </w:tblGrid>
      <w:tr w:rsidR="005E08F6" w:rsidRPr="00537ABD" w14:paraId="191920C1" w14:textId="77777777" w:rsidTr="00E920F8">
        <w:tc>
          <w:tcPr>
            <w:tcW w:w="1809" w:type="dxa"/>
          </w:tcPr>
          <w:p w14:paraId="48E5349C" w14:textId="77777777" w:rsidR="005E08F6" w:rsidRPr="00537ABD" w:rsidRDefault="005E08F6" w:rsidP="003E7E1B">
            <w:pPr>
              <w:autoSpaceDE w:val="0"/>
              <w:autoSpaceDN w:val="0"/>
              <w:adjustRightInd w:val="0"/>
              <w:spacing w:beforeAutospacing="0" w:afterAutospacing="0"/>
              <w:jc w:val="both"/>
              <w:rPr>
                <w:color w:val="000000"/>
                <w:szCs w:val="24"/>
              </w:rPr>
            </w:pPr>
          </w:p>
        </w:tc>
        <w:tc>
          <w:tcPr>
            <w:tcW w:w="2359" w:type="dxa"/>
          </w:tcPr>
          <w:p w14:paraId="1C2010BA"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
                <w:bCs/>
                <w:color w:val="000000"/>
                <w:szCs w:val="24"/>
              </w:rPr>
              <w:t xml:space="preserve">Группа детей дошкольного возраста (3-4 года) </w:t>
            </w:r>
          </w:p>
        </w:tc>
        <w:tc>
          <w:tcPr>
            <w:tcW w:w="2084" w:type="dxa"/>
          </w:tcPr>
          <w:p w14:paraId="152E7110"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
                <w:bCs/>
                <w:color w:val="000000"/>
                <w:szCs w:val="24"/>
              </w:rPr>
              <w:t>Группа детей дошкольного возраста (4-5лет)</w:t>
            </w:r>
          </w:p>
        </w:tc>
        <w:tc>
          <w:tcPr>
            <w:tcW w:w="2084" w:type="dxa"/>
          </w:tcPr>
          <w:p w14:paraId="31B41CD9"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
                <w:bCs/>
                <w:color w:val="000000"/>
                <w:szCs w:val="24"/>
              </w:rPr>
              <w:t>Группа детей дошкольного возраста (5-6лет)</w:t>
            </w:r>
          </w:p>
        </w:tc>
        <w:tc>
          <w:tcPr>
            <w:tcW w:w="2084" w:type="dxa"/>
          </w:tcPr>
          <w:p w14:paraId="65C386D9"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
                <w:bCs/>
                <w:color w:val="000000"/>
                <w:szCs w:val="24"/>
              </w:rPr>
              <w:t xml:space="preserve">Группа детей дошкольного возраста (6-7лет) </w:t>
            </w:r>
          </w:p>
        </w:tc>
      </w:tr>
      <w:tr w:rsidR="005E08F6" w:rsidRPr="00537ABD" w14:paraId="52B0806C" w14:textId="77777777" w:rsidTr="00E920F8">
        <w:tc>
          <w:tcPr>
            <w:tcW w:w="1809" w:type="dxa"/>
          </w:tcPr>
          <w:p w14:paraId="740A517E"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Материалы</w:t>
            </w:r>
          </w:p>
        </w:tc>
        <w:tc>
          <w:tcPr>
            <w:tcW w:w="2359" w:type="dxa"/>
          </w:tcPr>
          <w:p w14:paraId="4AE5569E"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-мольберт, стол, </w:t>
            </w:r>
          </w:p>
          <w:p w14:paraId="5B38D160"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-фломастеры, гуашь, цветные карандаши, мел, восковые мелки;</w:t>
            </w:r>
          </w:p>
          <w:p w14:paraId="2DC531E2"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пластилин, глина,</w:t>
            </w:r>
          </w:p>
          <w:p w14:paraId="0117750F"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-тряпочки, баночки, палитра, кисточки;</w:t>
            </w:r>
          </w:p>
          <w:p w14:paraId="7BF27EA3"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штампы, трафареты, образцы;</w:t>
            </w:r>
          </w:p>
          <w:p w14:paraId="20F12A48"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-бумага разного размера;</w:t>
            </w:r>
          </w:p>
          <w:p w14:paraId="5EEFBCEF"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фланелеграф с геометрическими фигурами;</w:t>
            </w:r>
          </w:p>
          <w:p w14:paraId="2E30002E"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-книжки-раскраски;</w:t>
            </w:r>
          </w:p>
          <w:p w14:paraId="0283B902"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пластилиновые дощечки для рисования («Развитие»);</w:t>
            </w:r>
          </w:p>
          <w:p w14:paraId="125D4278"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-дидактические игры: «Воздушные шары», «Спрячь мышку», «У кого какое платье», </w:t>
            </w:r>
            <w:r w:rsidRPr="00537ABD">
              <w:rPr>
                <w:color w:val="000000"/>
                <w:szCs w:val="24"/>
              </w:rPr>
              <w:lastRenderedPageBreak/>
              <w:t>«Подбери по цвету», «Найди предмет такой же формы» и др.</w:t>
            </w:r>
          </w:p>
        </w:tc>
        <w:tc>
          <w:tcPr>
            <w:tcW w:w="2084" w:type="dxa"/>
          </w:tcPr>
          <w:p w14:paraId="1ECBA6AD"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lastRenderedPageBreak/>
              <w:t>-акварель;</w:t>
            </w:r>
          </w:p>
          <w:p w14:paraId="05C6045B"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-смешанная техника: акварель+гуашь, восковые мелки +акварель;</w:t>
            </w:r>
          </w:p>
          <w:p w14:paraId="18A1D1CE"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-уголь, воск;</w:t>
            </w:r>
          </w:p>
          <w:p w14:paraId="12FA8EE6"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-кисти: толстая и тонкая;</w:t>
            </w:r>
          </w:p>
          <w:p w14:paraId="3148D6D6"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губка, ляпушки;</w:t>
            </w:r>
          </w:p>
          <w:p w14:paraId="52669BF2"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-простой карандаш («Развитие»);</w:t>
            </w:r>
          </w:p>
          <w:p w14:paraId="45796257"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бумага разного цвета и фигуры;</w:t>
            </w:r>
          </w:p>
          <w:p w14:paraId="5CBE6BC3"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картон;</w:t>
            </w:r>
          </w:p>
          <w:p w14:paraId="1038EE9C"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-ножницы, клей;</w:t>
            </w:r>
          </w:p>
          <w:p w14:paraId="7326972F"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-стеки;</w:t>
            </w:r>
          </w:p>
          <w:p w14:paraId="2A82CEFA"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-дидактические игры «Телевизор», «Сложи такой же предмет», «Картинки-вкладки», </w:t>
            </w:r>
            <w:r w:rsidRPr="00537ABD">
              <w:rPr>
                <w:color w:val="000000"/>
                <w:szCs w:val="24"/>
              </w:rPr>
              <w:lastRenderedPageBreak/>
              <w:t>«Геометрическое лото», «Живое домино»</w:t>
            </w:r>
          </w:p>
        </w:tc>
        <w:tc>
          <w:tcPr>
            <w:tcW w:w="2084" w:type="dxa"/>
          </w:tcPr>
          <w:p w14:paraId="774B0BAF"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lastRenderedPageBreak/>
              <w:t>-пастель, сангина;</w:t>
            </w:r>
          </w:p>
          <w:p w14:paraId="150C21A0"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-трубочки на поддувание;</w:t>
            </w:r>
          </w:p>
          <w:p w14:paraId="0D72C414"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-палочки для выцарапывания, зубные щетки, мягкая бумага;</w:t>
            </w:r>
          </w:p>
          <w:p w14:paraId="06D8FBA6"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камушки, ткань;</w:t>
            </w:r>
          </w:p>
          <w:p w14:paraId="4D3AD49D"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каркасы для лепки;</w:t>
            </w:r>
          </w:p>
          <w:p w14:paraId="64FB658C"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дополнительный материал: коробочки для росписи, мелкие кусочки дерева, цветные лоскутки («Развитие»);</w:t>
            </w:r>
          </w:p>
          <w:p w14:paraId="1B7395E3"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-цветные мелки;</w:t>
            </w:r>
          </w:p>
          <w:p w14:paraId="3C49D9C4"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ластик (программа Васильевой);</w:t>
            </w:r>
          </w:p>
          <w:p w14:paraId="783405CC"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-трафареты, печатки, схемы;</w:t>
            </w:r>
          </w:p>
          <w:p w14:paraId="7ECF5BE4"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изонить;</w:t>
            </w:r>
          </w:p>
          <w:p w14:paraId="74053289"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lastRenderedPageBreak/>
              <w:t>- дидактические игры: «Нарисуй свое настроение», «Цветные сказки», «Самый красивый цвет», «Дружба красок» и т.д.</w:t>
            </w:r>
          </w:p>
          <w:p w14:paraId="0670A397" w14:textId="77777777" w:rsidR="005E08F6" w:rsidRPr="00537ABD" w:rsidRDefault="005E08F6" w:rsidP="003E7E1B">
            <w:pPr>
              <w:autoSpaceDE w:val="0"/>
              <w:autoSpaceDN w:val="0"/>
              <w:adjustRightInd w:val="0"/>
              <w:spacing w:beforeAutospacing="0" w:afterAutospacing="0"/>
              <w:jc w:val="both"/>
              <w:rPr>
                <w:color w:val="000000"/>
                <w:szCs w:val="24"/>
              </w:rPr>
            </w:pPr>
          </w:p>
          <w:p w14:paraId="2A408809" w14:textId="77777777" w:rsidR="005E08F6" w:rsidRPr="00537ABD" w:rsidRDefault="005E08F6" w:rsidP="003E7E1B">
            <w:pPr>
              <w:autoSpaceDE w:val="0"/>
              <w:autoSpaceDN w:val="0"/>
              <w:adjustRightInd w:val="0"/>
              <w:spacing w:beforeAutospacing="0" w:afterAutospacing="0"/>
              <w:jc w:val="both"/>
              <w:rPr>
                <w:color w:val="000000"/>
                <w:szCs w:val="24"/>
              </w:rPr>
            </w:pPr>
          </w:p>
        </w:tc>
        <w:tc>
          <w:tcPr>
            <w:tcW w:w="2084" w:type="dxa"/>
          </w:tcPr>
          <w:p w14:paraId="08AF933F"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lastRenderedPageBreak/>
              <w:t>то же</w:t>
            </w:r>
          </w:p>
        </w:tc>
      </w:tr>
      <w:tr w:rsidR="005E08F6" w:rsidRPr="00537ABD" w14:paraId="037F69FE" w14:textId="77777777" w:rsidTr="00E920F8">
        <w:tc>
          <w:tcPr>
            <w:tcW w:w="1809" w:type="dxa"/>
          </w:tcPr>
          <w:p w14:paraId="583B9356"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Навыки</w:t>
            </w:r>
          </w:p>
        </w:tc>
        <w:tc>
          <w:tcPr>
            <w:tcW w:w="2359" w:type="dxa"/>
          </w:tcPr>
          <w:p w14:paraId="00903DDC"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Рисование пальцами, ладошкой по сырому фону, мазки, штрихи, примакивание</w:t>
            </w:r>
          </w:p>
        </w:tc>
        <w:tc>
          <w:tcPr>
            <w:tcW w:w="2084" w:type="dxa"/>
          </w:tcPr>
          <w:p w14:paraId="38A1DED0"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Рисование пальцами, ладошкой по сырому фону, мазки, штрихи, примакивание</w:t>
            </w:r>
          </w:p>
        </w:tc>
        <w:tc>
          <w:tcPr>
            <w:tcW w:w="2084" w:type="dxa"/>
          </w:tcPr>
          <w:p w14:paraId="34EDACC1"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Контурная линия, размывание, лессировка, монотипия, кляксография</w:t>
            </w:r>
          </w:p>
        </w:tc>
        <w:tc>
          <w:tcPr>
            <w:tcW w:w="2084" w:type="dxa"/>
          </w:tcPr>
          <w:p w14:paraId="1D09293A"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Граттаж, набросок </w:t>
            </w:r>
          </w:p>
        </w:tc>
      </w:tr>
    </w:tbl>
    <w:p w14:paraId="4A11F98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p>
    <w:p w14:paraId="2E9EC27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p>
    <w:p w14:paraId="1B96B32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p>
    <w:p w14:paraId="7F62F4C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Оборудование развивающей предметно-пространственной среды в групповом помещении группы детей дошкольного возраста (3-4 года) по программе «Детство»</w:t>
      </w:r>
    </w:p>
    <w:p w14:paraId="1255061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Уголок  «Учимся говорить»: </w:t>
      </w:r>
    </w:p>
    <w:p w14:paraId="62D7F9D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Стеллаж или этажерка для пособий. </w:t>
      </w:r>
    </w:p>
    <w:p w14:paraId="1299C57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Наборы игрушек и комплекты предметных и сюжетных картинок. </w:t>
      </w:r>
    </w:p>
    <w:p w14:paraId="30393DD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Наборы игрушек для проведения артикуляционной гимнастики. </w:t>
      </w:r>
    </w:p>
    <w:p w14:paraId="1F05881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Игры из серии «Кто есть кто?» («Чей малыш?», «Найди маму?») </w:t>
      </w:r>
    </w:p>
    <w:p w14:paraId="3242BC4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Игры из серии «Учись, играя» («Кто в домике живет?»). </w:t>
      </w:r>
    </w:p>
    <w:p w14:paraId="453E25D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Лото «Парные картинки», «Игрушки», «Магазин». </w:t>
      </w:r>
    </w:p>
    <w:p w14:paraId="7C3F9E5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7.  Игры для формирования и совершенствования грамматического строя речи  «Чего не стало?», «Разноцветные машины» (различение форм ед. и мн. числа (существительных и др.).</w:t>
      </w:r>
    </w:p>
    <w:p w14:paraId="2FA9A67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«Здравствуй, книжка» и «Играем в театр»:</w:t>
      </w:r>
    </w:p>
    <w:p w14:paraId="1A64655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1.  Стеллаж для книг, столик и два стульчика, мягкий диванчик.</w:t>
      </w:r>
    </w:p>
    <w:p w14:paraId="1891B93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2.  Ширма, отделяющая уголок от зон подвижных игр. </w:t>
      </w:r>
    </w:p>
    <w:p w14:paraId="297A51D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Маленькие ширмы для настольного театра. </w:t>
      </w:r>
    </w:p>
    <w:p w14:paraId="54A1573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Фланелеграф. </w:t>
      </w:r>
    </w:p>
    <w:p w14:paraId="4C9B3A0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Детские книги по программе, любимые книжки детей, книжки-малышки, книжки-игрушки. </w:t>
      </w:r>
    </w:p>
    <w:p w14:paraId="7A0E446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Различные виды театра (плоскостной, пальчиковый, кукольный). </w:t>
      </w:r>
    </w:p>
    <w:p w14:paraId="1064360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7.   Костюмы, маски, атрибуты для разыгрывания сказок «Репка», «Курочка Ряба», «Волк и козлята».</w:t>
      </w:r>
    </w:p>
    <w:p w14:paraId="6F78C2E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lastRenderedPageBreak/>
        <w:t>Уголок «Мы познаем мир»:</w:t>
      </w:r>
    </w:p>
    <w:p w14:paraId="06DA833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Стол с емкостями для воды и песка и рабочей поверхностью из пластика, резиновый коврик. </w:t>
      </w:r>
    </w:p>
    <w:p w14:paraId="07E7D62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Халатики, нарукавники. </w:t>
      </w:r>
    </w:p>
    <w:p w14:paraId="640E75F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Природный материал: песок, вода, глина, камушки, ракушки, деревяшки, различные плоды, перья. </w:t>
      </w:r>
    </w:p>
    <w:p w14:paraId="19D09DF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Емкости разной вместимости, ложки, лопатки, палочки, воронки, сито, формочки. </w:t>
      </w:r>
    </w:p>
    <w:p w14:paraId="7348AB4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Игрушки для игр с водой. </w:t>
      </w:r>
    </w:p>
    <w:p w14:paraId="45E0870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Комнатные растения по программе. </w:t>
      </w:r>
    </w:p>
    <w:p w14:paraId="51A8301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7.  Леечка, палочки для рыхления почвы, опрыскиватель. </w:t>
      </w:r>
    </w:p>
    <w:p w14:paraId="3C48DBE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8. Календарь природы.</w:t>
      </w:r>
    </w:p>
    <w:p w14:paraId="522A3EE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Уголок «Маленькие математики»: </w:t>
      </w:r>
    </w:p>
    <w:p w14:paraId="39BC376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Наборное полотно, магнитная доска. </w:t>
      </w:r>
    </w:p>
    <w:p w14:paraId="04A549B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Комплект геометрических фигур (круги,  квадраты треугольники  разных  размеров,   окрашенные   в  основные  цвета). </w:t>
      </w:r>
    </w:p>
    <w:p w14:paraId="54091A1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Предметы и изображения предметов различной геометрической формы. </w:t>
      </w:r>
    </w:p>
    <w:p w14:paraId="7C3BAC5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Объемные геометрические формы (кубы и шары разного размера, окрашенные в основные цвета). </w:t>
      </w:r>
    </w:p>
    <w:p w14:paraId="184E7AD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5.  Разнообразный счетный материал (предметные картинки, мелкие игрушки и предметы, природный материал).</w:t>
      </w:r>
    </w:p>
    <w:p w14:paraId="15CB54A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6. «Играйка 3» для развития математических способностей.</w:t>
      </w:r>
    </w:p>
    <w:p w14:paraId="347BA6F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7.  Блоки Дьенеша. </w:t>
      </w:r>
    </w:p>
    <w:p w14:paraId="06C14E3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8.  Палочки Кюизенера. </w:t>
      </w:r>
    </w:p>
    <w:p w14:paraId="40E155F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9.  «Геометрический паровозик». </w:t>
      </w:r>
    </w:p>
    <w:p w14:paraId="1FABA5F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10. Игры из серии «Учись, играя» (Цвет. Часть и Целое. Фигуры. Формы).</w:t>
      </w:r>
    </w:p>
    <w:p w14:paraId="170BE32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Уголок «Маленькие конструкторы»: </w:t>
      </w:r>
    </w:p>
    <w:p w14:paraId="3E154B5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 </w:t>
      </w:r>
    </w:p>
    <w:p w14:paraId="51F941F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Мозаика большого размера. </w:t>
      </w:r>
    </w:p>
    <w:p w14:paraId="6263B0D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Конструкторы типа «Lego» или «Duplo» большого размера. </w:t>
      </w:r>
    </w:p>
    <w:p w14:paraId="2584E0D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Рамки-вкладыши «Я изучаю размер». </w:t>
      </w:r>
    </w:p>
    <w:p w14:paraId="75B311D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«Волшебный куб» (игрушка-вкладыш). </w:t>
      </w:r>
    </w:p>
    <w:p w14:paraId="71C04E9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Сборные игрушки (матрешки, пирамидки, домики, машинки). </w:t>
      </w:r>
    </w:p>
    <w:p w14:paraId="7994608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7.  Разрезные картинки (2—4 части). </w:t>
      </w:r>
    </w:p>
    <w:p w14:paraId="4C49161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8.  Простые крупные пазлы.</w:t>
      </w:r>
    </w:p>
    <w:p w14:paraId="2AE1E0A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Уголок «Маленькие строители»: </w:t>
      </w:r>
    </w:p>
    <w:p w14:paraId="36742E2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1. Строительный конструктор с блоками большого размepa. </w:t>
      </w:r>
    </w:p>
    <w:p w14:paraId="221B4C9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  Строительный конструктор с блоками среднего размера.</w:t>
      </w:r>
    </w:p>
    <w:p w14:paraId="0C55D5B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3.  Нетрадиционный материал: картонные коробки разных размеров, оклеенные самоклеящейся бумагой, деревянные  чурочки  и  плашки, контейнеры разных размеров с крышками.</w:t>
      </w:r>
    </w:p>
    <w:p w14:paraId="53F54C7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4.  Небольшие игрушки для обыгрывания построек (фигур-людей и животных и т. п.).</w:t>
      </w:r>
    </w:p>
    <w:p w14:paraId="0483296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5.  Транспорт среднего и большого размера. Машинки деревянные, пластмассовые и металлические разных моделей.</w:t>
      </w:r>
    </w:p>
    <w:p w14:paraId="36D91D4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42450F1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6E6117E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1DDF19B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12EA53D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Уголок «Маленькие художники»: </w:t>
      </w:r>
    </w:p>
    <w:p w14:paraId="429EB76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Толстые восковые и акварельные мелки. </w:t>
      </w:r>
    </w:p>
    <w:p w14:paraId="5DEE6D3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  Цветной мел.</w:t>
      </w:r>
    </w:p>
    <w:p w14:paraId="1EDFBFE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Цветные карандаши. </w:t>
      </w:r>
    </w:p>
    <w:p w14:paraId="08D2B9B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Гуашевые краски. </w:t>
      </w:r>
    </w:p>
    <w:p w14:paraId="172C954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5.  Пластилин.</w:t>
      </w:r>
    </w:p>
    <w:p w14:paraId="246783C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6.  Цветная и белая бумага, картон, обои. </w:t>
      </w:r>
    </w:p>
    <w:p w14:paraId="32386CD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7.  Наклейки. </w:t>
      </w:r>
    </w:p>
    <w:p w14:paraId="39B39F3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8.  Ткани.</w:t>
      </w:r>
    </w:p>
    <w:p w14:paraId="3AEFBC2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9.  Самоклеящаяся пленка. </w:t>
      </w:r>
    </w:p>
    <w:p w14:paraId="1A12D0D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10.  Кисти. </w:t>
      </w:r>
    </w:p>
    <w:p w14:paraId="5EE3387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11.  Поролон. </w:t>
      </w:r>
    </w:p>
    <w:p w14:paraId="4DFA6EC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12</w:t>
      </w:r>
      <w:r w:rsidRPr="00537ABD">
        <w:rPr>
          <w:rFonts w:ascii="Times New Roman" w:hAnsi="Times New Roman" w:cs="Times New Roman"/>
          <w:i/>
          <w:iCs/>
          <w:color w:val="000000"/>
          <w:sz w:val="24"/>
          <w:szCs w:val="24"/>
        </w:rPr>
        <w:t xml:space="preserve">.  </w:t>
      </w:r>
      <w:r w:rsidRPr="00537ABD">
        <w:rPr>
          <w:rFonts w:ascii="Times New Roman" w:hAnsi="Times New Roman" w:cs="Times New Roman"/>
          <w:color w:val="000000"/>
          <w:sz w:val="24"/>
          <w:szCs w:val="24"/>
        </w:rPr>
        <w:t>Клейстер.</w:t>
      </w:r>
    </w:p>
    <w:p w14:paraId="1B785C3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Музыкальный уголок: </w:t>
      </w:r>
    </w:p>
    <w:p w14:paraId="7376DCA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1.Звучащие игрушки и детские музыкальные инструменты: металлофон, дудочки, колокольчики, барабан, погремушки, игрушки-пищалки, поющие волчки, кубики и мячики звучащими наполнителями. </w:t>
      </w:r>
    </w:p>
    <w:p w14:paraId="31FD079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Магнитофон и аудиокассеты с записями звуков природы. </w:t>
      </w:r>
    </w:p>
    <w:p w14:paraId="5318A91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3.  Пластиковые емкости с разными наполнителями: горохом, желудями, камушками, пшеном.</w:t>
      </w:r>
    </w:p>
    <w:p w14:paraId="741B6F2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Игровой уголок: </w:t>
      </w:r>
    </w:p>
    <w:p w14:paraId="5B852EC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Куклы (маленькие, средние, большие) обоего пола. </w:t>
      </w:r>
    </w:p>
    <w:p w14:paraId="1F602D8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Комплекты одежды для кукол по сезонам. </w:t>
      </w:r>
    </w:p>
    <w:p w14:paraId="47BF9EC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Комплекты постельного белья для кукол. </w:t>
      </w:r>
    </w:p>
    <w:p w14:paraId="1D3C545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4.  Комплекты мебели для кукол. </w:t>
      </w:r>
    </w:p>
    <w:p w14:paraId="2E7BC7E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Коляски для кукол. </w:t>
      </w:r>
    </w:p>
    <w:p w14:paraId="5DB1856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Наборы кукольной посуды. </w:t>
      </w:r>
    </w:p>
    <w:p w14:paraId="7E584E2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color w:val="000000"/>
          <w:sz w:val="24"/>
          <w:szCs w:val="24"/>
        </w:rPr>
        <w:t xml:space="preserve">7. Атрибуты для проведения сюжетно-ролевых игр </w:t>
      </w:r>
      <w:r w:rsidRPr="00537ABD">
        <w:rPr>
          <w:rFonts w:ascii="Times New Roman" w:hAnsi="Times New Roman" w:cs="Times New Roman"/>
          <w:b/>
          <w:bCs/>
          <w:color w:val="000000"/>
          <w:sz w:val="24"/>
          <w:szCs w:val="24"/>
        </w:rPr>
        <w:t xml:space="preserve">«Дочки-матери», «Магазин», «Поликлиника», «Шоферы», «Парикмахерская». </w:t>
      </w:r>
    </w:p>
    <w:p w14:paraId="1CBB512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8.  Атрибуты для ряжения (шляпы, шарфы, шали, длинные юбки, сумки и портфели, детские зонты, бусы и т. П</w:t>
      </w:r>
    </w:p>
    <w:p w14:paraId="5924884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698BE59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36F4236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Уголок «Маленькие спортсмены»: </w:t>
      </w:r>
    </w:p>
    <w:p w14:paraId="4F000EA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Мячи большие надувные (2—3 шт.). </w:t>
      </w:r>
    </w:p>
    <w:p w14:paraId="503FC2E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Мячи малые и средние (по 4—5 шт.). </w:t>
      </w:r>
    </w:p>
    <w:p w14:paraId="39254A1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Обручи (3—4 шт.). </w:t>
      </w:r>
    </w:p>
    <w:p w14:paraId="669878A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Флажки (8—10 шт.). </w:t>
      </w:r>
    </w:p>
    <w:p w14:paraId="025A454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Ленты на колечках (8—10 шт.). </w:t>
      </w:r>
    </w:p>
    <w:p w14:paraId="5C20E37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Тонкий канат, веревки. </w:t>
      </w:r>
    </w:p>
    <w:p w14:paraId="74C29C2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7.  Кубики маленькие и средние (по 8—10 шт.). </w:t>
      </w:r>
    </w:p>
    <w:p w14:paraId="68EC774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8.  Модульные конструкции для подлезания, перелезания, залезания.</w:t>
      </w:r>
    </w:p>
    <w:p w14:paraId="52A9B29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9.  Массажные мячики (8—10 шт.). </w:t>
      </w:r>
    </w:p>
    <w:p w14:paraId="5335411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10.  Массажные коврики и ребристые дорожки. </w:t>
      </w:r>
    </w:p>
    <w:p w14:paraId="3D0F015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11. Нетрадиционное   спортивное   оборудование   (мячи-гантельки (или мешочки)  из  пластиковых бутылочек,   наполненных песком и т.п.) </w:t>
      </w:r>
    </w:p>
    <w:p w14:paraId="03B28B3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12.  Забавная игрушка-кольцеброс.</w:t>
      </w:r>
    </w:p>
    <w:p w14:paraId="7392BFE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Раздевалка: </w:t>
      </w:r>
    </w:p>
    <w:p w14:paraId="5FD9BAD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1.Шкафчики с определителем индивидуальной принадлежности (яркими картинками и фотографиями детей), маркировка. </w:t>
      </w:r>
    </w:p>
    <w:p w14:paraId="3EE2B37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Скамейки. </w:t>
      </w:r>
    </w:p>
    <w:p w14:paraId="1A0C77E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Схема-«алгоритм» процесса одевания. </w:t>
      </w:r>
    </w:p>
    <w:p w14:paraId="6B60F3A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Стенд для взрослых «Наши работы» (постоянно обновляющаяся выставка работ детей). </w:t>
      </w:r>
    </w:p>
    <w:p w14:paraId="016FDE2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Стенд «Визитная карточка группы». </w:t>
      </w:r>
    </w:p>
    <w:p w14:paraId="3BAA568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6.  Уголок «Безопасность»</w:t>
      </w:r>
    </w:p>
    <w:p w14:paraId="10C598F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7.«Консультации для родителей» (рекомендации родителям по организации досуга детей, материалы для игр и домашних занятий, рекомендации специалистов и т.д.). </w:t>
      </w:r>
    </w:p>
    <w:p w14:paraId="078AE61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8.  Мини-библиотека методической литературы для родителей и книг для чтения детям дома. </w:t>
      </w:r>
    </w:p>
    <w:p w14:paraId="76AA0BC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9.  Информационный стенд (режим работы детского сада и группы, сетка занятий, объявления).</w:t>
      </w:r>
    </w:p>
    <w:p w14:paraId="74936C3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Туалетная комната: </w:t>
      </w:r>
    </w:p>
    <w:p w14:paraId="56AB9BC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  Традиционная обстановка.</w:t>
      </w:r>
    </w:p>
    <w:p w14:paraId="1082F4E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2.  Схема-«алгоритм» процесса умывания.</w:t>
      </w:r>
    </w:p>
    <w:p w14:paraId="0AF95DA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1B8B1B4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42A12D9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3C5E83F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Оборудование развивающей предметно - пространственной среды в групповом помещении группы детей дошкольного возраста (4-5 лет) по программе «Детство»</w:t>
      </w:r>
    </w:p>
    <w:p w14:paraId="10F9AEF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Уголок «Будем говорить правильно»: </w:t>
      </w:r>
    </w:p>
    <w:p w14:paraId="55B911F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Стеллаж или этажерка для пособий. </w:t>
      </w:r>
    </w:p>
    <w:p w14:paraId="37F3165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Наборы игрушек и комплекты предметных и сюжетных картинок. </w:t>
      </w:r>
    </w:p>
    <w:p w14:paraId="03ACA06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Наборы игрушек для проведения артикуляционной гимнастики. </w:t>
      </w:r>
    </w:p>
    <w:p w14:paraId="1092945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Настольно-печатные дидактические игры, лото, домино. </w:t>
      </w:r>
    </w:p>
    <w:p w14:paraId="6251B04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Настольно-печатные игры по развитию речи («Подбери и назови» и т.д.) </w:t>
      </w:r>
    </w:p>
    <w:p w14:paraId="72E4C2D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Раздаточный материал для звукового и слогового анализа и синтеза (семафоры, светофорчики, флажки, разноцветные кружки и квадраты). </w:t>
      </w:r>
    </w:p>
    <w:p w14:paraId="4D12FE7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7.  Настенный алфавит, кубики с буквами.</w:t>
      </w:r>
    </w:p>
    <w:p w14:paraId="6CB988D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8. Диапроектор, экран, подборка слайдов по изучаемым темам.</w:t>
      </w:r>
    </w:p>
    <w:p w14:paraId="24C3062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«Здравствуй, книжка!»:</w:t>
      </w:r>
    </w:p>
    <w:p w14:paraId="68D0F28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Стеллаж или открытая витрина для книг. </w:t>
      </w:r>
    </w:p>
    <w:p w14:paraId="32F5A48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Столик и два стульчика, мягкий диванчик. </w:t>
      </w:r>
    </w:p>
    <w:p w14:paraId="14B677D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Детские книги по программе и любимые книги детей. </w:t>
      </w:r>
    </w:p>
    <w:p w14:paraId="3720129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Два-три постоянно сменяемых детских журнала. </w:t>
      </w:r>
    </w:p>
    <w:p w14:paraId="6475765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Детская энциклопедия «Что такое? Кто такой?» </w:t>
      </w:r>
    </w:p>
    <w:p w14:paraId="0949680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Книжки-малышки с произведениями фольклора малых |форм. </w:t>
      </w:r>
    </w:p>
    <w:p w14:paraId="6029BE5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7.  Книжки-раскраски по изучаемым темам. </w:t>
      </w:r>
    </w:p>
    <w:p w14:paraId="3C7921D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8.  Книжки-самоделки. </w:t>
      </w:r>
    </w:p>
    <w:p w14:paraId="0E1350E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9.  Аудиокассеты с записью литературных произведений по программе.</w:t>
      </w:r>
    </w:p>
    <w:p w14:paraId="1614738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10. Диафильмы.</w:t>
      </w:r>
    </w:p>
    <w:p w14:paraId="29A1F82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«Играем в театр»:</w:t>
      </w:r>
    </w:p>
    <w:p w14:paraId="45BA141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Большая складная ширма. </w:t>
      </w:r>
    </w:p>
    <w:p w14:paraId="0EA2608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2.  Маленькая ширма для настольного театра. </w:t>
      </w:r>
    </w:p>
    <w:p w14:paraId="065CB85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Стойка-вешалка для костюмов. </w:t>
      </w:r>
    </w:p>
    <w:p w14:paraId="2E17962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Костюмы, маски, атрибуты для постановки двух-трех сказок. </w:t>
      </w:r>
    </w:p>
    <w:p w14:paraId="59E9104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5.  Куклы и атрибуты для обыгрывания этих же сказок в различных видах театра (плоскостной, пальчиковый, кукольный, настольный, перчаточный).</w:t>
      </w:r>
    </w:p>
    <w:p w14:paraId="5D21EB5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креативного развития:</w:t>
      </w:r>
    </w:p>
    <w:p w14:paraId="794DBB3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Восковые и акварельные мелки, цветной мел. </w:t>
      </w:r>
    </w:p>
    <w:p w14:paraId="36136A8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  Гуашевые краски.</w:t>
      </w:r>
    </w:p>
    <w:p w14:paraId="21EA45D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3.  Фломастеры.</w:t>
      </w:r>
    </w:p>
    <w:p w14:paraId="3384F9B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4.  Цветные карандаши.</w:t>
      </w:r>
    </w:p>
    <w:p w14:paraId="0F6C50A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5.  Пластилин. </w:t>
      </w:r>
    </w:p>
    <w:p w14:paraId="495DC29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Клейстер. </w:t>
      </w:r>
    </w:p>
    <w:p w14:paraId="2D0025F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7.  Кисти, палочки, стеки, поролон, печатки, клише, трафареты по темам.</w:t>
      </w:r>
    </w:p>
    <w:p w14:paraId="79BCD37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8.  Цветная и белая бумага, картон, самоклеящаяся пленка, наклейки, ткани, нитки. </w:t>
      </w:r>
    </w:p>
    <w:p w14:paraId="5C093D3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9. Рулон простых белых обоев для рисования коллективных работ.</w:t>
      </w:r>
    </w:p>
    <w:p w14:paraId="697D6D3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10. Доска для рисования мелом, доска для рисования фломастерами; маленькие доски для рисования. </w:t>
      </w:r>
    </w:p>
    <w:p w14:paraId="0BD3F72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11.Поднос с тонким слоем манки.</w:t>
      </w:r>
    </w:p>
    <w:p w14:paraId="5DBE608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«Учимся конструировать»:</w:t>
      </w:r>
    </w:p>
    <w:p w14:paraId="6B89D31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Мозаики большого и маленького размеров. </w:t>
      </w:r>
    </w:p>
    <w:p w14:paraId="2173EE1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  Конструкторы типа «Lego» или «Duplo» большого и маленького размеров.</w:t>
      </w:r>
    </w:p>
    <w:p w14:paraId="77821FB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3.  Разрезные картинки (4 и более частей, все виды разрезов).</w:t>
      </w:r>
    </w:p>
    <w:p w14:paraId="5607287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4.  Пазлы. </w:t>
      </w:r>
    </w:p>
    <w:p w14:paraId="6BA727D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Различные сборные игрушки и схемы их сборки. </w:t>
      </w:r>
    </w:p>
    <w:p w14:paraId="06AFD36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Игрушки-трансформеры. </w:t>
      </w:r>
    </w:p>
    <w:p w14:paraId="224CB7F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7.  Игрушки-шнуровки, игрушки-застежки.</w:t>
      </w:r>
    </w:p>
    <w:p w14:paraId="743A00A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8.  Кубики с изображениями («Сказки» и т.д.) </w:t>
      </w:r>
    </w:p>
    <w:p w14:paraId="7038E26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9.  Блоки Дьенеша.</w:t>
      </w:r>
    </w:p>
    <w:p w14:paraId="5152AFD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«Учимся строить»:</w:t>
      </w:r>
    </w:p>
    <w:p w14:paraId="6C30688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Строительный конструктор с крупными блоками. </w:t>
      </w:r>
    </w:p>
    <w:p w14:paraId="1827D1D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Строительный конструктор со средними блоками. </w:t>
      </w:r>
    </w:p>
    <w:p w14:paraId="4AA9550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Строительный конструктор с мелкими блоками. </w:t>
      </w:r>
    </w:p>
    <w:p w14:paraId="5D2F00E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4.  Нетрадиционный строительный материал (контейнеры с крышками, оклеенные самоклеящейся пленкой коробки разных размеров и т.п.).</w:t>
      </w:r>
    </w:p>
    <w:p w14:paraId="6F4242D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5.  Небольшие игрушки для обыгрывания построек (фигурки людей и животных, дорожные знаки и т. п.).</w:t>
      </w:r>
    </w:p>
    <w:p w14:paraId="5C0BBA7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6.  Транспорт (крупный, средний, мелкий) из различных материалов. </w:t>
      </w:r>
    </w:p>
    <w:p w14:paraId="48FCC76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7.  Схемы построек и «алгоритмы» их выполнения.</w:t>
      </w:r>
    </w:p>
    <w:p w14:paraId="2479F33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75752F9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2BAEC7A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6B2E6D2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«Учимся считать»:</w:t>
      </w:r>
    </w:p>
    <w:p w14:paraId="6F1DFA9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Счетный материал (игрушки, мелкие предметы, природный материал, предметные картинки). </w:t>
      </w:r>
    </w:p>
    <w:p w14:paraId="6C24085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Комплекты цифр для магнитной доски и фланелеграфа. </w:t>
      </w:r>
    </w:p>
    <w:p w14:paraId="3D5FD69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Наборы геометрических фигур для магнитной доски и фланелеграфа. </w:t>
      </w:r>
    </w:p>
    <w:p w14:paraId="20B7CCC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Занимательный и познавательный математический материал. </w:t>
      </w:r>
    </w:p>
    <w:p w14:paraId="4638909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5.  Схемы и планы (групповая комната, кукольная комната).</w:t>
      </w:r>
    </w:p>
    <w:p w14:paraId="030ED81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6.  «Волшебные часы» (времена года, части суток). </w:t>
      </w:r>
    </w:p>
    <w:p w14:paraId="6B84431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7.  Рабочие тетради Колесниковой Е.Ю.</w:t>
      </w:r>
    </w:p>
    <w:p w14:paraId="4C0EC2A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«Мы познаем мир»:</w:t>
      </w:r>
    </w:p>
    <w:p w14:paraId="6D4EE78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Стол для проведения экспериментов. </w:t>
      </w:r>
    </w:p>
    <w:p w14:paraId="0714CB8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Резиновый коврик. </w:t>
      </w:r>
    </w:p>
    <w:p w14:paraId="43D00D2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Халатики, передники, нарукавники. </w:t>
      </w:r>
    </w:p>
    <w:p w14:paraId="1F962DB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Контейнеры с крышками для природного материала и сыпучих продуктов. </w:t>
      </w:r>
    </w:p>
    <w:p w14:paraId="5F65CD4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Природный материал (вода, песок, глина, камешки, ракушки, каштаны, желуди). </w:t>
      </w:r>
    </w:p>
    <w:p w14:paraId="5F81154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Сыпучие продукты (соль, сахарный песок). </w:t>
      </w:r>
    </w:p>
    <w:p w14:paraId="761A21A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7.  Увеличительное стекло. </w:t>
      </w:r>
    </w:p>
    <w:p w14:paraId="6388F95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8.  Игрушечные весы. </w:t>
      </w:r>
    </w:p>
    <w:p w14:paraId="18D2BFD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9.  Емкости разной вместимости, ложки, воронки, сито, совочки. </w:t>
      </w:r>
    </w:p>
    <w:p w14:paraId="6816AC9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10.  Игрушки для игр с водой и песком. </w:t>
      </w:r>
    </w:p>
    <w:p w14:paraId="48E8F97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11.  Комнатные растения с указателями по программе. </w:t>
      </w:r>
    </w:p>
    <w:p w14:paraId="2CB85DA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12.  Леечки, опрыскиватель, палочки для рыхления почвы. </w:t>
      </w:r>
    </w:p>
    <w:p w14:paraId="37ED5AF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13.  «Алгоритм» ухода за растениями. </w:t>
      </w:r>
    </w:p>
    <w:p w14:paraId="27C8396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14.  Журнал опытов.</w:t>
      </w:r>
    </w:p>
    <w:p w14:paraId="4750208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Музыкальный уголок:</w:t>
      </w:r>
    </w:p>
    <w:p w14:paraId="67FCC6A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1. Детские музыкальные инструменты: металлофон, дудочки, свистки, барабан, пианино, пищалки.</w:t>
      </w:r>
    </w:p>
    <w:p w14:paraId="675D551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2.  Звучащие игрушки-заместители (пластиковые бутылочки и коробочки с разными наполнителями). </w:t>
      </w:r>
    </w:p>
    <w:p w14:paraId="0297746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3. Магнитофон, аудиокассеты с записью музыкальных произведений по программе (по совету музыкального руководителя) и детских песенок. </w:t>
      </w:r>
    </w:p>
    <w:p w14:paraId="0759941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4.  «Поющие» игрушки.</w:t>
      </w:r>
    </w:p>
    <w:p w14:paraId="12924BA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p>
    <w:p w14:paraId="116D6A0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2D8A533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2EA863E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сюжетно-ролевых игр:</w:t>
      </w:r>
    </w:p>
    <w:p w14:paraId="0D0D661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Большое зеркало. </w:t>
      </w:r>
    </w:p>
    <w:p w14:paraId="5612D91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Куклы разных размеров. </w:t>
      </w:r>
    </w:p>
    <w:p w14:paraId="2C1EF6D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Комплекты одежды и постельного белья для кукол, кукольные сервизы, кукольная мебель, коляски для кукол. </w:t>
      </w:r>
    </w:p>
    <w:p w14:paraId="3AEFC5E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Предметы-заместители для сюжетно-ролевых игр. </w:t>
      </w:r>
    </w:p>
    <w:p w14:paraId="1B892E0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Атрибуты для ряжения (шляпы, сумки, шали, шарфы и т.п.). </w:t>
      </w:r>
    </w:p>
    <w:p w14:paraId="78B791F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Атрибуты для 4—5 сюжетно-ролевых игр </w:t>
      </w:r>
      <w:r w:rsidRPr="00537ABD">
        <w:rPr>
          <w:rFonts w:ascii="Times New Roman" w:hAnsi="Times New Roman" w:cs="Times New Roman"/>
          <w:b/>
          <w:bCs/>
          <w:color w:val="000000"/>
          <w:sz w:val="24"/>
          <w:szCs w:val="24"/>
        </w:rPr>
        <w:t>(«Дочки-матери», «Хозяюшки», «Доктор Айболит», «Моряки», «Шоферы», «Парикмахерская»</w:t>
      </w:r>
      <w:r w:rsidRPr="00537ABD">
        <w:rPr>
          <w:rFonts w:ascii="Times New Roman" w:hAnsi="Times New Roman" w:cs="Times New Roman"/>
          <w:color w:val="000000"/>
          <w:sz w:val="24"/>
          <w:szCs w:val="24"/>
        </w:rPr>
        <w:t>).</w:t>
      </w:r>
    </w:p>
    <w:p w14:paraId="35679F4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Уголок физической культуры: </w:t>
      </w:r>
    </w:p>
    <w:p w14:paraId="6355311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Мячи большие надувные, мячи средние, малые, массажные мячики разных цветов. </w:t>
      </w:r>
    </w:p>
    <w:p w14:paraId="56492D3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Обручи. </w:t>
      </w:r>
    </w:p>
    <w:p w14:paraId="5057E24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Гимнастические палки. </w:t>
      </w:r>
    </w:p>
    <w:p w14:paraId="5691AFF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Ленты разных цветов на кольцах. </w:t>
      </w:r>
    </w:p>
    <w:p w14:paraId="2E176FB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Кегли. </w:t>
      </w:r>
    </w:p>
    <w:p w14:paraId="54259E0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Тонкий канат или цветные веревки. </w:t>
      </w:r>
    </w:p>
    <w:p w14:paraId="422CC85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7.  Флажки разных цветов. </w:t>
      </w:r>
    </w:p>
    <w:p w14:paraId="4B0D875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8.  «Дорожка движения». </w:t>
      </w:r>
    </w:p>
    <w:p w14:paraId="610F06F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9.  Мишени на ковролиновой основе с набором мячиков и дротиков на «липучках». </w:t>
      </w:r>
    </w:p>
    <w:p w14:paraId="188B78E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10.  Кольцеброс. </w:t>
      </w:r>
    </w:p>
    <w:p w14:paraId="39A9950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11.  Нетрадиционный спортивный инвентарь (детские эспандеры, кегли, мячики-сокс и т.п.). 12.  Ребристые и массажные дорожки.</w:t>
      </w:r>
    </w:p>
    <w:p w14:paraId="39C6EAF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Раздевалка: </w:t>
      </w:r>
    </w:p>
    <w:p w14:paraId="1F319D4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1.Шкафчики с определителем индивидуальной принадлежности (яркими картинками и фотографиями детей), маркировка. </w:t>
      </w:r>
    </w:p>
    <w:p w14:paraId="4D6BEE4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Скамейки. </w:t>
      </w:r>
    </w:p>
    <w:p w14:paraId="40A033A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Схема-«алгоритм» процесса одевания. </w:t>
      </w:r>
    </w:p>
    <w:p w14:paraId="5CEAEAD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4.  Стенд для взрослых «Наши работы» (постоянно обновляющаяся выставка работ детей).</w:t>
      </w:r>
    </w:p>
    <w:p w14:paraId="3B40B53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5.  Стенд «Визитная карточка группы». </w:t>
      </w:r>
    </w:p>
    <w:p w14:paraId="3C73E64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6.  Уголок «Безопасность»</w:t>
      </w:r>
    </w:p>
    <w:p w14:paraId="4556049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7.«Консультации для родителей» (рекомендации родителям по организации досуга детей, материалы для игр и домашних занятий, рекомендации специалистов и т.д.). </w:t>
      </w:r>
    </w:p>
    <w:p w14:paraId="0FFAE3A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8.  Мини-библиотека методической литературы для родителей и книг для чтения детям дома.</w:t>
      </w:r>
    </w:p>
    <w:p w14:paraId="26FD675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9.  Информационный стенд (режим работы детского сада и группы, сетка занятий, объявления).</w:t>
      </w:r>
    </w:p>
    <w:p w14:paraId="627292B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Туалетная комната: </w:t>
      </w:r>
    </w:p>
    <w:p w14:paraId="6072E74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Традиционная обстановка. </w:t>
      </w:r>
    </w:p>
    <w:p w14:paraId="331F20C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  Схема-«алгоритм» процесса умывания.</w:t>
      </w:r>
    </w:p>
    <w:p w14:paraId="4C393C8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Оборудование развивающей предметно - пространственной среды в групповом помещении группы детей дошкольного возраста (5-6 лет) по программе «Детство»</w:t>
      </w:r>
    </w:p>
    <w:p w14:paraId="4AD4A0E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«Будем говорить правильно»:</w:t>
      </w:r>
    </w:p>
    <w:p w14:paraId="5A2E644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xml:space="preserve">1.  Полка или этажерка для пособий. </w:t>
      </w:r>
    </w:p>
    <w:p w14:paraId="40CB1E1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Игрушки и пособия для развития дыхания (тренажеры, «Мыльные пузыри», надувные игрушки, пособия из природного материала). </w:t>
      </w:r>
    </w:p>
    <w:p w14:paraId="4B4E27B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3.  Картотека предметных и сюжетных картинок.</w:t>
      </w:r>
    </w:p>
    <w:p w14:paraId="10560BF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4. «Алгоритмы» для составления рассказов о предметах и объектах. </w:t>
      </w:r>
    </w:p>
    <w:p w14:paraId="5014F77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Материалы для звукового и слогового анализа и синтеза, анализа и синтеза предложений (разноцветные фишки, магниты, семафоры, флажки, светофорчики и т. п.). </w:t>
      </w:r>
    </w:p>
    <w:p w14:paraId="4F656A3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Дидактические игры по развитию речи («Кто за деревом?», «Кто за забором?»«Собери семейку» и др.). </w:t>
      </w:r>
    </w:p>
    <w:p w14:paraId="00A79FD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7.  Лото и домино. </w:t>
      </w:r>
    </w:p>
    <w:p w14:paraId="39AC8E6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8.  Настенный алфавит, разрезная азбука, азбука на кубиках, магнитная азбука. </w:t>
      </w:r>
    </w:p>
    <w:p w14:paraId="2BDF798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Патриотический уголок:</w:t>
      </w:r>
    </w:p>
    <w:p w14:paraId="374533B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Альбомы и наборы открыток с Москвой, Санкт-Петербург, родное село , карта или глобус, российская атрибутика. </w:t>
      </w:r>
    </w:p>
    <w:p w14:paraId="74DEA66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  Куклы в русских костюмах.</w:t>
      </w:r>
    </w:p>
    <w:p w14:paraId="1CA1FDC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3. Дидактические игры по направлению «Человек в истории и культуре» («Собери матрешек», «Раньше и сейчас» и т. п.).</w:t>
      </w:r>
    </w:p>
    <w:p w14:paraId="0D92999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«Наша библиотека»:</w:t>
      </w:r>
    </w:p>
    <w:p w14:paraId="4C1AC97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Стеллаж или открытая витрина для книг. </w:t>
      </w:r>
    </w:p>
    <w:p w14:paraId="3AB08A8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  Стол, два стульчика.</w:t>
      </w:r>
    </w:p>
    <w:p w14:paraId="21BEB61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3.  Детские книги по программе и любимые книги детей, два-три постоянно сменяемых детских журнала, детские энциклопедии, справочная литература, словари и словарики. Книги по интересам о достижениях в различных областях. </w:t>
      </w:r>
    </w:p>
    <w:p w14:paraId="2C5C0C1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Книги, знакомящие с культурой русского народа: сказки, загадки, потешки, игры. </w:t>
      </w:r>
    </w:p>
    <w:p w14:paraId="6248744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5.  Книжки-раскраски, книжки-самоделки.</w:t>
      </w:r>
    </w:p>
    <w:p w14:paraId="10A1517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Магнитофон,  аудиокассеты с записью литературных произведений для детей. </w:t>
      </w:r>
    </w:p>
    <w:p w14:paraId="17BEDFE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«Играем в театр»:</w:t>
      </w:r>
    </w:p>
    <w:p w14:paraId="10A0781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Большая ширма, маленькая ширма. </w:t>
      </w:r>
    </w:p>
    <w:p w14:paraId="772ABAC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Стойка-вешалка для костюмов. </w:t>
      </w:r>
    </w:p>
    <w:p w14:paraId="3D4D452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Костюмы, маски, атрибуты для обыгрывания 4—5 сказок. </w:t>
      </w:r>
    </w:p>
    <w:p w14:paraId="5861EA2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4.  Куклы и игрушки для различных видов театра (плоскостной, стержневой, кукольный, перчаточный, настольный для обыгрывания этих же сказок.</w:t>
      </w:r>
    </w:p>
    <w:p w14:paraId="3F612BA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5.  Аудиокассеты с записью музыки для сопровождения театрализованных игр. </w:t>
      </w:r>
    </w:p>
    <w:p w14:paraId="0DD513D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6.  Грим, зеркало, парики.</w:t>
      </w:r>
    </w:p>
    <w:p w14:paraId="4267EFD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«Учимся строить»:</w:t>
      </w:r>
    </w:p>
    <w:p w14:paraId="2868A37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Строительный конструктор с блоками среднего размера. </w:t>
      </w:r>
    </w:p>
    <w:p w14:paraId="51539A9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Строительный конструктор с блоками маленького размера. </w:t>
      </w:r>
    </w:p>
    <w:p w14:paraId="0F5F747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Тематические строительные наборы «Город», «Мосты» «Кремль». </w:t>
      </w:r>
    </w:p>
    <w:p w14:paraId="5C02F31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Игра «Логический домик». </w:t>
      </w:r>
    </w:p>
    <w:p w14:paraId="78354DC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Нетрадиционный материал для строительства (картонные коробки, оклеенные самоклеящейся пленкой, контейнеры  разных размеров крышками). </w:t>
      </w:r>
    </w:p>
    <w:p w14:paraId="2FF534D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6.  Небольшие игрушки для обыгрывания построек (фигурки людей и животных, макеты деревьев и кустарников, дорожные знаки, светофоры).</w:t>
      </w:r>
    </w:p>
    <w:p w14:paraId="6CF7FCE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7.  Макет железной дороги. </w:t>
      </w:r>
    </w:p>
    <w:p w14:paraId="00AD447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8.  Транспорт (мелкий, средний, крупный). </w:t>
      </w:r>
    </w:p>
    <w:p w14:paraId="1228657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9.  Машины легковые и грузовые (самосвалы, грузовики фургоны, специальный транспорт). 10. Простейшие схемы построек и «алгоритмы» их выполнения, закрепляемые на ковролиновом полотне.</w:t>
      </w:r>
    </w:p>
    <w:p w14:paraId="32C9771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«Учимся конструировать»:</w:t>
      </w:r>
    </w:p>
    <w:p w14:paraId="75E9E80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Мозаики (средняя и мелкая) и схемы выкладывания  узоров из них. </w:t>
      </w:r>
    </w:p>
    <w:p w14:paraId="29767D9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Конструкторы типа «Lego» или «Duplo» с блоками маленького и среднего размеров. </w:t>
      </w:r>
    </w:p>
    <w:p w14:paraId="41BCD87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Игра «Танграм». </w:t>
      </w:r>
    </w:p>
    <w:p w14:paraId="04C8C8B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4.  Разрезные картинки (8—12 частей, все виды разрезов), пазлы.</w:t>
      </w:r>
    </w:p>
    <w:p w14:paraId="25C9B20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5.  Различные сборные игрушки и схемы их сборки. </w:t>
      </w:r>
    </w:p>
    <w:p w14:paraId="45BFBFA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6.  Игрушки-трансформеры, игрушки-шнуровки, игрушки-застежки.</w:t>
      </w:r>
    </w:p>
    <w:p w14:paraId="68289FA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7.  Кубики с изображениями.</w:t>
      </w:r>
    </w:p>
    <w:p w14:paraId="798244D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8.  Блоки Дьенеша.</w:t>
      </w:r>
    </w:p>
    <w:p w14:paraId="15974D7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6883769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166A619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«Учимся считать»:</w:t>
      </w:r>
    </w:p>
    <w:p w14:paraId="0A2DCD2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Раздаточный счетный материал (игрушки, мелкие предметы, предметные картинки). </w:t>
      </w:r>
    </w:p>
    <w:p w14:paraId="1A24CE2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Комплекты цифр, математических знаков, геометрических фигур, счетного материала для магнитной доски и фланелеграфа. </w:t>
      </w:r>
    </w:p>
    <w:p w14:paraId="110483D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Занимательный и познавательный математический материал, логико-математические игры (блоки Дьенеша, «Шнур-затейник»  др. игры, разработанные в центре Воскобовича). </w:t>
      </w:r>
    </w:p>
    <w:p w14:paraId="7543476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Схемы и планы (групповая комната, кукольная комната; схемы маршрутов от дома до детского сада, от детского сада до библиотеки и т.д.) </w:t>
      </w:r>
    </w:p>
    <w:p w14:paraId="3117AC1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5. Рабочие тетради Колесников (5-6 лет)</w:t>
      </w:r>
    </w:p>
    <w:p w14:paraId="7430B3B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i/>
          <w:iCs/>
          <w:color w:val="000000"/>
          <w:sz w:val="24"/>
          <w:szCs w:val="24"/>
        </w:rPr>
        <w:t xml:space="preserve"> </w:t>
      </w:r>
      <w:r w:rsidRPr="00537ABD">
        <w:rPr>
          <w:rFonts w:ascii="Times New Roman" w:hAnsi="Times New Roman" w:cs="Times New Roman"/>
          <w:color w:val="000000"/>
          <w:sz w:val="24"/>
          <w:szCs w:val="24"/>
        </w:rPr>
        <w:t xml:space="preserve">6. Набор объемных геометрических фигур. </w:t>
      </w:r>
    </w:p>
    <w:p w14:paraId="0B6B150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7. «Волшебные часы» (части суток, времена года, дни недели </w:t>
      </w:r>
    </w:p>
    <w:p w14:paraId="2613559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8. Счеты, счетные палочки.</w:t>
      </w:r>
    </w:p>
    <w:p w14:paraId="4EC7285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художественного творчества:</w:t>
      </w:r>
    </w:p>
    <w:p w14:paraId="496485E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Восковые и акварельные мелки. </w:t>
      </w:r>
    </w:p>
    <w:p w14:paraId="30729E8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Цветной мел. </w:t>
      </w:r>
    </w:p>
    <w:p w14:paraId="38387B2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3.  Гуашевые, акварельные краски.</w:t>
      </w:r>
    </w:p>
    <w:p w14:paraId="69DA814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4.  Фломастеры, цветные карандаши. </w:t>
      </w:r>
    </w:p>
    <w:p w14:paraId="7E9D89E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Пластилин, глина, соленое тесто. </w:t>
      </w:r>
    </w:p>
    <w:p w14:paraId="7CBF72D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6.   Цветная  и белая бумага,  картон,  обои,  наклейки, ткани,  нитки,  ленты,  самоклеящаяся  пленка,  старые открытки, природные материалы (сухие листья, лепестки цветов, травы, семена различных растений,  мелкие ракушки  и т.п.).</w:t>
      </w:r>
    </w:p>
    <w:p w14:paraId="57A4ECA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7.  Рулон простых белых обоев для коллективных рисунков, коллажей, аппликаций. </w:t>
      </w:r>
    </w:p>
    <w:p w14:paraId="6D18BBE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8.  Кисти, палочки, стеки, ножницы, поролон, печатки, трафареты по темам. </w:t>
      </w:r>
    </w:p>
    <w:p w14:paraId="68EE88C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9.  Клейстер. </w:t>
      </w:r>
    </w:p>
    <w:p w14:paraId="22031DA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10. Доски для рисования мелом, фломастерами, маленькие доски для индивидуального рисования. 11.   Книжки-раскраски «Городецкая игрушка», «Хохломская игрушка», «Жостовская роспись».</w:t>
      </w:r>
    </w:p>
    <w:p w14:paraId="6C9663B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«Наша лаборатория»:</w:t>
      </w:r>
    </w:p>
    <w:p w14:paraId="607B621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Стол для проведения экспериментов. </w:t>
      </w:r>
    </w:p>
    <w:p w14:paraId="786E7EF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2.  Стеллаж для пособий и оборудования. </w:t>
      </w:r>
    </w:p>
    <w:p w14:paraId="4208D00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3.  Резиновый коврик.</w:t>
      </w:r>
    </w:p>
    <w:p w14:paraId="672236C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Халаты, передники, нарукавники. </w:t>
      </w:r>
    </w:p>
    <w:p w14:paraId="269D132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5.  Бумажные полотенца.</w:t>
      </w:r>
    </w:p>
    <w:p w14:paraId="72F5110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6.   Природный материал: песок, вода, глина, камешки, ракушки, минералы, разная по составу земля, различные семена и плоды, кора деревьев, мох, листья и т. п. </w:t>
      </w:r>
    </w:p>
    <w:p w14:paraId="3E9BA43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7. Сыпучие продукты: желуди, фасоль, горох, манка, мука, соль. </w:t>
      </w:r>
    </w:p>
    <w:p w14:paraId="73F7CE4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8.  Емкости разной вместимости, ложки, лопатки, палочки, воронки, сито. </w:t>
      </w:r>
    </w:p>
    <w:p w14:paraId="04B1AD7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9.  Микроскоп, лупы. </w:t>
      </w:r>
    </w:p>
    <w:p w14:paraId="2F58C49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10.  Аптечные и песочные часы, безмен. </w:t>
      </w:r>
    </w:p>
    <w:p w14:paraId="7B7B83B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12.  Вспомогательные материалы (пипетки, колбы, шпатели, вата, марля). </w:t>
      </w:r>
    </w:p>
    <w:p w14:paraId="4C78E4A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13.  Схемы, модели, таблицы с «алгоритмами» выполнения опытов. </w:t>
      </w:r>
    </w:p>
    <w:p w14:paraId="54E917D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14.  Игра «Времена года» </w:t>
      </w:r>
    </w:p>
    <w:p w14:paraId="0D45456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15.  Календарь природы. </w:t>
      </w:r>
    </w:p>
    <w:p w14:paraId="3584BBF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16.  Комнатные растения (по программе) с указателями. </w:t>
      </w:r>
    </w:p>
    <w:p w14:paraId="402BBF0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17.  Лейки, опрыскиватель, палочки для рыхления почвы, кисточки. </w:t>
      </w:r>
    </w:p>
    <w:p w14:paraId="694B861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«Мы играем»:</w:t>
      </w:r>
    </w:p>
    <w:p w14:paraId="1165174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  Куклы обоих полов в костюмах представителей разных профессий.</w:t>
      </w:r>
    </w:p>
    <w:p w14:paraId="6E3B95C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2.  Комплекты одежды по сезонам для кукол.</w:t>
      </w:r>
    </w:p>
    <w:p w14:paraId="7EECCA1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3. Постельные принадлежности для кукол, мебель и посуда кукол, коляски. </w:t>
      </w:r>
    </w:p>
    <w:p w14:paraId="5D12424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Предметы-заместители. </w:t>
      </w:r>
    </w:p>
    <w:p w14:paraId="2084865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Большое зеркало. </w:t>
      </w:r>
    </w:p>
    <w:p w14:paraId="172373F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Атрибуты для 4—5 сюжетно-ролевых игр. </w:t>
      </w:r>
    </w:p>
    <w:p w14:paraId="46242D2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7.  Атрибуты для ряжения.</w:t>
      </w:r>
    </w:p>
    <w:p w14:paraId="74E454D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Музыкальный уголок:</w:t>
      </w:r>
    </w:p>
    <w:p w14:paraId="769837C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  Детские музыкальные инструменты (металлофон, пианино, дудочки, барабан, бубен, губная гармошка, гармошка, маракасы, «поющие» игрушки).</w:t>
      </w:r>
    </w:p>
    <w:p w14:paraId="48A11F5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2.  Звучащие предметы-заместители. </w:t>
      </w:r>
    </w:p>
    <w:p w14:paraId="683B45A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3.  Магнитофон, аудиокассеты с записью детских песенок, зыки для детей (по программе), голосов природы.</w:t>
      </w:r>
    </w:p>
    <w:p w14:paraId="44EC391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Физкультурный уголок:</w:t>
      </w:r>
    </w:p>
    <w:p w14:paraId="3555FE6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  Мячи средние разных цветов.</w:t>
      </w:r>
    </w:p>
    <w:p w14:paraId="3F0D2B8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Мячи малые разных цветов. </w:t>
      </w:r>
    </w:p>
    <w:p w14:paraId="774BB4C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3.  Мячики массажные разных цветов и размеров. </w:t>
      </w:r>
    </w:p>
    <w:p w14:paraId="2E63353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Обручи. </w:t>
      </w:r>
    </w:p>
    <w:p w14:paraId="2EFD9A2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5.  Канат, веревки, шнуры.</w:t>
      </w:r>
    </w:p>
    <w:p w14:paraId="520FD13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6.  Флажки разных цветов.</w:t>
      </w:r>
    </w:p>
    <w:p w14:paraId="43D9046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7.  Гимнастические палки. </w:t>
      </w:r>
    </w:p>
    <w:p w14:paraId="778B388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8.  Кольцеброс. </w:t>
      </w:r>
    </w:p>
    <w:p w14:paraId="3303E9E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9.  Кегли. </w:t>
      </w:r>
    </w:p>
    <w:p w14:paraId="38314DE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10.  «Дорожки движения» с моделями и схемами выполнения заданий. </w:t>
      </w:r>
    </w:p>
    <w:p w14:paraId="5686BB4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11.  Мишени на ковролиновой основе с набором дрот и мячиков на «липучках». </w:t>
      </w:r>
    </w:p>
    <w:p w14:paraId="09CCB37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12.  Детская баскетбольная корзина.</w:t>
      </w:r>
    </w:p>
    <w:p w14:paraId="0D0DE06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13.  Длинная скакалка. </w:t>
      </w:r>
    </w:p>
    <w:p w14:paraId="6866B92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14.  Летающая тарелка (для использования на прогулке) </w:t>
      </w:r>
    </w:p>
    <w:p w14:paraId="47D97F3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15.  Нетрадиционное спортивное оборудование. </w:t>
      </w:r>
    </w:p>
    <w:p w14:paraId="7DF2DC8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16.  Массажные и ребристые коврики.</w:t>
      </w:r>
    </w:p>
    <w:p w14:paraId="690284E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Раздевалка: </w:t>
      </w:r>
    </w:p>
    <w:p w14:paraId="20B065C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1.Шкафчики с определителем индивидуальной принадлежности (яркими картинками и фотографиями детей), маркировка. </w:t>
      </w:r>
    </w:p>
    <w:p w14:paraId="2A3E874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Скамейки. </w:t>
      </w:r>
    </w:p>
    <w:p w14:paraId="3BD8507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3.  Схема-«алгоритм» процесса одевания.</w:t>
      </w:r>
    </w:p>
    <w:p w14:paraId="7492A18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4.  Стенд для взрослых «Наши работы» (постоянно обновляющаяся выставка работ детей). </w:t>
      </w:r>
    </w:p>
    <w:p w14:paraId="384B341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Стенд «Визитная карточка группы». </w:t>
      </w:r>
    </w:p>
    <w:p w14:paraId="38197EC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6.  Уголок «Безопасность»</w:t>
      </w:r>
    </w:p>
    <w:p w14:paraId="4520F21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7.«Консультации для родителей» (рекомендации родителям по организации досуга детей, материалы для игр и домашних занятий, рекомендации специалистов и т.д.). </w:t>
      </w:r>
    </w:p>
    <w:p w14:paraId="1BF3D10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8.  Мини-библиотека методической литературы для родителей и книг для чтения детям дома. 9.  Информационный стенд (режим работы детского сада и группы, сетка занятий, объявления).</w:t>
      </w:r>
    </w:p>
    <w:p w14:paraId="73A75C6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Туалетная комната: </w:t>
      </w:r>
    </w:p>
    <w:p w14:paraId="76919BB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  Традиционная обстановка. 2.  Схема-«алгоритм» процесса умывания. 3.  Пиктограммы в туалете.</w:t>
      </w:r>
    </w:p>
    <w:p w14:paraId="4B1068E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Оборудование развивающей предметно - пространственной среды в групповом помещении группы детей дошкольного возраста (6-7 лет) по программе «Детство»</w:t>
      </w:r>
    </w:p>
    <w:p w14:paraId="4F95CF5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«Будем говорить правильно»:</w:t>
      </w:r>
    </w:p>
    <w:p w14:paraId="413F4F5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Полка или этажерка для пособий. </w:t>
      </w:r>
    </w:p>
    <w:p w14:paraId="34D45CB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2.  Пособия для воспитания правильного физиологического дыхания («Мыльные пузыри», надувные игрушки). </w:t>
      </w:r>
    </w:p>
    <w:p w14:paraId="51F54EE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Предметные картинки и сюжетные картинки. </w:t>
      </w:r>
    </w:p>
    <w:p w14:paraId="4AE0511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4.  «Алгоритмы», схемы, мнемотаблицы.</w:t>
      </w:r>
    </w:p>
    <w:p w14:paraId="1A93345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5.  Материалы для звукового и слогового анализа и синтеза, анализа и синтеза предложений (разноцветные фишки, магниты, семафоры, светофорчики, флажки и т.п.). </w:t>
      </w:r>
    </w:p>
    <w:p w14:paraId="1C4C0A2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6.  Дидактические игры («Слоговое лото», «Слоговое домино», «Определи место звука», «Подбери слова» «Подбери схемы», «Синий — зеленый», «Разноцветные листья», «Веселый повар», «За грибами». «На полянке» и др.)</w:t>
      </w:r>
    </w:p>
    <w:p w14:paraId="2C2D7EF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7.  Лото, домино.</w:t>
      </w:r>
    </w:p>
    <w:p w14:paraId="686D721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Патриотический уголок.</w:t>
      </w:r>
    </w:p>
    <w:p w14:paraId="49BE054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Альбомы и наборы открыток с видами достопримечательностей Москвы, Санкт-Петербурга, Ярославля. </w:t>
      </w:r>
    </w:p>
    <w:p w14:paraId="19DDBF2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  Карта, глобус, детские атласы.</w:t>
      </w:r>
    </w:p>
    <w:p w14:paraId="6AFBEC4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Альбом «Наше село» (рисунки и рассказы о нашем селе). </w:t>
      </w:r>
    </w:p>
    <w:p w14:paraId="5DA42BD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4.  Игры по направлению «Человек в истории и культуре» («От кареты до ракеты», «Охота на мамонта» и т. п.).</w:t>
      </w:r>
    </w:p>
    <w:p w14:paraId="7E32E56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5.   Игры  по  направлению  «Обеспечение  безопасности жизнедеятельности».</w:t>
      </w:r>
    </w:p>
    <w:p w14:paraId="01972B1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«Наша библиотека»:</w:t>
      </w:r>
    </w:p>
    <w:p w14:paraId="1F5BB07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  Стеллаж или открытая витрина для книг.</w:t>
      </w:r>
    </w:p>
    <w:p w14:paraId="1B8ECE0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2.  Стол, два стульчика, мягкий диван.</w:t>
      </w:r>
    </w:p>
    <w:p w14:paraId="5081E7D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3.  Детские книги по программе и любимые книги детей. </w:t>
      </w:r>
    </w:p>
    <w:p w14:paraId="22A84C1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Два-три постоянно сменяемых детских журнала. </w:t>
      </w:r>
    </w:p>
    <w:p w14:paraId="2D7C88E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 народов. </w:t>
      </w:r>
    </w:p>
    <w:p w14:paraId="1D9D626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6. Иллюстративный материал в соответствии с рекомендациями программы (репродукции картин известных художников).</w:t>
      </w:r>
    </w:p>
    <w:p w14:paraId="39D6059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«Играем в театр»:</w:t>
      </w:r>
    </w:p>
    <w:p w14:paraId="62A1D78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 Большая ширма, маленькие ширмы для настольного театра.</w:t>
      </w:r>
    </w:p>
    <w:p w14:paraId="75D58C0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Стойка-вешалка для костюмов. </w:t>
      </w:r>
    </w:p>
    <w:p w14:paraId="1C693D9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Костюмы, маски, атрибуты, элементы декораций для постановки нескольких сказок. </w:t>
      </w:r>
    </w:p>
    <w:p w14:paraId="0C6D608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Куклы и игрушки для различных видов театра (плоскостной, стержневой, кукольный, настольный). </w:t>
      </w:r>
    </w:p>
    <w:p w14:paraId="5B1C6F6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Магнитофон  и  аудиокассеты  с записью  музыки для спектаклей. </w:t>
      </w:r>
    </w:p>
    <w:p w14:paraId="6CEBDA1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6. Зеркало, грим, парики.</w:t>
      </w:r>
    </w:p>
    <w:p w14:paraId="2F1AFD0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396A9AE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49C4D50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«Учимся конструировать»:</w:t>
      </w:r>
    </w:p>
    <w:p w14:paraId="1F2D29D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Мелкая  мозаика  и  схемы  выкладывания  узоров нее. </w:t>
      </w:r>
    </w:p>
    <w:p w14:paraId="22ABBF3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  Мелкий конструкторы типа «Lego» или «Duplo».</w:t>
      </w:r>
    </w:p>
    <w:p w14:paraId="31D3F9E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3.  Игра «Танграм».</w:t>
      </w:r>
    </w:p>
    <w:p w14:paraId="2C26C0A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4.  Разрезные картинки (8—12 частей, все виды разрезов), пазлы. </w:t>
      </w:r>
    </w:p>
    <w:p w14:paraId="65B88C5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Различные сборные игрушки и схемы их сборки. </w:t>
      </w:r>
    </w:p>
    <w:p w14:paraId="73EC099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Игрушки-трансформеры, игрушки-шнуровки, игрушки- застежки. </w:t>
      </w:r>
    </w:p>
    <w:p w14:paraId="4138E3F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7.  Кубики с изображениями.</w:t>
      </w:r>
    </w:p>
    <w:p w14:paraId="3E8E22D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8.  Блоки Дьенеша. </w:t>
      </w:r>
    </w:p>
    <w:p w14:paraId="6DDA8C9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9.  Материалы для изготовления оригами.</w:t>
      </w:r>
    </w:p>
    <w:p w14:paraId="7450161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«Учимся строить»:</w:t>
      </w:r>
    </w:p>
    <w:p w14:paraId="3F6CEBE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Строительный конструктор (средний, мелкий). </w:t>
      </w:r>
    </w:p>
    <w:p w14:paraId="50A25AD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Тематические конструкторы («Город», «Кремль») </w:t>
      </w:r>
    </w:p>
    <w:p w14:paraId="7F83380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Небольшие игрушки для обыгрывания построек. </w:t>
      </w:r>
    </w:p>
    <w:p w14:paraId="680A3E0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Транспорт мелкий, средний, крупный. </w:t>
      </w:r>
    </w:p>
    <w:p w14:paraId="6BFACE1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5.  Машины легковые и грузовые (самосвалы, грузовики, фургоны, контейнеровозы).</w:t>
      </w:r>
    </w:p>
    <w:p w14:paraId="0FC114A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6.  Специальный транспорт («скорая помощь», пожарная машина и т. п.).</w:t>
      </w:r>
    </w:p>
    <w:p w14:paraId="7D41616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7.  Строительная техника (бульдозер, экскаватор, подъемный кран). </w:t>
      </w:r>
    </w:p>
    <w:p w14:paraId="504231A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8.  Сельскохозяйственная техника (тракторы, комбайн). </w:t>
      </w:r>
    </w:p>
    <w:p w14:paraId="167815C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9.  Макет железной дороги.</w:t>
      </w:r>
    </w:p>
    <w:p w14:paraId="17E971E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10.  Игра «Перекресток», действующая модель светофора. </w:t>
      </w:r>
    </w:p>
    <w:p w14:paraId="71C289B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11.  Простейшие схемы построек и «алгоритмы» их выполнения.</w:t>
      </w:r>
    </w:p>
    <w:p w14:paraId="4F2B496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«Учимся считать»:</w:t>
      </w:r>
    </w:p>
    <w:p w14:paraId="4AAB557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Счетный материал. </w:t>
      </w:r>
    </w:p>
    <w:p w14:paraId="29FADC2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  Комплекты цифр, математических знаков, геометрических фигур для магнитной доски и фланелеграфа.</w:t>
      </w:r>
    </w:p>
    <w:p w14:paraId="17DB70F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3.  Занимательный и познавательный математический материал, логико-математические игры (блоки Дьенеша, «Копилка  цифр», «Прозрачный  квадрат»,  «Геоконт-конструктор» и др. игры, разработанные в центре Воскобовича). </w:t>
      </w:r>
    </w:p>
    <w:p w14:paraId="5888CC0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4.  Схемы и планы (групповая комната, групповой участок, схемы маршрутов от дома до детского сада, от детского сада до библиотеки и др.). </w:t>
      </w:r>
    </w:p>
    <w:p w14:paraId="130819C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5.  Рабочие тетради Колесниковой С.Ю .</w:t>
      </w:r>
    </w:p>
    <w:p w14:paraId="38D112E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lastRenderedPageBreak/>
        <w:t xml:space="preserve"> 6.  Наборы объемных геометрических фигур. </w:t>
      </w:r>
    </w:p>
    <w:p w14:paraId="47CFD3B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7. «Волшебные часы» (части суток, времена года, месяцы, дни недели). </w:t>
      </w:r>
    </w:p>
    <w:p w14:paraId="0AF996C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8. Счеты, счетные палочки. </w:t>
      </w:r>
    </w:p>
    <w:p w14:paraId="241A29D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9. Наборы развивающих заданий (по А. А. Заку). </w:t>
      </w:r>
    </w:p>
    <w:p w14:paraId="1AC3AC8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10. Таблицы,   схемы,   чертежи,   пооперационные   карты самостоятельной творческой деятельности детей. </w:t>
      </w:r>
    </w:p>
    <w:p w14:paraId="5FBF140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11.  Учебные приборы (весы, часы, отвесы, линейки, сантиметры, ростомер для детей и кукол). </w:t>
      </w:r>
    </w:p>
    <w:p w14:paraId="406F5D7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12.  Дидактические игры, придуманные и сделанные самими детьми. </w:t>
      </w:r>
    </w:p>
    <w:p w14:paraId="0B6104F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13.  Математические лото и домино.</w:t>
      </w:r>
    </w:p>
    <w:p w14:paraId="2408E2D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художественного творчества:</w:t>
      </w:r>
    </w:p>
    <w:p w14:paraId="03F3C4F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  Восковые и акварельные мелки.</w:t>
      </w:r>
    </w:p>
    <w:p w14:paraId="39D76C8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2.  Цветной мел.</w:t>
      </w:r>
    </w:p>
    <w:p w14:paraId="186A5C9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3.  Гуашевые, акварельные краски. </w:t>
      </w:r>
    </w:p>
    <w:p w14:paraId="436FE56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4.  Фломастеры, цветные карандаши.</w:t>
      </w:r>
    </w:p>
    <w:p w14:paraId="36BF74C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5.  Пластилин, глина, соленое тесто. </w:t>
      </w:r>
    </w:p>
    <w:p w14:paraId="69EF0AF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Цветная и белая бумага, картон, обои,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детьми поделок. </w:t>
      </w:r>
    </w:p>
    <w:p w14:paraId="1285AE4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7.  Контейнер с бусинками, контейнер с бисером. </w:t>
      </w:r>
    </w:p>
    <w:p w14:paraId="2D7BCB3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8.  Мотки проволоки и лески разного сечения. </w:t>
      </w:r>
    </w:p>
    <w:p w14:paraId="013096C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9.  Рулон простых белых обоев.</w:t>
      </w:r>
    </w:p>
    <w:p w14:paraId="40157CA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10.  Кисти, палочки, стеки, ножницы. </w:t>
      </w:r>
    </w:p>
    <w:p w14:paraId="135AFDA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11.  Трафареты, печатки по темам.</w:t>
      </w:r>
    </w:p>
    <w:p w14:paraId="24C130A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12.  Клейстер. </w:t>
      </w:r>
    </w:p>
    <w:p w14:paraId="227459B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13.  Доски для рисования мелом, для рисования фломастерами, маленькие доски для индивидуальной работы. </w:t>
      </w:r>
    </w:p>
    <w:p w14:paraId="64A2ECF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14.  «Волшебные экраны». </w:t>
      </w:r>
    </w:p>
    <w:p w14:paraId="596A9D7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15.  Пооперационные карты выполнения поделок. </w:t>
      </w:r>
    </w:p>
    <w:p w14:paraId="6A28E71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16.  Белая и цветная ткань для вышивания, пяльцы. </w:t>
      </w:r>
    </w:p>
    <w:p w14:paraId="3E35D13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17.  Емкость для мусора.</w:t>
      </w:r>
    </w:p>
    <w:p w14:paraId="31A81AD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p>
    <w:p w14:paraId="191AD7F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p>
    <w:p w14:paraId="35DAFB9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p>
    <w:p w14:paraId="2CF37F5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Групповая лаборатория:</w:t>
      </w:r>
    </w:p>
    <w:p w14:paraId="146812A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Стол для проведения экспериментов. </w:t>
      </w:r>
    </w:p>
    <w:p w14:paraId="779F79E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  Стеллаж для пособий.</w:t>
      </w:r>
    </w:p>
    <w:p w14:paraId="3C14CE2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3.  Резиновый коврик.</w:t>
      </w:r>
    </w:p>
    <w:p w14:paraId="0535F81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4.  Халаты, передники, нарукавники.</w:t>
      </w:r>
    </w:p>
    <w:p w14:paraId="027BC4E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5.  Природный материал: песок, вода, глина, камешки, ракушки, минералы, разная по составу земля, различные семена и плоды, кора деревьев, мох, листья. </w:t>
      </w:r>
    </w:p>
    <w:p w14:paraId="613E9CE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Сыпучие продукты: горох, манка, мука, соль, сахарный песок, крахмал. </w:t>
      </w:r>
    </w:p>
    <w:p w14:paraId="3A1522F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7.  Пищевые красители. </w:t>
      </w:r>
    </w:p>
    <w:p w14:paraId="57EBCD5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8.  Емкости разной вместимости, ложки, лопатки, палочки, воронки, сито. </w:t>
      </w:r>
    </w:p>
    <w:p w14:paraId="0C31CB3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9.  Микроскоп, лупы, цветные и прозрачные стекла.</w:t>
      </w:r>
    </w:p>
    <w:p w14:paraId="6D4CD3F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10.  Аптечные и песочные часы, безмен. </w:t>
      </w:r>
    </w:p>
    <w:p w14:paraId="376BA6C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11. Магниты.</w:t>
      </w:r>
    </w:p>
    <w:p w14:paraId="37EA259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12.  Вспомогательные материалы (пипетки, колбы, шпатели, вата, марля). </w:t>
      </w:r>
    </w:p>
    <w:p w14:paraId="2CB0F10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13.  Соломка для коктейля разной длины и толщины. </w:t>
      </w:r>
    </w:p>
    <w:p w14:paraId="1B1AF42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14.  Схемы, модели, таблицы с алгоритмами выполнения опытов. </w:t>
      </w:r>
    </w:p>
    <w:p w14:paraId="741563D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15.  Журнал исследований для фиксации детьми результатов опытов. </w:t>
      </w:r>
    </w:p>
    <w:p w14:paraId="73A5247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16.  Игра «Времена года». </w:t>
      </w:r>
    </w:p>
    <w:p w14:paraId="2175144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17.  Календарь природы, календарь погоды. </w:t>
      </w:r>
    </w:p>
    <w:p w14:paraId="23984F1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18.  Комнатные растения по программе с указателями, «алгоритм» ухода за комнатными растениями. </w:t>
      </w:r>
    </w:p>
    <w:p w14:paraId="251F415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19.  Лейки, опрыскиватель, палочки для рыхления почвы кисточки. </w:t>
      </w:r>
    </w:p>
    <w:p w14:paraId="3B1B20A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20.  Настольно-печатные дидактические игры для формирования первичных естественнонаучных представлений («С какой ветки детки?», «Во саду ли, в огороде», «За грибами», «Ходит, плавает, летает» «Звери наших лесов» и т. п.). </w:t>
      </w:r>
    </w:p>
    <w:p w14:paraId="1AC0129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21.  Валеологические игры, экологические игры («Можно и нельзя», «Да и нет» и т. п.). </w:t>
      </w:r>
    </w:p>
    <w:p w14:paraId="5595EA9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22.  Емкость для мусора, инвентарь для уборки.</w:t>
      </w:r>
    </w:p>
    <w:p w14:paraId="73569F5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Музыкальный уголок:</w:t>
      </w:r>
    </w:p>
    <w:p w14:paraId="5D2BB4A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xml:space="preserve">1. Детские музыкальные инструменты: металлофон, дудочки, свистульки, барабан, пианино, бубен, губная гармошка, гармошка, маракасы). </w:t>
      </w:r>
    </w:p>
    <w:p w14:paraId="70BF5C9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Звучащие предметы-заместители. </w:t>
      </w:r>
    </w:p>
    <w:p w14:paraId="784FDD7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3.  Магнитофон, аудиокассеты с записью детских песенок и музыкальных произведений (по программе).</w:t>
      </w:r>
    </w:p>
    <w:p w14:paraId="2AF07C3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66DB382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Физкультурный уголок:</w:t>
      </w:r>
    </w:p>
    <w:p w14:paraId="0306240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Мячи средние, малые разных цветов. </w:t>
      </w:r>
    </w:p>
    <w:p w14:paraId="1DA0338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Мячики массажные разных цветов и размеров. </w:t>
      </w:r>
    </w:p>
    <w:p w14:paraId="25E56A8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3.  Обручи.</w:t>
      </w:r>
    </w:p>
    <w:p w14:paraId="6D33CB0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4.  Канат, толстая веревка, шнур. </w:t>
      </w:r>
    </w:p>
    <w:p w14:paraId="76FFADA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Флажки разных цветов. </w:t>
      </w:r>
    </w:p>
    <w:p w14:paraId="49B65DE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Гимнастические палки. </w:t>
      </w:r>
    </w:p>
    <w:p w14:paraId="743D263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7.  Кольцеброс.</w:t>
      </w:r>
    </w:p>
    <w:p w14:paraId="68F091E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8.  Кегли. </w:t>
      </w:r>
    </w:p>
    <w:p w14:paraId="701B31E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9.  «Дорожки движения» с моделями и схемами выполнения заданий. </w:t>
      </w:r>
    </w:p>
    <w:p w14:paraId="5E56279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10.  Мишени на ковролиновой основе с набором дротиков и мячиков на «липучках». </w:t>
      </w:r>
    </w:p>
    <w:p w14:paraId="2A3A6A9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11.  Детская баскетбольная корзина. </w:t>
      </w:r>
    </w:p>
    <w:p w14:paraId="1E189B7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12.  Длинная и короткая скакалки. </w:t>
      </w:r>
    </w:p>
    <w:p w14:paraId="3111184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13.  Бадминтон, городки. </w:t>
      </w:r>
    </w:p>
    <w:p w14:paraId="77DDDCF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14.  Летающие тарелки (для улицы). </w:t>
      </w:r>
    </w:p>
    <w:p w14:paraId="157218B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15.  Ребристые дорожки. </w:t>
      </w:r>
    </w:p>
    <w:p w14:paraId="552BE8F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16.  Нетрадиционное спортивное оборудование.</w:t>
      </w:r>
    </w:p>
    <w:p w14:paraId="10964C6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Уголок сюжетно-ролевых игр:</w:t>
      </w:r>
    </w:p>
    <w:p w14:paraId="70FE46D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Куклы — «мальчики» и «девочки». </w:t>
      </w:r>
    </w:p>
    <w:p w14:paraId="65EF7E4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Куклы в одежде представителей разных профессий. </w:t>
      </w:r>
    </w:p>
    <w:p w14:paraId="2FCBD55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3.  Комплекты одежды для кукол по сезонам, комплекты постельных принадлежностей для кукол, кукольная мебель.</w:t>
      </w:r>
    </w:p>
    <w:p w14:paraId="39C42DE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4.  Набор для кухни (плита, мойка, стиральная машина», кукольные сервизы (кухонный, столовый, чайный). </w:t>
      </w:r>
    </w:p>
    <w:p w14:paraId="3621620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Коляски для кукол. </w:t>
      </w:r>
    </w:p>
    <w:p w14:paraId="39B9F34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Атрибуты для 5—6 игр. </w:t>
      </w:r>
    </w:p>
    <w:p w14:paraId="2DB754C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7.  Предметы-заместители. </w:t>
      </w:r>
    </w:p>
    <w:p w14:paraId="6D3CD3B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8.  Атрибуты для ряженья. </w:t>
      </w:r>
    </w:p>
    <w:p w14:paraId="51925FB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9.  Зеркало.</w:t>
      </w:r>
    </w:p>
    <w:p w14:paraId="776E68F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61BD86C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3EE838D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6DDA5571" w14:textId="62B3EFD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2C050670" w14:textId="57D4CFC7" w:rsidR="002F0CD1" w:rsidRPr="00537ABD" w:rsidRDefault="002F0CD1"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1A33DE03" w14:textId="77777777" w:rsidR="002F0CD1" w:rsidRPr="00537ABD" w:rsidRDefault="002F0CD1" w:rsidP="003E7E1B">
      <w:pPr>
        <w:autoSpaceDE w:val="0"/>
        <w:autoSpaceDN w:val="0"/>
        <w:adjustRightInd w:val="0"/>
        <w:spacing w:after="0" w:line="360" w:lineRule="auto"/>
        <w:jc w:val="both"/>
        <w:rPr>
          <w:rFonts w:ascii="Times New Roman" w:hAnsi="Times New Roman" w:cs="Times New Roman"/>
          <w:b/>
          <w:bCs/>
          <w:color w:val="000000"/>
          <w:sz w:val="24"/>
          <w:szCs w:val="24"/>
        </w:rPr>
      </w:pPr>
    </w:p>
    <w:p w14:paraId="6C0CC41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Раздевалка: </w:t>
      </w:r>
    </w:p>
    <w:p w14:paraId="40CC745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1.Шкафчики с определителем индивидуальной принадлежности (яркими картинками и фотографиями детей), маркировка. </w:t>
      </w:r>
    </w:p>
    <w:p w14:paraId="7E96EA9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2. Скамейки.</w:t>
      </w:r>
    </w:p>
    <w:p w14:paraId="7EB19DC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3.  Схема-«алгоритм» процесса одевания. </w:t>
      </w:r>
    </w:p>
    <w:p w14:paraId="7EFEEB1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4.  Стенд для взрослых «Наши работы» (постоянно обновляющаяся выставка работ детей).</w:t>
      </w:r>
    </w:p>
    <w:p w14:paraId="148D4DF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5.  Стенд «Визитная карточка группы». </w:t>
      </w:r>
    </w:p>
    <w:p w14:paraId="0BF58FC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6.  Уголок «Безопасность» </w:t>
      </w:r>
    </w:p>
    <w:p w14:paraId="669A310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7.«Консультации для родителей» (рекомендации родителям по организации досуга детей, материалы для игр и домашних занятий, рекомендации специалистов и т.д.).</w:t>
      </w:r>
    </w:p>
    <w:p w14:paraId="4457513A"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8.  Мини-библиотека методической литературы для родителей и книг для чтения детям дома. </w:t>
      </w:r>
    </w:p>
    <w:p w14:paraId="64D3F1B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9.  Информационный стенд (режим работы детского сада и группы, сетка занятий, объявления).</w:t>
      </w:r>
    </w:p>
    <w:p w14:paraId="31EBE20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 xml:space="preserve">Туалетная комната: </w:t>
      </w:r>
    </w:p>
    <w:p w14:paraId="414BE2E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1.  Традиционная обстановка. </w:t>
      </w:r>
    </w:p>
    <w:p w14:paraId="174C1A5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2.  Схема-«алгоритм» процесса умывания. </w:t>
      </w:r>
    </w:p>
    <w:p w14:paraId="5D9A9F4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3.  Пиктограммы в туалете</w:t>
      </w:r>
    </w:p>
    <w:p w14:paraId="0FDDE27B" w14:textId="77777777" w:rsidR="005E08F6" w:rsidRPr="00537ABD" w:rsidRDefault="005E08F6" w:rsidP="003E7E1B">
      <w:pPr>
        <w:autoSpaceDE w:val="0"/>
        <w:autoSpaceDN w:val="0"/>
        <w:adjustRightInd w:val="0"/>
        <w:spacing w:after="0"/>
        <w:jc w:val="both"/>
        <w:rPr>
          <w:rFonts w:ascii="Times New Roman" w:hAnsi="Times New Roman" w:cs="Times New Roman"/>
          <w:b/>
          <w:bCs/>
          <w:color w:val="000000"/>
          <w:sz w:val="24"/>
          <w:szCs w:val="24"/>
        </w:rPr>
      </w:pPr>
    </w:p>
    <w:p w14:paraId="4E46412E"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Оборудование развивающей предметно - пространственной среды по социально – личностному развитию. Группа детей раннего возраста</w:t>
      </w:r>
      <w:r w:rsidRPr="00537ABD">
        <w:rPr>
          <w:rFonts w:ascii="Times New Roman" w:hAnsi="Times New Roman" w:cs="Times New Roman"/>
          <w:color w:val="000000"/>
          <w:sz w:val="24"/>
          <w:szCs w:val="24"/>
        </w:rPr>
        <w:t>.</w:t>
      </w:r>
    </w:p>
    <w:tbl>
      <w:tblPr>
        <w:tblStyle w:val="a4"/>
        <w:tblW w:w="0" w:type="auto"/>
        <w:tblLook w:val="04A0" w:firstRow="1" w:lastRow="0" w:firstColumn="1" w:lastColumn="0" w:noHBand="0" w:noVBand="1"/>
      </w:tblPr>
      <w:tblGrid>
        <w:gridCol w:w="3473"/>
        <w:gridCol w:w="3473"/>
        <w:gridCol w:w="3474"/>
      </w:tblGrid>
      <w:tr w:rsidR="005E08F6" w:rsidRPr="00537ABD" w14:paraId="779848E4" w14:textId="77777777" w:rsidTr="00E920F8">
        <w:tc>
          <w:tcPr>
            <w:tcW w:w="3473" w:type="dxa"/>
          </w:tcPr>
          <w:p w14:paraId="783F59E6"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
                <w:bCs/>
                <w:color w:val="000000"/>
                <w:szCs w:val="24"/>
              </w:rPr>
              <w:t>Ребенок и взрослые люди</w:t>
            </w:r>
          </w:p>
        </w:tc>
        <w:tc>
          <w:tcPr>
            <w:tcW w:w="3473" w:type="dxa"/>
          </w:tcPr>
          <w:p w14:paraId="3168C4BE" w14:textId="77777777" w:rsidR="005E08F6" w:rsidRPr="00537ABD" w:rsidRDefault="005E08F6" w:rsidP="003E7E1B">
            <w:pPr>
              <w:jc w:val="both"/>
              <w:rPr>
                <w:szCs w:val="24"/>
              </w:rPr>
            </w:pPr>
            <w:r w:rsidRPr="00537ABD">
              <w:rPr>
                <w:b/>
                <w:bCs/>
                <w:color w:val="000000"/>
                <w:szCs w:val="24"/>
              </w:rPr>
              <w:t xml:space="preserve">Ребенок и сверстники </w:t>
            </w:r>
          </w:p>
        </w:tc>
        <w:tc>
          <w:tcPr>
            <w:tcW w:w="3474" w:type="dxa"/>
          </w:tcPr>
          <w:p w14:paraId="1B506DFD" w14:textId="77777777" w:rsidR="005E08F6" w:rsidRPr="00537ABD" w:rsidRDefault="005E08F6" w:rsidP="003E7E1B">
            <w:pPr>
              <w:jc w:val="both"/>
              <w:rPr>
                <w:szCs w:val="24"/>
              </w:rPr>
            </w:pPr>
            <w:r w:rsidRPr="00537ABD">
              <w:rPr>
                <w:b/>
                <w:bCs/>
                <w:color w:val="000000"/>
                <w:szCs w:val="24"/>
              </w:rPr>
              <w:t xml:space="preserve">Отношение к самому себе </w:t>
            </w:r>
          </w:p>
        </w:tc>
      </w:tr>
      <w:tr w:rsidR="005E08F6" w:rsidRPr="00537ABD" w14:paraId="3C1C9CEB" w14:textId="77777777" w:rsidTr="00E920F8">
        <w:tc>
          <w:tcPr>
            <w:tcW w:w="3473" w:type="dxa"/>
          </w:tcPr>
          <w:p w14:paraId="283145B2"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i/>
                <w:iCs/>
                <w:color w:val="000000"/>
                <w:szCs w:val="24"/>
              </w:rPr>
              <w:t>Наглядный иллюстративный материал</w:t>
            </w:r>
            <w:r w:rsidRPr="00537ABD">
              <w:rPr>
                <w:color w:val="000000"/>
                <w:szCs w:val="24"/>
              </w:rPr>
              <w:t>:</w:t>
            </w:r>
          </w:p>
          <w:p w14:paraId="054B82AD"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Взрослые люди:</w:t>
            </w:r>
          </w:p>
          <w:p w14:paraId="3CE0E57D"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r w:rsidRPr="00537ABD">
              <w:rPr>
                <w:color w:val="000000"/>
                <w:szCs w:val="24"/>
              </w:rPr>
              <w:t xml:space="preserve"> Картинки с изображением взрослых людей (различать в жизни и на картинке, называть основные части тела). </w:t>
            </w:r>
          </w:p>
          <w:p w14:paraId="1AD0C08F"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Картинки с изображением людей, выполняющих определенные действия, в которых проявляется доброе отношение к детям (кормят, одевают, ласкают).</w:t>
            </w:r>
          </w:p>
          <w:p w14:paraId="5577E0C0"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Труд взрослых: </w:t>
            </w:r>
          </w:p>
          <w:p w14:paraId="72F6056E"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Картинки с изображением трудовых действий няни, врача. </w:t>
            </w:r>
          </w:p>
          <w:p w14:paraId="633B4B70"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Наблюдение за трудом няни, врача.</w:t>
            </w:r>
          </w:p>
          <w:p w14:paraId="74C9F8E7"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Эмоциональные состояния:</w:t>
            </w:r>
          </w:p>
          <w:p w14:paraId="035EA15F"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r w:rsidRPr="00537ABD">
              <w:rPr>
                <w:color w:val="000000"/>
                <w:szCs w:val="24"/>
              </w:rPr>
              <w:t> Картинки с ярковыраженными эмоциональными состояниями (смеется, плачет).</w:t>
            </w:r>
          </w:p>
          <w:p w14:paraId="606158E8"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r w:rsidRPr="00537ABD">
              <w:rPr>
                <w:color w:val="000000"/>
                <w:szCs w:val="24"/>
              </w:rPr>
              <w:t xml:space="preserve"> Простейшие пиктограммы – модели (колобок) </w:t>
            </w:r>
          </w:p>
          <w:p w14:paraId="119C9A3F"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Семья: </w:t>
            </w:r>
          </w:p>
          <w:p w14:paraId="3FD60DD2"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Картинки, фото, изображающие семью – дети и родители. </w:t>
            </w:r>
            <w:r w:rsidRPr="00537ABD">
              <w:rPr>
                <w:color w:val="000000"/>
                <w:szCs w:val="24"/>
              </w:rPr>
              <w:t> Семейные картинки, на которых показывается проявление заботы родителей о детях (папа дарит машинку)., с факторами доброго отношения детей к родителям (ребенок подает тапочки маме.., обнимает маму..).</w:t>
            </w:r>
          </w:p>
          <w:p w14:paraId="11DD0E34"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i/>
                <w:iCs/>
                <w:color w:val="000000"/>
                <w:szCs w:val="24"/>
              </w:rPr>
              <w:t xml:space="preserve">Атрибутика и оборудование к игровым ситуациям </w:t>
            </w:r>
            <w:r w:rsidRPr="00537ABD">
              <w:rPr>
                <w:color w:val="000000"/>
                <w:szCs w:val="24"/>
              </w:rPr>
              <w:t xml:space="preserve">– </w:t>
            </w:r>
          </w:p>
          <w:p w14:paraId="68769D5B"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Угостим гостей овощами и фруктами, Кому что нужно (повару, доктору?</w:t>
            </w:r>
          </w:p>
          <w:p w14:paraId="297F9C4E"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i/>
                <w:iCs/>
                <w:color w:val="000000"/>
                <w:szCs w:val="24"/>
              </w:rPr>
              <w:t>Наличие живых объектов – оборудование для ухода за ними</w:t>
            </w:r>
            <w:r w:rsidRPr="00537ABD">
              <w:rPr>
                <w:color w:val="000000"/>
                <w:szCs w:val="24"/>
              </w:rPr>
              <w:t>.</w:t>
            </w:r>
          </w:p>
          <w:p w14:paraId="1F9C138F"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Наличие художественной литературы </w:t>
            </w:r>
          </w:p>
          <w:p w14:paraId="41A729C5"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Подборка произведений на нравственные темы, предполагающих эмоциональный отклик и т.д.</w:t>
            </w:r>
          </w:p>
          <w:p w14:paraId="44FA35B8" w14:textId="77777777" w:rsidR="005E08F6" w:rsidRPr="00537ABD" w:rsidRDefault="005E08F6" w:rsidP="003E7E1B">
            <w:pPr>
              <w:autoSpaceDE w:val="0"/>
              <w:autoSpaceDN w:val="0"/>
              <w:adjustRightInd w:val="0"/>
              <w:spacing w:beforeAutospacing="0" w:afterAutospacing="0"/>
              <w:jc w:val="both"/>
              <w:rPr>
                <w:i/>
                <w:iCs/>
                <w:color w:val="000000"/>
                <w:szCs w:val="24"/>
              </w:rPr>
            </w:pPr>
            <w:r w:rsidRPr="00537ABD">
              <w:rPr>
                <w:i/>
                <w:iCs/>
                <w:color w:val="000000"/>
                <w:szCs w:val="24"/>
              </w:rPr>
              <w:t>Речевая среда взрослых</w:t>
            </w:r>
          </w:p>
          <w:p w14:paraId="4DEBB4CD"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i/>
                <w:iCs/>
                <w:color w:val="000000"/>
                <w:szCs w:val="24"/>
              </w:rPr>
              <w:t xml:space="preserve"> </w:t>
            </w:r>
            <w:r w:rsidRPr="00537ABD">
              <w:rPr>
                <w:color w:val="000000"/>
                <w:szCs w:val="24"/>
              </w:rPr>
              <w:t>– колыбельные песенки, стихи, по тешки к режимным моментам, сказки.</w:t>
            </w:r>
          </w:p>
          <w:p w14:paraId="6683F7F5" w14:textId="77777777" w:rsidR="005E08F6" w:rsidRPr="00537ABD" w:rsidRDefault="005E08F6" w:rsidP="003E7E1B">
            <w:pPr>
              <w:autoSpaceDE w:val="0"/>
              <w:autoSpaceDN w:val="0"/>
              <w:adjustRightInd w:val="0"/>
              <w:spacing w:beforeAutospacing="0" w:afterAutospacing="0" w:line="360" w:lineRule="auto"/>
              <w:jc w:val="both"/>
              <w:rPr>
                <w:color w:val="000000"/>
                <w:szCs w:val="24"/>
              </w:rPr>
            </w:pPr>
          </w:p>
        </w:tc>
        <w:tc>
          <w:tcPr>
            <w:tcW w:w="3473" w:type="dxa"/>
          </w:tcPr>
          <w:p w14:paraId="6FCC69E3"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Наглядный иллюстративный материал: </w:t>
            </w:r>
          </w:p>
          <w:p w14:paraId="10071B49"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Картинки с изображением детей </w:t>
            </w:r>
          </w:p>
          <w:p w14:paraId="7BAE6FB2"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Картинки с изображением действий детей  (показать и назвать действия). </w:t>
            </w:r>
          </w:p>
          <w:p w14:paraId="6DFFF7FF"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Картинки, изображающие положительные действия и поступки детей по отношению друг к другу (играют вместе, собирают ягоды…).</w:t>
            </w:r>
          </w:p>
          <w:p w14:paraId="0FD9E70D"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r w:rsidRPr="00537ABD">
              <w:rPr>
                <w:color w:val="000000"/>
                <w:szCs w:val="24"/>
              </w:rPr>
              <w:t> Картинки с изображением детей по отношению к животным (кормят животных)</w:t>
            </w:r>
          </w:p>
          <w:p w14:paraId="3581A97A"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r w:rsidRPr="00537ABD">
              <w:rPr>
                <w:color w:val="000000"/>
                <w:szCs w:val="24"/>
              </w:rPr>
              <w:t> Картинки с изображением детей по отношению  к взрослым (ребенок подает очки бабушке…).</w:t>
            </w:r>
          </w:p>
          <w:p w14:paraId="4A4F794C"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r w:rsidRPr="00537ABD">
              <w:rPr>
                <w:color w:val="000000"/>
                <w:szCs w:val="24"/>
              </w:rPr>
              <w:t> Фотографии группы детей.</w:t>
            </w:r>
          </w:p>
          <w:p w14:paraId="65ED397D"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i/>
                <w:iCs/>
                <w:color w:val="000000"/>
                <w:szCs w:val="24"/>
              </w:rPr>
              <w:t xml:space="preserve">Атрибутика и оборудование для игровых ситуаций </w:t>
            </w:r>
            <w:r w:rsidRPr="00537ABD">
              <w:rPr>
                <w:color w:val="000000"/>
                <w:szCs w:val="24"/>
              </w:rPr>
              <w:t>(см. план –программу).</w:t>
            </w:r>
          </w:p>
          <w:p w14:paraId="58C36B4B"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i/>
                <w:iCs/>
                <w:color w:val="000000"/>
                <w:szCs w:val="24"/>
              </w:rPr>
              <w:t>Атрибутика и оборудование для игр</w:t>
            </w:r>
            <w:r w:rsidRPr="00537ABD">
              <w:rPr>
                <w:color w:val="000000"/>
                <w:szCs w:val="24"/>
              </w:rPr>
              <w:t xml:space="preserve">. </w:t>
            </w:r>
          </w:p>
          <w:p w14:paraId="5BF7F1E3"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Игры с общей игрушкой</w:t>
            </w:r>
          </w:p>
          <w:p w14:paraId="520782E8"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r w:rsidRPr="00537ABD">
              <w:rPr>
                <w:color w:val="000000"/>
                <w:szCs w:val="24"/>
              </w:rPr>
              <w:t> Игры хороводы (колпачок)</w:t>
            </w:r>
          </w:p>
          <w:p w14:paraId="0535D846"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r w:rsidRPr="00537ABD">
              <w:rPr>
                <w:color w:val="000000"/>
                <w:szCs w:val="24"/>
              </w:rPr>
              <w:t xml:space="preserve"> Игры – имитации (Веселые зайчата, Снежинки..) </w:t>
            </w:r>
          </w:p>
          <w:p w14:paraId="7DB6AEAC"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i/>
                <w:iCs/>
                <w:color w:val="000000"/>
                <w:szCs w:val="24"/>
              </w:rPr>
              <w:t xml:space="preserve">Материал для организации ситуаций, </w:t>
            </w:r>
            <w:r w:rsidRPr="00537ABD">
              <w:rPr>
                <w:color w:val="000000"/>
                <w:szCs w:val="24"/>
              </w:rPr>
              <w:t>объединяющих детей общей целью и общим результатом (насыпать большую горку, приклеить цветок на общую полянку).</w:t>
            </w:r>
          </w:p>
          <w:p w14:paraId="6457F3FE" w14:textId="77777777" w:rsidR="005E08F6" w:rsidRPr="00537ABD" w:rsidRDefault="005E08F6" w:rsidP="003E7E1B">
            <w:pPr>
              <w:autoSpaceDE w:val="0"/>
              <w:autoSpaceDN w:val="0"/>
              <w:adjustRightInd w:val="0"/>
              <w:spacing w:beforeAutospacing="0" w:afterAutospacing="0"/>
              <w:jc w:val="both"/>
              <w:rPr>
                <w:i/>
                <w:iCs/>
                <w:color w:val="000000"/>
                <w:szCs w:val="24"/>
              </w:rPr>
            </w:pPr>
            <w:r w:rsidRPr="00537ABD">
              <w:rPr>
                <w:i/>
                <w:iCs/>
                <w:color w:val="000000"/>
                <w:szCs w:val="24"/>
              </w:rPr>
              <w:t>Уголок уединения.</w:t>
            </w:r>
          </w:p>
          <w:p w14:paraId="1D384CB0" w14:textId="77777777" w:rsidR="005E08F6" w:rsidRPr="00537ABD" w:rsidRDefault="005E08F6" w:rsidP="003E7E1B">
            <w:pPr>
              <w:autoSpaceDE w:val="0"/>
              <w:autoSpaceDN w:val="0"/>
              <w:adjustRightInd w:val="0"/>
              <w:spacing w:beforeAutospacing="0" w:afterAutospacing="0"/>
              <w:jc w:val="both"/>
              <w:rPr>
                <w:i/>
                <w:iCs/>
                <w:color w:val="000000"/>
                <w:szCs w:val="24"/>
              </w:rPr>
            </w:pPr>
            <w:r w:rsidRPr="00537ABD">
              <w:rPr>
                <w:i/>
                <w:iCs/>
                <w:color w:val="000000"/>
                <w:szCs w:val="24"/>
              </w:rPr>
              <w:t>Уголок именинника</w:t>
            </w:r>
          </w:p>
          <w:p w14:paraId="13E2C79E" w14:textId="77777777" w:rsidR="005E08F6" w:rsidRPr="00537ABD" w:rsidRDefault="005E08F6" w:rsidP="003E7E1B">
            <w:pPr>
              <w:autoSpaceDE w:val="0"/>
              <w:autoSpaceDN w:val="0"/>
              <w:adjustRightInd w:val="0"/>
              <w:spacing w:beforeAutospacing="0" w:afterAutospacing="0" w:line="360" w:lineRule="auto"/>
              <w:jc w:val="both"/>
              <w:rPr>
                <w:color w:val="000000"/>
                <w:szCs w:val="24"/>
              </w:rPr>
            </w:pPr>
          </w:p>
        </w:tc>
        <w:tc>
          <w:tcPr>
            <w:tcW w:w="3474" w:type="dxa"/>
          </w:tcPr>
          <w:p w14:paraId="7E10BD67"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Зеркала.</w:t>
            </w:r>
          </w:p>
          <w:p w14:paraId="633F23C8"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Крупная фотография (узнавать себя) Место для личных вещей, принесенных из дома (карман, полочка…).</w:t>
            </w:r>
          </w:p>
          <w:p w14:paraId="084CAA2B"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Наличие вещей для сасообслуживания.</w:t>
            </w:r>
          </w:p>
          <w:p w14:paraId="0028E66D" w14:textId="77777777" w:rsidR="005E08F6" w:rsidRPr="00537ABD" w:rsidRDefault="005E08F6" w:rsidP="003E7E1B">
            <w:pPr>
              <w:autoSpaceDE w:val="0"/>
              <w:autoSpaceDN w:val="0"/>
              <w:adjustRightInd w:val="0"/>
              <w:spacing w:beforeAutospacing="0" w:afterAutospacing="0" w:line="360" w:lineRule="auto"/>
              <w:jc w:val="both"/>
              <w:rPr>
                <w:color w:val="000000"/>
                <w:szCs w:val="24"/>
              </w:rPr>
            </w:pPr>
          </w:p>
        </w:tc>
      </w:tr>
    </w:tbl>
    <w:p w14:paraId="30BCBB7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p>
    <w:p w14:paraId="537183A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color w:val="000000"/>
          <w:sz w:val="24"/>
          <w:szCs w:val="24"/>
        </w:rPr>
      </w:pPr>
      <w:r w:rsidRPr="00537ABD">
        <w:rPr>
          <w:rFonts w:ascii="Times New Roman" w:hAnsi="Times New Roman" w:cs="Times New Roman"/>
          <w:b/>
          <w:color w:val="000000"/>
          <w:sz w:val="24"/>
          <w:szCs w:val="24"/>
        </w:rPr>
        <w:t>Группа детей дошкольного возраста (3-4 года)</w:t>
      </w:r>
    </w:p>
    <w:tbl>
      <w:tblPr>
        <w:tblStyle w:val="a4"/>
        <w:tblW w:w="0" w:type="auto"/>
        <w:tblLook w:val="04A0" w:firstRow="1" w:lastRow="0" w:firstColumn="1" w:lastColumn="0" w:noHBand="0" w:noVBand="1"/>
      </w:tblPr>
      <w:tblGrid>
        <w:gridCol w:w="3473"/>
        <w:gridCol w:w="3473"/>
        <w:gridCol w:w="3474"/>
      </w:tblGrid>
      <w:tr w:rsidR="005E08F6" w:rsidRPr="00537ABD" w14:paraId="5F304BFF" w14:textId="77777777" w:rsidTr="00E920F8">
        <w:tc>
          <w:tcPr>
            <w:tcW w:w="3473" w:type="dxa"/>
          </w:tcPr>
          <w:p w14:paraId="44D45DF5"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
                <w:bCs/>
                <w:color w:val="000000"/>
                <w:szCs w:val="24"/>
              </w:rPr>
              <w:t>Ребенок и взрослые люди</w:t>
            </w:r>
          </w:p>
        </w:tc>
        <w:tc>
          <w:tcPr>
            <w:tcW w:w="3473" w:type="dxa"/>
          </w:tcPr>
          <w:p w14:paraId="22255400"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
                <w:bCs/>
                <w:color w:val="000000"/>
                <w:szCs w:val="24"/>
              </w:rPr>
              <w:t>Ребенок и сверстники</w:t>
            </w:r>
          </w:p>
        </w:tc>
        <w:tc>
          <w:tcPr>
            <w:tcW w:w="3474" w:type="dxa"/>
          </w:tcPr>
          <w:p w14:paraId="0D144F3B"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
                <w:bCs/>
                <w:color w:val="000000"/>
                <w:szCs w:val="24"/>
              </w:rPr>
              <w:t>Отношение к самому себе.</w:t>
            </w:r>
          </w:p>
        </w:tc>
      </w:tr>
      <w:tr w:rsidR="005E08F6" w:rsidRPr="00537ABD" w14:paraId="4160DBC0" w14:textId="77777777" w:rsidTr="00E920F8">
        <w:tc>
          <w:tcPr>
            <w:tcW w:w="3473" w:type="dxa"/>
          </w:tcPr>
          <w:p w14:paraId="5AE04D00" w14:textId="77777777" w:rsidR="005E08F6" w:rsidRPr="00537ABD" w:rsidRDefault="005E08F6" w:rsidP="003E7E1B">
            <w:pPr>
              <w:autoSpaceDE w:val="0"/>
              <w:autoSpaceDN w:val="0"/>
              <w:adjustRightInd w:val="0"/>
              <w:spacing w:beforeAutospacing="0" w:afterAutospacing="0"/>
              <w:jc w:val="both"/>
              <w:rPr>
                <w:i/>
                <w:iCs/>
                <w:color w:val="000000"/>
                <w:szCs w:val="24"/>
              </w:rPr>
            </w:pPr>
            <w:r w:rsidRPr="00537ABD">
              <w:rPr>
                <w:i/>
                <w:iCs/>
                <w:color w:val="000000"/>
                <w:szCs w:val="24"/>
              </w:rPr>
              <w:t xml:space="preserve">Наглядный иллюстративный материал: </w:t>
            </w:r>
          </w:p>
          <w:p w14:paraId="69F6F142"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Взрослые люди. </w:t>
            </w:r>
          </w:p>
          <w:p w14:paraId="41925F45"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Картинки, иллюстрации, фото, дающие представления  об особенностях внешнего вида по половому признаку (папа, мама, бабушка, дедушка, тетя, дядя).</w:t>
            </w:r>
          </w:p>
          <w:p w14:paraId="275DC24B"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r w:rsidRPr="00537ABD">
              <w:rPr>
                <w:color w:val="000000"/>
                <w:szCs w:val="24"/>
              </w:rPr>
              <w:t> Серия картинок и фотографий с изображением мужчин и женщин.</w:t>
            </w:r>
          </w:p>
          <w:p w14:paraId="52F3841F"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r w:rsidRPr="00537ABD">
              <w:rPr>
                <w:color w:val="000000"/>
                <w:szCs w:val="24"/>
              </w:rPr>
              <w:t xml:space="preserve"> Картинки в содержании которых изображены действия и поступки взрослых (проявление заботы о других людях, животных, о сказочных персонажах). </w:t>
            </w:r>
          </w:p>
          <w:p w14:paraId="63208109"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Картинки, фотографии, альбомы с изображением труда взрослых (няня, врач, продавец, прачка, почтальон).</w:t>
            </w:r>
          </w:p>
          <w:p w14:paraId="7103260F"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Картинки, фотографии, альбомы с изображением эмоционального состояния людей (радость, гнев, слезы, веселье) и соответствующие жесты, мимика.</w:t>
            </w:r>
          </w:p>
          <w:p w14:paraId="20D80DF4"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
                <w:bCs/>
                <w:color w:val="000000"/>
                <w:szCs w:val="24"/>
              </w:rPr>
              <w:t>Простейшие пиктограммы, модели по эмоциям.</w:t>
            </w:r>
          </w:p>
          <w:p w14:paraId="1B9C10E6"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
                <w:bCs/>
                <w:color w:val="000000"/>
                <w:szCs w:val="24"/>
              </w:rPr>
              <w:t xml:space="preserve">Семья: </w:t>
            </w:r>
          </w:p>
          <w:p w14:paraId="4D41176E"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r w:rsidRPr="00537ABD">
              <w:rPr>
                <w:bCs/>
                <w:i/>
                <w:iCs/>
                <w:color w:val="000000"/>
                <w:szCs w:val="24"/>
              </w:rPr>
              <w:t>Сюжетные картинки с изображением семьи, общими действиями (выделять их радостное настроение, его причину – все смеются, праздник, встречают гостей..)</w:t>
            </w:r>
            <w:r w:rsidRPr="00537ABD">
              <w:rPr>
                <w:b/>
                <w:bCs/>
                <w:i/>
                <w:iCs/>
                <w:color w:val="000000"/>
                <w:szCs w:val="24"/>
              </w:rPr>
              <w:t xml:space="preserve"> </w:t>
            </w:r>
            <w:r w:rsidRPr="00537ABD">
              <w:rPr>
                <w:i/>
                <w:iCs/>
                <w:color w:val="000000"/>
                <w:szCs w:val="24"/>
              </w:rPr>
              <w:t>Куклы, бумажные фигурки</w:t>
            </w:r>
            <w:r w:rsidRPr="00537ABD">
              <w:rPr>
                <w:color w:val="000000"/>
                <w:szCs w:val="24"/>
              </w:rPr>
              <w:t>, составляющие одну семью.</w:t>
            </w:r>
          </w:p>
          <w:p w14:paraId="552CA290"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Атрибутика и оборудование к сюжетно- ролевым играм </w:t>
            </w:r>
          </w:p>
          <w:p w14:paraId="2C6552B8"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Детский сад. </w:t>
            </w:r>
          </w:p>
          <w:p w14:paraId="46231F9B"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Семья. </w:t>
            </w:r>
          </w:p>
          <w:p w14:paraId="4C805114"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Магазин. </w:t>
            </w:r>
          </w:p>
          <w:p w14:paraId="71B348F3"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Больница. </w:t>
            </w:r>
          </w:p>
          <w:p w14:paraId="06028692"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Парикмахерская.</w:t>
            </w:r>
          </w:p>
          <w:p w14:paraId="29F13EEB"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r w:rsidRPr="00537ABD">
              <w:rPr>
                <w:color w:val="000000"/>
                <w:szCs w:val="24"/>
              </w:rPr>
              <w:t xml:space="preserve"> Автобус. </w:t>
            </w:r>
          </w:p>
          <w:p w14:paraId="270799D6"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Теплоход. </w:t>
            </w:r>
          </w:p>
          <w:p w14:paraId="69A55FC3"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Зоопарк.</w:t>
            </w:r>
          </w:p>
          <w:p w14:paraId="08579E73" w14:textId="77777777" w:rsidR="005E08F6" w:rsidRPr="00537ABD" w:rsidRDefault="005E08F6" w:rsidP="003E7E1B">
            <w:pPr>
              <w:autoSpaceDE w:val="0"/>
              <w:autoSpaceDN w:val="0"/>
              <w:adjustRightInd w:val="0"/>
              <w:spacing w:beforeAutospacing="0" w:afterAutospacing="0"/>
              <w:jc w:val="both"/>
              <w:rPr>
                <w:b/>
                <w:color w:val="000000"/>
                <w:szCs w:val="24"/>
              </w:rPr>
            </w:pPr>
            <w:r w:rsidRPr="00537ABD">
              <w:rPr>
                <w:b/>
                <w:color w:val="000000"/>
                <w:szCs w:val="24"/>
              </w:rPr>
              <w:t xml:space="preserve"> </w:t>
            </w:r>
          </w:p>
        </w:tc>
        <w:tc>
          <w:tcPr>
            <w:tcW w:w="3473" w:type="dxa"/>
          </w:tcPr>
          <w:p w14:paraId="246656C1" w14:textId="77777777" w:rsidR="005E08F6" w:rsidRPr="00537ABD" w:rsidRDefault="005E08F6" w:rsidP="003E7E1B">
            <w:pPr>
              <w:autoSpaceDE w:val="0"/>
              <w:autoSpaceDN w:val="0"/>
              <w:adjustRightInd w:val="0"/>
              <w:spacing w:beforeAutospacing="0" w:afterAutospacing="0"/>
              <w:jc w:val="both"/>
              <w:rPr>
                <w:i/>
                <w:iCs/>
                <w:color w:val="000000"/>
                <w:szCs w:val="24"/>
              </w:rPr>
            </w:pPr>
            <w:r w:rsidRPr="00537ABD">
              <w:rPr>
                <w:i/>
                <w:iCs/>
                <w:color w:val="000000"/>
                <w:szCs w:val="24"/>
              </w:rPr>
              <w:t xml:space="preserve">Наглядный иллюстративный материал: </w:t>
            </w:r>
          </w:p>
          <w:p w14:paraId="051AEDB4"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Фотографии и картинки с изображением детей, детей группы </w:t>
            </w:r>
          </w:p>
          <w:p w14:paraId="751DBFB8"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Дети в разной одежде </w:t>
            </w:r>
          </w:p>
          <w:p w14:paraId="1150F1EE"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Фотографии и картинки с изображением девочек и мальчиков для различения по половому признаку. </w:t>
            </w:r>
          </w:p>
          <w:p w14:paraId="695DE324"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Фотографии и картинки с изображением ярких эмоциональных состояний детей (радуются, смеются, испугались, плачут) </w:t>
            </w:r>
          </w:p>
          <w:p w14:paraId="51DFD84F"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Серии картинок с изображением одинаковых эмоциональных состояний (здесь все смеются). </w:t>
            </w:r>
          </w:p>
          <w:p w14:paraId="137A2EAF"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Картинки и фотографии с добрыми поступками детей по отношению к другим детям, людям, животным, растениям – подбирать, отбирать картинки, выражать отношение).</w:t>
            </w:r>
          </w:p>
          <w:p w14:paraId="515DBD33"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i/>
                <w:iCs/>
                <w:color w:val="000000"/>
                <w:szCs w:val="24"/>
              </w:rPr>
              <w:t xml:space="preserve">Атрибутика для организации общения </w:t>
            </w:r>
            <w:r w:rsidRPr="00537ABD">
              <w:rPr>
                <w:color w:val="000000"/>
                <w:szCs w:val="24"/>
              </w:rPr>
              <w:t>в различных видах игровой деятельности.</w:t>
            </w:r>
          </w:p>
          <w:p w14:paraId="14302E43"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r w:rsidRPr="00537ABD">
              <w:rPr>
                <w:color w:val="000000"/>
                <w:szCs w:val="24"/>
              </w:rPr>
              <w:t xml:space="preserve"> Ролевые игры. </w:t>
            </w:r>
          </w:p>
          <w:p w14:paraId="176B86ED"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Подвижные игры.</w:t>
            </w:r>
          </w:p>
          <w:p w14:paraId="1323E99F"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r w:rsidRPr="00537ABD">
              <w:rPr>
                <w:color w:val="000000"/>
                <w:szCs w:val="24"/>
              </w:rPr>
              <w:t> Строительные игры.</w:t>
            </w:r>
          </w:p>
          <w:p w14:paraId="63C64317"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r w:rsidRPr="00537ABD">
              <w:rPr>
                <w:color w:val="000000"/>
                <w:szCs w:val="24"/>
              </w:rPr>
              <w:t xml:space="preserve"> Игры – имитации. </w:t>
            </w:r>
          </w:p>
          <w:p w14:paraId="4808AA63"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Хороводные игры. </w:t>
            </w:r>
          </w:p>
          <w:p w14:paraId="0F7D7A6D"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Игры-драматизации</w:t>
            </w:r>
          </w:p>
          <w:p w14:paraId="5BCE4EA2"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Этюды на выражение эмоций.</w:t>
            </w:r>
          </w:p>
          <w:p w14:paraId="14AB8F0C" w14:textId="77777777" w:rsidR="005E08F6" w:rsidRPr="00537ABD" w:rsidRDefault="005E08F6" w:rsidP="003E7E1B">
            <w:pPr>
              <w:autoSpaceDE w:val="0"/>
              <w:autoSpaceDN w:val="0"/>
              <w:adjustRightInd w:val="0"/>
              <w:spacing w:beforeAutospacing="0" w:afterAutospacing="0"/>
              <w:jc w:val="both"/>
              <w:rPr>
                <w:i/>
                <w:iCs/>
                <w:color w:val="000000"/>
                <w:szCs w:val="24"/>
              </w:rPr>
            </w:pPr>
            <w:r w:rsidRPr="00537ABD">
              <w:rPr>
                <w:i/>
                <w:iCs/>
                <w:color w:val="000000"/>
                <w:szCs w:val="24"/>
              </w:rPr>
              <w:t>Уголок уединения.</w:t>
            </w:r>
          </w:p>
          <w:p w14:paraId="149B6BF2" w14:textId="77777777" w:rsidR="005E08F6" w:rsidRPr="00537ABD" w:rsidRDefault="005E08F6" w:rsidP="003E7E1B">
            <w:pPr>
              <w:autoSpaceDE w:val="0"/>
              <w:autoSpaceDN w:val="0"/>
              <w:adjustRightInd w:val="0"/>
              <w:spacing w:beforeAutospacing="0" w:afterAutospacing="0"/>
              <w:jc w:val="both"/>
              <w:rPr>
                <w:i/>
                <w:iCs/>
                <w:color w:val="000000"/>
                <w:szCs w:val="24"/>
              </w:rPr>
            </w:pPr>
            <w:r w:rsidRPr="00537ABD">
              <w:rPr>
                <w:i/>
                <w:iCs/>
                <w:color w:val="000000"/>
                <w:szCs w:val="24"/>
              </w:rPr>
              <w:t>Уголок именинника</w:t>
            </w:r>
          </w:p>
          <w:p w14:paraId="2988D950" w14:textId="77777777" w:rsidR="005E08F6" w:rsidRPr="00537ABD" w:rsidRDefault="005E08F6" w:rsidP="003E7E1B">
            <w:pPr>
              <w:autoSpaceDE w:val="0"/>
              <w:autoSpaceDN w:val="0"/>
              <w:adjustRightInd w:val="0"/>
              <w:spacing w:beforeAutospacing="0" w:afterAutospacing="0"/>
              <w:jc w:val="both"/>
              <w:rPr>
                <w:i/>
                <w:iCs/>
                <w:color w:val="000000"/>
                <w:szCs w:val="24"/>
              </w:rPr>
            </w:pPr>
            <w:r w:rsidRPr="00537ABD">
              <w:rPr>
                <w:i/>
                <w:iCs/>
                <w:color w:val="000000"/>
                <w:szCs w:val="24"/>
              </w:rPr>
              <w:t xml:space="preserve"> Уголок «Мое  настроение».</w:t>
            </w:r>
          </w:p>
          <w:p w14:paraId="0205A6F6" w14:textId="77777777" w:rsidR="005E08F6" w:rsidRPr="00537ABD" w:rsidRDefault="005E08F6" w:rsidP="003E7E1B">
            <w:pPr>
              <w:autoSpaceDE w:val="0"/>
              <w:autoSpaceDN w:val="0"/>
              <w:adjustRightInd w:val="0"/>
              <w:spacing w:beforeAutospacing="0" w:afterAutospacing="0"/>
              <w:jc w:val="both"/>
              <w:rPr>
                <w:b/>
                <w:color w:val="000000"/>
                <w:szCs w:val="24"/>
              </w:rPr>
            </w:pPr>
          </w:p>
          <w:p w14:paraId="2DE2D720" w14:textId="77777777" w:rsidR="005E08F6" w:rsidRPr="00537ABD" w:rsidRDefault="005E08F6" w:rsidP="003E7E1B">
            <w:pPr>
              <w:jc w:val="both"/>
              <w:rPr>
                <w:szCs w:val="24"/>
              </w:rPr>
            </w:pPr>
          </w:p>
        </w:tc>
        <w:tc>
          <w:tcPr>
            <w:tcW w:w="3474" w:type="dxa"/>
          </w:tcPr>
          <w:p w14:paraId="7263C376" w14:textId="77777777" w:rsidR="005E08F6" w:rsidRPr="00537ABD" w:rsidRDefault="005E08F6" w:rsidP="003E7E1B">
            <w:pPr>
              <w:autoSpaceDE w:val="0"/>
              <w:autoSpaceDN w:val="0"/>
              <w:adjustRightInd w:val="0"/>
              <w:spacing w:beforeAutospacing="0" w:afterAutospacing="0"/>
              <w:jc w:val="both"/>
              <w:rPr>
                <w:bCs/>
                <w:i/>
                <w:iCs/>
                <w:color w:val="000000"/>
                <w:szCs w:val="24"/>
              </w:rPr>
            </w:pPr>
            <w:r w:rsidRPr="00537ABD">
              <w:rPr>
                <w:bCs/>
                <w:color w:val="000000"/>
                <w:szCs w:val="24"/>
              </w:rPr>
              <w:t>Семейные альбомы</w:t>
            </w:r>
            <w:r w:rsidRPr="00537ABD">
              <w:rPr>
                <w:bCs/>
                <w:i/>
                <w:iCs/>
                <w:color w:val="000000"/>
                <w:szCs w:val="24"/>
              </w:rPr>
              <w:t xml:space="preserve"> (узнавать себя и других членов семьи на фотографии).</w:t>
            </w:r>
          </w:p>
          <w:p w14:paraId="784E78BB" w14:textId="77777777" w:rsidR="005E08F6" w:rsidRPr="00537ABD" w:rsidRDefault="005E08F6" w:rsidP="003E7E1B">
            <w:pPr>
              <w:autoSpaceDE w:val="0"/>
              <w:autoSpaceDN w:val="0"/>
              <w:adjustRightInd w:val="0"/>
              <w:spacing w:beforeAutospacing="0" w:afterAutospacing="0"/>
              <w:jc w:val="both"/>
              <w:rPr>
                <w:bCs/>
                <w:i/>
                <w:iCs/>
                <w:color w:val="000000"/>
                <w:szCs w:val="24"/>
              </w:rPr>
            </w:pPr>
            <w:r w:rsidRPr="00537ABD">
              <w:rPr>
                <w:bCs/>
                <w:color w:val="000000"/>
                <w:szCs w:val="24"/>
              </w:rPr>
              <w:t xml:space="preserve">Записи </w:t>
            </w:r>
            <w:r w:rsidRPr="00537ABD">
              <w:rPr>
                <w:bCs/>
                <w:i/>
                <w:iCs/>
                <w:color w:val="000000"/>
                <w:szCs w:val="24"/>
              </w:rPr>
              <w:t xml:space="preserve">веселой и грустной музыки (соотносит со своим настроением) </w:t>
            </w:r>
          </w:p>
          <w:p w14:paraId="757A894E" w14:textId="77777777" w:rsidR="005E08F6" w:rsidRPr="00537ABD" w:rsidRDefault="005E08F6" w:rsidP="003E7E1B">
            <w:pPr>
              <w:autoSpaceDE w:val="0"/>
              <w:autoSpaceDN w:val="0"/>
              <w:adjustRightInd w:val="0"/>
              <w:spacing w:beforeAutospacing="0" w:afterAutospacing="0"/>
              <w:jc w:val="both"/>
              <w:rPr>
                <w:bCs/>
                <w:i/>
                <w:iCs/>
                <w:color w:val="000000"/>
                <w:szCs w:val="24"/>
              </w:rPr>
            </w:pPr>
            <w:r w:rsidRPr="00537ABD">
              <w:rPr>
                <w:bCs/>
                <w:color w:val="000000"/>
                <w:szCs w:val="24"/>
              </w:rPr>
              <w:t>Игровой материал</w:t>
            </w:r>
            <w:r w:rsidRPr="00537ABD">
              <w:rPr>
                <w:bCs/>
                <w:i/>
                <w:iCs/>
                <w:color w:val="000000"/>
                <w:szCs w:val="24"/>
              </w:rPr>
              <w:t xml:space="preserve"> по теме: «Познай себя» </w:t>
            </w:r>
          </w:p>
          <w:p w14:paraId="78F25A69"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Cs/>
                <w:color w:val="000000"/>
                <w:szCs w:val="24"/>
              </w:rPr>
              <w:t>Дидактический материал</w:t>
            </w:r>
            <w:r w:rsidRPr="00537ABD">
              <w:rPr>
                <w:bCs/>
                <w:i/>
                <w:iCs/>
                <w:color w:val="000000"/>
                <w:szCs w:val="24"/>
              </w:rPr>
              <w:t>, оборудование по самообслуживанию, и воспитанию культуры поведения</w:t>
            </w:r>
            <w:r w:rsidRPr="00537ABD">
              <w:rPr>
                <w:b/>
                <w:bCs/>
                <w:i/>
                <w:iCs/>
                <w:color w:val="000000"/>
                <w:szCs w:val="24"/>
              </w:rPr>
              <w:t>.</w:t>
            </w:r>
            <w:r w:rsidRPr="00537ABD">
              <w:rPr>
                <w:b/>
                <w:bCs/>
                <w:color w:val="000000"/>
                <w:szCs w:val="24"/>
              </w:rPr>
              <w:t>.</w:t>
            </w:r>
          </w:p>
          <w:p w14:paraId="04836FB3" w14:textId="77777777" w:rsidR="005E08F6" w:rsidRPr="00537ABD" w:rsidRDefault="005E08F6" w:rsidP="003E7E1B">
            <w:pPr>
              <w:autoSpaceDE w:val="0"/>
              <w:autoSpaceDN w:val="0"/>
              <w:adjustRightInd w:val="0"/>
              <w:spacing w:beforeAutospacing="0" w:afterAutospacing="0"/>
              <w:jc w:val="both"/>
              <w:rPr>
                <w:b/>
                <w:color w:val="000000"/>
                <w:szCs w:val="24"/>
              </w:rPr>
            </w:pPr>
          </w:p>
        </w:tc>
      </w:tr>
    </w:tbl>
    <w:p w14:paraId="3BDB37A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color w:val="000000"/>
          <w:sz w:val="24"/>
          <w:szCs w:val="24"/>
        </w:rPr>
      </w:pPr>
    </w:p>
    <w:p w14:paraId="63F2F8E1" w14:textId="77777777" w:rsidR="005E08F6" w:rsidRPr="00537ABD" w:rsidRDefault="005E08F6" w:rsidP="003E7E1B">
      <w:pPr>
        <w:autoSpaceDE w:val="0"/>
        <w:autoSpaceDN w:val="0"/>
        <w:adjustRightInd w:val="0"/>
        <w:spacing w:after="0"/>
        <w:jc w:val="both"/>
        <w:rPr>
          <w:rFonts w:ascii="Times New Roman" w:hAnsi="Times New Roman" w:cs="Times New Roman"/>
          <w:color w:val="000000"/>
          <w:sz w:val="24"/>
          <w:szCs w:val="24"/>
        </w:rPr>
      </w:pPr>
    </w:p>
    <w:p w14:paraId="7B42A933" w14:textId="77777777" w:rsidR="005E08F6" w:rsidRPr="00537ABD" w:rsidRDefault="005E08F6" w:rsidP="003E7E1B">
      <w:pPr>
        <w:autoSpaceDE w:val="0"/>
        <w:autoSpaceDN w:val="0"/>
        <w:adjustRightInd w:val="0"/>
        <w:spacing w:after="0"/>
        <w:jc w:val="both"/>
        <w:rPr>
          <w:rFonts w:ascii="Times New Roman" w:hAnsi="Times New Roman" w:cs="Times New Roman"/>
          <w:b/>
          <w:color w:val="000000"/>
          <w:sz w:val="24"/>
          <w:szCs w:val="24"/>
        </w:rPr>
      </w:pPr>
    </w:p>
    <w:p w14:paraId="47620515" w14:textId="77777777" w:rsidR="005E08F6" w:rsidRPr="00537ABD" w:rsidRDefault="005E08F6" w:rsidP="003E7E1B">
      <w:pPr>
        <w:autoSpaceDE w:val="0"/>
        <w:autoSpaceDN w:val="0"/>
        <w:adjustRightInd w:val="0"/>
        <w:spacing w:after="0"/>
        <w:jc w:val="both"/>
        <w:rPr>
          <w:rFonts w:ascii="Times New Roman" w:hAnsi="Times New Roman" w:cs="Times New Roman"/>
          <w:color w:val="000000"/>
          <w:sz w:val="24"/>
          <w:szCs w:val="24"/>
        </w:rPr>
      </w:pPr>
    </w:p>
    <w:p w14:paraId="1669E4B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color w:val="000000"/>
          <w:sz w:val="24"/>
          <w:szCs w:val="24"/>
        </w:rPr>
      </w:pPr>
    </w:p>
    <w:p w14:paraId="77777A5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color w:val="000000"/>
          <w:sz w:val="24"/>
          <w:szCs w:val="24"/>
        </w:rPr>
      </w:pPr>
    </w:p>
    <w:p w14:paraId="6288A435" w14:textId="77777777" w:rsidR="002F0CD1" w:rsidRPr="00537ABD" w:rsidRDefault="002F0CD1" w:rsidP="003E7E1B">
      <w:pPr>
        <w:autoSpaceDE w:val="0"/>
        <w:autoSpaceDN w:val="0"/>
        <w:adjustRightInd w:val="0"/>
        <w:spacing w:after="0" w:line="360" w:lineRule="auto"/>
        <w:jc w:val="both"/>
        <w:rPr>
          <w:rFonts w:ascii="Times New Roman" w:hAnsi="Times New Roman" w:cs="Times New Roman"/>
          <w:b/>
          <w:color w:val="000000"/>
          <w:sz w:val="24"/>
          <w:szCs w:val="24"/>
        </w:rPr>
      </w:pPr>
    </w:p>
    <w:p w14:paraId="3D9D8192" w14:textId="52D8CEF6" w:rsidR="005E08F6" w:rsidRPr="00537ABD" w:rsidRDefault="005E08F6" w:rsidP="003E7E1B">
      <w:pPr>
        <w:autoSpaceDE w:val="0"/>
        <w:autoSpaceDN w:val="0"/>
        <w:adjustRightInd w:val="0"/>
        <w:spacing w:after="0" w:line="360" w:lineRule="auto"/>
        <w:jc w:val="both"/>
        <w:rPr>
          <w:rFonts w:ascii="Times New Roman" w:hAnsi="Times New Roman" w:cs="Times New Roman"/>
          <w:b/>
          <w:color w:val="000000"/>
          <w:sz w:val="24"/>
          <w:szCs w:val="24"/>
        </w:rPr>
      </w:pPr>
      <w:r w:rsidRPr="00537ABD">
        <w:rPr>
          <w:rFonts w:ascii="Times New Roman" w:hAnsi="Times New Roman" w:cs="Times New Roman"/>
          <w:b/>
          <w:color w:val="000000"/>
          <w:sz w:val="24"/>
          <w:szCs w:val="24"/>
        </w:rPr>
        <w:t>Группа детей дошкольного возраста (4-5 лет)</w:t>
      </w:r>
    </w:p>
    <w:tbl>
      <w:tblPr>
        <w:tblStyle w:val="a4"/>
        <w:tblW w:w="0" w:type="auto"/>
        <w:tblLook w:val="04A0" w:firstRow="1" w:lastRow="0" w:firstColumn="1" w:lastColumn="0" w:noHBand="0" w:noVBand="1"/>
      </w:tblPr>
      <w:tblGrid>
        <w:gridCol w:w="3473"/>
        <w:gridCol w:w="3473"/>
        <w:gridCol w:w="3474"/>
      </w:tblGrid>
      <w:tr w:rsidR="005E08F6" w:rsidRPr="00537ABD" w14:paraId="1710DDE0" w14:textId="77777777" w:rsidTr="00E920F8">
        <w:tc>
          <w:tcPr>
            <w:tcW w:w="3473" w:type="dxa"/>
          </w:tcPr>
          <w:p w14:paraId="5E80A4C4"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
                <w:bCs/>
                <w:color w:val="000000"/>
                <w:szCs w:val="24"/>
              </w:rPr>
              <w:t>Ребенок и взрослые люди</w:t>
            </w:r>
          </w:p>
        </w:tc>
        <w:tc>
          <w:tcPr>
            <w:tcW w:w="3473" w:type="dxa"/>
          </w:tcPr>
          <w:p w14:paraId="083DCE2B"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
                <w:bCs/>
                <w:color w:val="000000"/>
                <w:szCs w:val="24"/>
              </w:rPr>
              <w:t>Ребенок и сверстники</w:t>
            </w:r>
          </w:p>
        </w:tc>
        <w:tc>
          <w:tcPr>
            <w:tcW w:w="3474" w:type="dxa"/>
          </w:tcPr>
          <w:p w14:paraId="461B0EBA"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
                <w:bCs/>
                <w:color w:val="000000"/>
                <w:szCs w:val="24"/>
              </w:rPr>
              <w:t>Отношение к самому себе</w:t>
            </w:r>
          </w:p>
        </w:tc>
      </w:tr>
      <w:tr w:rsidR="005E08F6" w:rsidRPr="00537ABD" w14:paraId="177F15EC" w14:textId="77777777" w:rsidTr="00E920F8">
        <w:tc>
          <w:tcPr>
            <w:tcW w:w="3473" w:type="dxa"/>
          </w:tcPr>
          <w:p w14:paraId="7D1C87DA"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i/>
                <w:iCs/>
                <w:color w:val="000000"/>
                <w:szCs w:val="24"/>
              </w:rPr>
              <w:t>Наглядный иллюстративный материал:</w:t>
            </w:r>
          </w:p>
          <w:p w14:paraId="4A94C037"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Иллюстрации, фотографии, картинки, альбомы с изображением людей различных профессий </w:t>
            </w:r>
          </w:p>
          <w:p w14:paraId="479EC7EF"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заботливое отношение к детям, животным, растениям</w:t>
            </w:r>
          </w:p>
          <w:p w14:paraId="31690061"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r w:rsidRPr="00537ABD">
              <w:rPr>
                <w:color w:val="000000"/>
                <w:szCs w:val="24"/>
              </w:rPr>
              <w:t> сюжетные картинки, игры, пиктограммы, помогающие</w:t>
            </w:r>
          </w:p>
          <w:p w14:paraId="244059F0"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установить связь между действием и эмоциональным состоянием изображенных детей и взрослых. </w:t>
            </w:r>
          </w:p>
          <w:p w14:paraId="53C717B7"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Семейные альбомы, фотографии. </w:t>
            </w:r>
          </w:p>
          <w:p w14:paraId="17E5A4EB"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Сюжетные картинки, скульптуры, отражающие общение , совместные дела, общение детей и взрослых (мать и дитя, отец и сын, бабушка и внуки</w:t>
            </w:r>
          </w:p>
          <w:p w14:paraId="5FF49240"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
                <w:bCs/>
                <w:color w:val="000000"/>
                <w:szCs w:val="24"/>
              </w:rPr>
              <w:t xml:space="preserve">Наглядный, игровой и дидактический материал для организации и проведения </w:t>
            </w:r>
          </w:p>
          <w:p w14:paraId="449B9B02"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ситуаций общения, см План – программу.</w:t>
            </w:r>
          </w:p>
          <w:p w14:paraId="20967BF0"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r w:rsidRPr="00537ABD">
              <w:rPr>
                <w:color w:val="000000"/>
                <w:szCs w:val="24"/>
              </w:rPr>
              <w:t> правил культуры общения, уроков вежливости и этикета.</w:t>
            </w:r>
          </w:p>
          <w:p w14:paraId="481D625B"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Наборы фигурок, изображающих взрослых разного возраста и детей.</w:t>
            </w:r>
          </w:p>
          <w:p w14:paraId="2A53116E"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Атрибутика к сюжетно – ролевым играм «Семья», «Магазин», «Автобус», «Больница», «Моряки»..</w:t>
            </w:r>
          </w:p>
          <w:p w14:paraId="4FD070AB"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i/>
                <w:iCs/>
                <w:color w:val="000000"/>
                <w:szCs w:val="24"/>
              </w:rPr>
              <w:t>Фонотека</w:t>
            </w:r>
            <w:r w:rsidRPr="00537ABD">
              <w:rPr>
                <w:color w:val="000000"/>
                <w:szCs w:val="24"/>
              </w:rPr>
              <w:t xml:space="preserve"> с различными музыкальными произведениями (определить созвучность настроения человека, музыки природы).</w:t>
            </w:r>
          </w:p>
          <w:p w14:paraId="0A7F2372"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i/>
                <w:iCs/>
                <w:color w:val="000000"/>
                <w:szCs w:val="24"/>
              </w:rPr>
              <w:t>Репродукции художников</w:t>
            </w:r>
            <w:r w:rsidRPr="00537ABD">
              <w:rPr>
                <w:color w:val="000000"/>
                <w:szCs w:val="24"/>
              </w:rPr>
              <w:t xml:space="preserve"> И. Левитана, И.Репина, В.Васнецова.</w:t>
            </w:r>
          </w:p>
          <w:p w14:paraId="4A7F7F4A" w14:textId="77777777" w:rsidR="005E08F6" w:rsidRPr="00537ABD" w:rsidRDefault="005E08F6" w:rsidP="003E7E1B">
            <w:pPr>
              <w:autoSpaceDE w:val="0"/>
              <w:autoSpaceDN w:val="0"/>
              <w:adjustRightInd w:val="0"/>
              <w:spacing w:beforeAutospacing="0" w:afterAutospacing="0"/>
              <w:jc w:val="both"/>
              <w:rPr>
                <w:b/>
                <w:color w:val="000000"/>
                <w:szCs w:val="24"/>
              </w:rPr>
            </w:pPr>
          </w:p>
        </w:tc>
        <w:tc>
          <w:tcPr>
            <w:tcW w:w="3473" w:type="dxa"/>
          </w:tcPr>
          <w:p w14:paraId="1843208A"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i/>
                <w:iCs/>
                <w:color w:val="000000"/>
                <w:szCs w:val="24"/>
              </w:rPr>
              <w:t>Наглядный иллюстративный материал:</w:t>
            </w:r>
          </w:p>
          <w:p w14:paraId="6243FBC3"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Иллюстрации, фотографии, картинки, альбомы  с изображением детей разного возраста – грудные, дошкольники, школьники.</w:t>
            </w:r>
          </w:p>
          <w:p w14:paraId="651E596E"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r w:rsidRPr="00537ABD">
              <w:rPr>
                <w:color w:val="000000"/>
                <w:szCs w:val="24"/>
              </w:rPr>
              <w:t> Дети разного пола – девочки и мальчики, их типичные занятия.</w:t>
            </w:r>
          </w:p>
          <w:p w14:paraId="5859B8E3"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Литературные произведения на нравственные темы.</w:t>
            </w:r>
          </w:p>
          <w:p w14:paraId="0516B3D6"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i/>
                <w:iCs/>
                <w:color w:val="000000"/>
                <w:szCs w:val="24"/>
              </w:rPr>
              <w:t>Игры на определение эмоционального состояния</w:t>
            </w:r>
            <w:r w:rsidRPr="00537ABD">
              <w:rPr>
                <w:color w:val="000000"/>
                <w:szCs w:val="24"/>
              </w:rPr>
              <w:t xml:space="preserve"> детей в зависимости от выполняемых действий –помогают друг другу, делится игрушками, жалеет.</w:t>
            </w:r>
          </w:p>
          <w:p w14:paraId="52FDC446"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i/>
                <w:iCs/>
                <w:color w:val="000000"/>
                <w:szCs w:val="24"/>
              </w:rPr>
              <w:t>Атрибутика, пособия, дидактический материал</w:t>
            </w:r>
            <w:r w:rsidRPr="00537ABD">
              <w:rPr>
                <w:color w:val="000000"/>
                <w:szCs w:val="24"/>
              </w:rPr>
              <w:t xml:space="preserve"> для организации общения  в различных видах игровой, учебной и трудовой деятельности.</w:t>
            </w:r>
          </w:p>
          <w:p w14:paraId="6C5F9FB9"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Материал и атрибутика для проведения миролюбивых акций «Мы любим мир», «Руки друзей».</w:t>
            </w:r>
          </w:p>
          <w:p w14:paraId="2B7F646F"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
                <w:bCs/>
                <w:color w:val="000000"/>
                <w:szCs w:val="24"/>
              </w:rPr>
              <w:t>Уголок ряженья.</w:t>
            </w:r>
          </w:p>
          <w:p w14:paraId="513CC346"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i/>
                <w:iCs/>
                <w:color w:val="000000"/>
                <w:szCs w:val="24"/>
              </w:rPr>
              <w:t>Уголок быта</w:t>
            </w:r>
            <w:r w:rsidRPr="00537ABD">
              <w:rPr>
                <w:color w:val="000000"/>
                <w:szCs w:val="24"/>
              </w:rPr>
              <w:t>, отражающий прошлое, настоящее и будущее время, предметы быта.</w:t>
            </w:r>
          </w:p>
          <w:p w14:paraId="231C432D"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Фотографии родного села, его достопримечательности, фотографии о Москве.</w:t>
            </w:r>
          </w:p>
          <w:p w14:paraId="0E49DAA9" w14:textId="77777777" w:rsidR="005E08F6" w:rsidRPr="00537ABD" w:rsidRDefault="005E08F6" w:rsidP="003E7E1B">
            <w:pPr>
              <w:autoSpaceDE w:val="0"/>
              <w:autoSpaceDN w:val="0"/>
              <w:adjustRightInd w:val="0"/>
              <w:spacing w:beforeAutospacing="0" w:afterAutospacing="0"/>
              <w:jc w:val="both"/>
              <w:rPr>
                <w:i/>
                <w:iCs/>
                <w:color w:val="000000"/>
                <w:szCs w:val="24"/>
              </w:rPr>
            </w:pPr>
            <w:r w:rsidRPr="00537ABD">
              <w:rPr>
                <w:i/>
                <w:iCs/>
                <w:color w:val="000000"/>
                <w:szCs w:val="24"/>
              </w:rPr>
              <w:t>Уголок уединения.</w:t>
            </w:r>
          </w:p>
          <w:p w14:paraId="4256398B" w14:textId="77777777" w:rsidR="005E08F6" w:rsidRPr="00537ABD" w:rsidRDefault="005E08F6" w:rsidP="003E7E1B">
            <w:pPr>
              <w:autoSpaceDE w:val="0"/>
              <w:autoSpaceDN w:val="0"/>
              <w:adjustRightInd w:val="0"/>
              <w:spacing w:beforeAutospacing="0" w:afterAutospacing="0"/>
              <w:jc w:val="both"/>
              <w:rPr>
                <w:i/>
                <w:iCs/>
                <w:color w:val="000000"/>
                <w:szCs w:val="24"/>
              </w:rPr>
            </w:pPr>
            <w:r w:rsidRPr="00537ABD">
              <w:rPr>
                <w:i/>
                <w:iCs/>
                <w:color w:val="000000"/>
                <w:szCs w:val="24"/>
              </w:rPr>
              <w:t>Уголок, полочка именинника.</w:t>
            </w:r>
          </w:p>
          <w:p w14:paraId="00EA7386" w14:textId="77777777" w:rsidR="005E08F6" w:rsidRPr="00537ABD" w:rsidRDefault="005E08F6" w:rsidP="003E7E1B">
            <w:pPr>
              <w:autoSpaceDE w:val="0"/>
              <w:autoSpaceDN w:val="0"/>
              <w:adjustRightInd w:val="0"/>
              <w:spacing w:beforeAutospacing="0" w:afterAutospacing="0"/>
              <w:jc w:val="both"/>
              <w:rPr>
                <w:b/>
                <w:color w:val="000000"/>
                <w:szCs w:val="24"/>
              </w:rPr>
            </w:pPr>
          </w:p>
        </w:tc>
        <w:tc>
          <w:tcPr>
            <w:tcW w:w="3474" w:type="dxa"/>
          </w:tcPr>
          <w:p w14:paraId="3D5E8FFB"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i/>
                <w:iCs/>
                <w:color w:val="000000"/>
                <w:szCs w:val="24"/>
              </w:rPr>
              <w:t>Наглядный иллюстративный материал:</w:t>
            </w:r>
            <w:r w:rsidRPr="00537ABD">
              <w:rPr>
                <w:color w:val="000000"/>
                <w:szCs w:val="24"/>
              </w:rPr>
              <w:t>.</w:t>
            </w:r>
          </w:p>
          <w:p w14:paraId="6FC661C7"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Игры, дидактический материал, игрушки, модели по теме «Познай себя».</w:t>
            </w:r>
          </w:p>
          <w:p w14:paraId="28A2138B"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Иллюстрации, игры, помогающие установить связь между совершаемым действием и состоянием организма, настроением, самочувствием – мальчик чистит зубы – зубы будут крепкими и здоровыми; катается на лыжах – не будет болеть…</w:t>
            </w:r>
          </w:p>
          <w:p w14:paraId="6CD485E6" w14:textId="77777777" w:rsidR="005E08F6" w:rsidRPr="00537ABD" w:rsidRDefault="005E08F6" w:rsidP="003E7E1B">
            <w:pPr>
              <w:autoSpaceDE w:val="0"/>
              <w:autoSpaceDN w:val="0"/>
              <w:adjustRightInd w:val="0"/>
              <w:spacing w:beforeAutospacing="0" w:afterAutospacing="0"/>
              <w:jc w:val="both"/>
              <w:rPr>
                <w:color w:val="000000"/>
                <w:szCs w:val="24"/>
              </w:rPr>
            </w:pPr>
          </w:p>
          <w:p w14:paraId="3021B08E" w14:textId="77777777" w:rsidR="005E08F6" w:rsidRPr="00537ABD" w:rsidRDefault="005E08F6" w:rsidP="003E7E1B">
            <w:pPr>
              <w:autoSpaceDE w:val="0"/>
              <w:autoSpaceDN w:val="0"/>
              <w:adjustRightInd w:val="0"/>
              <w:spacing w:beforeAutospacing="0" w:afterAutospacing="0"/>
              <w:jc w:val="both"/>
              <w:rPr>
                <w:b/>
                <w:color w:val="000000"/>
                <w:szCs w:val="24"/>
              </w:rPr>
            </w:pPr>
          </w:p>
        </w:tc>
      </w:tr>
    </w:tbl>
    <w:p w14:paraId="0178CC8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color w:val="000000"/>
          <w:sz w:val="24"/>
          <w:szCs w:val="24"/>
        </w:rPr>
      </w:pPr>
    </w:p>
    <w:p w14:paraId="124A85E6" w14:textId="77777777" w:rsidR="005E08F6" w:rsidRPr="00537ABD" w:rsidRDefault="005E08F6" w:rsidP="003E7E1B">
      <w:pPr>
        <w:autoSpaceDE w:val="0"/>
        <w:autoSpaceDN w:val="0"/>
        <w:adjustRightInd w:val="0"/>
        <w:spacing w:after="0" w:line="360" w:lineRule="auto"/>
        <w:ind w:left="410"/>
        <w:jc w:val="both"/>
        <w:rPr>
          <w:rFonts w:ascii="Times New Roman" w:hAnsi="Times New Roman" w:cs="Times New Roman"/>
          <w:color w:val="000000"/>
          <w:sz w:val="24"/>
          <w:szCs w:val="24"/>
        </w:rPr>
      </w:pPr>
    </w:p>
    <w:p w14:paraId="4FFF86E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p>
    <w:p w14:paraId="18E6E95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color w:val="000000"/>
          <w:sz w:val="24"/>
          <w:szCs w:val="24"/>
        </w:rPr>
      </w:pPr>
      <w:r w:rsidRPr="00537ABD">
        <w:rPr>
          <w:rFonts w:ascii="Times New Roman" w:hAnsi="Times New Roman" w:cs="Times New Roman"/>
          <w:b/>
          <w:color w:val="000000"/>
          <w:sz w:val="24"/>
          <w:szCs w:val="24"/>
        </w:rPr>
        <w:t>Группа детей дошкольного возраста (5-6, 6-7 лет)</w:t>
      </w:r>
    </w:p>
    <w:tbl>
      <w:tblPr>
        <w:tblStyle w:val="a4"/>
        <w:tblW w:w="0" w:type="auto"/>
        <w:tblLook w:val="04A0" w:firstRow="1" w:lastRow="0" w:firstColumn="1" w:lastColumn="0" w:noHBand="0" w:noVBand="1"/>
      </w:tblPr>
      <w:tblGrid>
        <w:gridCol w:w="3473"/>
        <w:gridCol w:w="3473"/>
        <w:gridCol w:w="3474"/>
      </w:tblGrid>
      <w:tr w:rsidR="005E08F6" w:rsidRPr="00537ABD" w14:paraId="1E6DB8F6" w14:textId="77777777" w:rsidTr="00E920F8">
        <w:tc>
          <w:tcPr>
            <w:tcW w:w="3473" w:type="dxa"/>
          </w:tcPr>
          <w:p w14:paraId="6D920D7C"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
                <w:bCs/>
                <w:color w:val="000000"/>
                <w:szCs w:val="24"/>
              </w:rPr>
              <w:t>Ребенок и взрослые люди</w:t>
            </w:r>
          </w:p>
        </w:tc>
        <w:tc>
          <w:tcPr>
            <w:tcW w:w="3473" w:type="dxa"/>
          </w:tcPr>
          <w:p w14:paraId="171C4350"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
                <w:bCs/>
                <w:color w:val="000000"/>
                <w:szCs w:val="24"/>
              </w:rPr>
              <w:t>Ребенок и сверстники</w:t>
            </w:r>
          </w:p>
        </w:tc>
        <w:tc>
          <w:tcPr>
            <w:tcW w:w="3474" w:type="dxa"/>
          </w:tcPr>
          <w:p w14:paraId="324F11E1"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
                <w:bCs/>
                <w:color w:val="000000"/>
                <w:szCs w:val="24"/>
              </w:rPr>
              <w:t>Отношение к самому себе</w:t>
            </w:r>
          </w:p>
        </w:tc>
      </w:tr>
      <w:tr w:rsidR="005E08F6" w:rsidRPr="00537ABD" w14:paraId="64EF818B" w14:textId="77777777" w:rsidTr="00E920F8">
        <w:tc>
          <w:tcPr>
            <w:tcW w:w="3473" w:type="dxa"/>
          </w:tcPr>
          <w:p w14:paraId="725D6F22" w14:textId="77777777" w:rsidR="005E08F6" w:rsidRPr="00537ABD" w:rsidRDefault="005E08F6" w:rsidP="003E7E1B">
            <w:pPr>
              <w:autoSpaceDE w:val="0"/>
              <w:autoSpaceDN w:val="0"/>
              <w:adjustRightInd w:val="0"/>
              <w:spacing w:beforeAutospacing="0" w:afterAutospacing="0"/>
              <w:jc w:val="both"/>
              <w:rPr>
                <w:i/>
                <w:iCs/>
                <w:color w:val="000000"/>
                <w:szCs w:val="24"/>
              </w:rPr>
            </w:pPr>
            <w:r w:rsidRPr="00537ABD">
              <w:rPr>
                <w:i/>
                <w:iCs/>
                <w:color w:val="000000"/>
                <w:szCs w:val="24"/>
              </w:rPr>
              <w:t>Наглядный иллюстративный материал:</w:t>
            </w:r>
          </w:p>
          <w:p w14:paraId="057D6D48"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i/>
                <w:iCs/>
                <w:color w:val="000000"/>
                <w:szCs w:val="24"/>
              </w:rPr>
              <w:t xml:space="preserve"> </w:t>
            </w:r>
            <w:r w:rsidRPr="00537ABD">
              <w:rPr>
                <w:color w:val="000000"/>
                <w:szCs w:val="24"/>
              </w:rPr>
              <w:t>Фотографии, картинки, игры, модели, альбомы и т.д.,</w:t>
            </w:r>
          </w:p>
          <w:p w14:paraId="37D6156F"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r w:rsidRPr="00537ABD">
              <w:rPr>
                <w:color w:val="000000"/>
                <w:szCs w:val="24"/>
              </w:rPr>
              <w:t xml:space="preserve"> Отражающие ход возрастного развития человека: младенец, дошкольник, школьник, молодой человек, пожилой человек. </w:t>
            </w:r>
          </w:p>
          <w:p w14:paraId="2B011898"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С появлениями возрастных и половых особенностей  во внешнем облике взрослого человека: черты лица, одежда, обувь, прическа). </w:t>
            </w:r>
          </w:p>
          <w:p w14:paraId="64194DD1"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С многообразием социальных ролей, выполняемых взрослыми: женщина дома – любящая мать, на работе – умелая труженица, в свободное время – спортсменка, дизайнер…</w:t>
            </w:r>
          </w:p>
          <w:p w14:paraId="39CB3985"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r w:rsidRPr="00537ABD">
              <w:rPr>
                <w:color w:val="000000"/>
                <w:szCs w:val="24"/>
              </w:rPr>
              <w:t xml:space="preserve"> С отражением материнской любви к детям. </w:t>
            </w:r>
          </w:p>
          <w:p w14:paraId="446A810D"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Для ознакомления с многообразием народов мира:</w:t>
            </w:r>
          </w:p>
          <w:p w14:paraId="44E5B27A"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Фотографии, картинки, куклы, видеоматериалы, образцы национальных костюмов, макеты быта и т. д (белой, черной, желтой расы), некоторые особенности внешнего вида, одежды, типичные занятия).</w:t>
            </w:r>
          </w:p>
          <w:p w14:paraId="3AFCDB98"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-Записи мелодий, песен, сказок народов мира, альбомы на тему: люди против войны, люди любят свою Родину, делают ее красивой и богатой, выдающиеся люди- писатели, поэты, победители, спортсмены..</w:t>
            </w:r>
          </w:p>
          <w:p w14:paraId="118137EE"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-Разнообразные игры, иллюстрации, фотографии, театры, записи речи  на определение эмоциональных и физических состояний взрослых (особенности мимики, жесты, действия, симпатия, антипатия, усталость, печаль, любовь…) </w:t>
            </w:r>
          </w:p>
          <w:p w14:paraId="254B538B"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Генеалогическое древо (родственные отношения, члены семьи, ближайшие родственники по линии отца – матери). </w:t>
            </w:r>
            <w:r w:rsidRPr="00537ABD">
              <w:rPr>
                <w:color w:val="000000"/>
                <w:szCs w:val="24"/>
              </w:rPr>
              <w:t> Семейные альбомы.</w:t>
            </w:r>
          </w:p>
          <w:p w14:paraId="55D0CA2B"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i/>
                <w:iCs/>
                <w:color w:val="000000"/>
                <w:szCs w:val="24"/>
              </w:rPr>
              <w:t>Детская художественная литература на тему</w:t>
            </w:r>
            <w:r w:rsidRPr="00537ABD">
              <w:rPr>
                <w:color w:val="000000"/>
                <w:szCs w:val="24"/>
              </w:rPr>
              <w:t xml:space="preserve"> – семья, труд, героические поступки.</w:t>
            </w:r>
          </w:p>
          <w:p w14:paraId="45E8C92F" w14:textId="77777777" w:rsidR="005E08F6" w:rsidRPr="00537ABD" w:rsidRDefault="005E08F6" w:rsidP="003E7E1B">
            <w:pPr>
              <w:autoSpaceDE w:val="0"/>
              <w:autoSpaceDN w:val="0"/>
              <w:adjustRightInd w:val="0"/>
              <w:spacing w:beforeAutospacing="0" w:afterAutospacing="0"/>
              <w:jc w:val="both"/>
              <w:rPr>
                <w:i/>
                <w:iCs/>
                <w:color w:val="000000"/>
                <w:szCs w:val="24"/>
              </w:rPr>
            </w:pPr>
            <w:r w:rsidRPr="00537ABD">
              <w:rPr>
                <w:i/>
                <w:iCs/>
                <w:color w:val="000000"/>
                <w:szCs w:val="24"/>
              </w:rPr>
              <w:t>Макеты.</w:t>
            </w:r>
          </w:p>
          <w:p w14:paraId="0E7AE9B1" w14:textId="77777777" w:rsidR="005E08F6" w:rsidRPr="00537ABD" w:rsidRDefault="005E08F6" w:rsidP="003E7E1B">
            <w:pPr>
              <w:autoSpaceDE w:val="0"/>
              <w:autoSpaceDN w:val="0"/>
              <w:adjustRightInd w:val="0"/>
              <w:spacing w:beforeAutospacing="0" w:afterAutospacing="0"/>
              <w:jc w:val="both"/>
              <w:rPr>
                <w:i/>
                <w:iCs/>
                <w:color w:val="000000"/>
                <w:szCs w:val="24"/>
              </w:rPr>
            </w:pPr>
            <w:r w:rsidRPr="00537ABD">
              <w:rPr>
                <w:i/>
                <w:iCs/>
                <w:color w:val="000000"/>
                <w:szCs w:val="24"/>
              </w:rPr>
              <w:t>Дидактические, ролевые  игры.</w:t>
            </w:r>
          </w:p>
          <w:p w14:paraId="1C63E812" w14:textId="77777777" w:rsidR="005E08F6" w:rsidRPr="00537ABD" w:rsidRDefault="005E08F6" w:rsidP="003E7E1B">
            <w:pPr>
              <w:autoSpaceDE w:val="0"/>
              <w:autoSpaceDN w:val="0"/>
              <w:adjustRightInd w:val="0"/>
              <w:spacing w:beforeAutospacing="0" w:afterAutospacing="0"/>
              <w:jc w:val="both"/>
              <w:rPr>
                <w:color w:val="000000"/>
                <w:szCs w:val="24"/>
              </w:rPr>
            </w:pPr>
          </w:p>
          <w:p w14:paraId="3FCAB9EE" w14:textId="77777777" w:rsidR="005E08F6" w:rsidRPr="00537ABD" w:rsidRDefault="005E08F6" w:rsidP="003E7E1B">
            <w:pPr>
              <w:autoSpaceDE w:val="0"/>
              <w:autoSpaceDN w:val="0"/>
              <w:adjustRightInd w:val="0"/>
              <w:spacing w:beforeAutospacing="0" w:afterAutospacing="0"/>
              <w:jc w:val="both"/>
              <w:rPr>
                <w:b/>
                <w:color w:val="000000"/>
                <w:szCs w:val="24"/>
              </w:rPr>
            </w:pPr>
          </w:p>
        </w:tc>
        <w:tc>
          <w:tcPr>
            <w:tcW w:w="3473" w:type="dxa"/>
          </w:tcPr>
          <w:p w14:paraId="5F4BAC90" w14:textId="77777777" w:rsidR="005E08F6" w:rsidRPr="00537ABD" w:rsidRDefault="005E08F6" w:rsidP="003E7E1B">
            <w:pPr>
              <w:autoSpaceDE w:val="0"/>
              <w:autoSpaceDN w:val="0"/>
              <w:adjustRightInd w:val="0"/>
              <w:spacing w:beforeAutospacing="0" w:afterAutospacing="0"/>
              <w:jc w:val="both"/>
              <w:rPr>
                <w:i/>
                <w:iCs/>
                <w:color w:val="000000"/>
                <w:szCs w:val="24"/>
              </w:rPr>
            </w:pPr>
            <w:r w:rsidRPr="00537ABD">
              <w:rPr>
                <w:i/>
                <w:iCs/>
                <w:color w:val="000000"/>
                <w:szCs w:val="24"/>
              </w:rPr>
              <w:t xml:space="preserve">Наглядный иллюстративный материал: </w:t>
            </w:r>
          </w:p>
          <w:p w14:paraId="7527E6A1"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Иллюстрации, фотографии, альбомы детей разного возраста, некоторые особенности внешнего вида девочек и мальчиков(одежда, занятия..).</w:t>
            </w:r>
          </w:p>
          <w:p w14:paraId="16C791EC"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r w:rsidRPr="00537ABD">
              <w:rPr>
                <w:color w:val="000000"/>
                <w:szCs w:val="24"/>
              </w:rPr>
              <w:t xml:space="preserve"> Уголок школьника – фотографии, альбомы, иллюстрации, принадлежности, худ.литература о школе. </w:t>
            </w:r>
          </w:p>
          <w:p w14:paraId="0135BFB6"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Игровой материал, пиктограммы, на определение разных эмоциональных состояний детей (радость, огорчение, удивление, обида, сочувствие, огорчение, восхищение).</w:t>
            </w:r>
          </w:p>
          <w:p w14:paraId="06086CB5"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r w:rsidRPr="00537ABD">
              <w:rPr>
                <w:color w:val="000000"/>
                <w:szCs w:val="24"/>
              </w:rPr>
              <w:t> Картины природы.</w:t>
            </w:r>
          </w:p>
          <w:p w14:paraId="0C3F0917"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 </w:t>
            </w:r>
            <w:r w:rsidRPr="00537ABD">
              <w:rPr>
                <w:color w:val="000000"/>
                <w:szCs w:val="24"/>
              </w:rPr>
              <w:t xml:space="preserve"> Дидактический материал о поведении детей в общественных местах – театр, улица, гости, дорога, опасные ситуации, незнакомые люди. </w:t>
            </w:r>
          </w:p>
          <w:p w14:paraId="694C7234"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Игровой, дидактический материал о культуре поведения в группе.</w:t>
            </w:r>
          </w:p>
          <w:p w14:paraId="34C63453"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 xml:space="preserve">Например – «Книга законов», «Наши правила» «Герб группы» </w:t>
            </w:r>
          </w:p>
          <w:p w14:paraId="32D234BC" w14:textId="77777777" w:rsidR="005E08F6" w:rsidRPr="00537ABD" w:rsidRDefault="005E08F6" w:rsidP="003E7E1B">
            <w:pPr>
              <w:autoSpaceDE w:val="0"/>
              <w:autoSpaceDN w:val="0"/>
              <w:adjustRightInd w:val="0"/>
              <w:spacing w:beforeAutospacing="0" w:afterAutospacing="0"/>
              <w:jc w:val="both"/>
              <w:rPr>
                <w:i/>
                <w:iCs/>
                <w:color w:val="000000"/>
                <w:szCs w:val="24"/>
              </w:rPr>
            </w:pPr>
            <w:r w:rsidRPr="00537ABD">
              <w:rPr>
                <w:i/>
                <w:iCs/>
                <w:color w:val="000000"/>
                <w:szCs w:val="24"/>
              </w:rPr>
              <w:t>Ролевые игры «Школа», «Спасатели»… Дидактические игры.</w:t>
            </w:r>
          </w:p>
          <w:p w14:paraId="453DEF4E" w14:textId="77777777" w:rsidR="005E08F6" w:rsidRPr="00537ABD" w:rsidRDefault="005E08F6" w:rsidP="003E7E1B">
            <w:pPr>
              <w:autoSpaceDE w:val="0"/>
              <w:autoSpaceDN w:val="0"/>
              <w:adjustRightInd w:val="0"/>
              <w:spacing w:beforeAutospacing="0" w:afterAutospacing="0"/>
              <w:jc w:val="both"/>
              <w:rPr>
                <w:i/>
                <w:iCs/>
                <w:color w:val="000000"/>
                <w:szCs w:val="24"/>
              </w:rPr>
            </w:pPr>
            <w:r w:rsidRPr="00537ABD">
              <w:rPr>
                <w:i/>
                <w:iCs/>
                <w:color w:val="000000"/>
                <w:szCs w:val="24"/>
              </w:rPr>
              <w:t>Пиктограммы..</w:t>
            </w:r>
          </w:p>
          <w:p w14:paraId="74126976" w14:textId="77777777" w:rsidR="005E08F6" w:rsidRPr="00537ABD" w:rsidRDefault="005E08F6" w:rsidP="003E7E1B">
            <w:pPr>
              <w:autoSpaceDE w:val="0"/>
              <w:autoSpaceDN w:val="0"/>
              <w:adjustRightInd w:val="0"/>
              <w:spacing w:beforeAutospacing="0" w:afterAutospacing="0"/>
              <w:jc w:val="both"/>
              <w:rPr>
                <w:i/>
                <w:iCs/>
                <w:color w:val="000000"/>
                <w:szCs w:val="24"/>
              </w:rPr>
            </w:pPr>
            <w:r w:rsidRPr="00537ABD">
              <w:rPr>
                <w:i/>
                <w:iCs/>
                <w:color w:val="000000"/>
                <w:szCs w:val="24"/>
              </w:rPr>
              <w:t>Уголок уединения.</w:t>
            </w:r>
          </w:p>
          <w:p w14:paraId="0164C3D0" w14:textId="77777777" w:rsidR="005E08F6" w:rsidRPr="00537ABD" w:rsidRDefault="005E08F6" w:rsidP="003E7E1B">
            <w:pPr>
              <w:autoSpaceDE w:val="0"/>
              <w:autoSpaceDN w:val="0"/>
              <w:adjustRightInd w:val="0"/>
              <w:spacing w:beforeAutospacing="0" w:afterAutospacing="0"/>
              <w:jc w:val="both"/>
              <w:rPr>
                <w:i/>
                <w:iCs/>
                <w:color w:val="000000"/>
                <w:szCs w:val="24"/>
              </w:rPr>
            </w:pPr>
            <w:r w:rsidRPr="00537ABD">
              <w:rPr>
                <w:i/>
                <w:iCs/>
                <w:color w:val="000000"/>
                <w:szCs w:val="24"/>
              </w:rPr>
              <w:t>Уголок именинника.</w:t>
            </w:r>
          </w:p>
          <w:p w14:paraId="11B8C46D"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
                <w:bCs/>
                <w:color w:val="000000"/>
                <w:szCs w:val="24"/>
              </w:rPr>
              <w:t>Уголок ряженья</w:t>
            </w:r>
          </w:p>
          <w:p w14:paraId="78545679" w14:textId="77777777" w:rsidR="005E08F6" w:rsidRPr="00537ABD" w:rsidRDefault="005E08F6" w:rsidP="003E7E1B">
            <w:pPr>
              <w:autoSpaceDE w:val="0"/>
              <w:autoSpaceDN w:val="0"/>
              <w:adjustRightInd w:val="0"/>
              <w:spacing w:beforeAutospacing="0" w:afterAutospacing="0"/>
              <w:jc w:val="both"/>
              <w:rPr>
                <w:i/>
                <w:iCs/>
                <w:color w:val="000000"/>
                <w:szCs w:val="24"/>
              </w:rPr>
            </w:pPr>
            <w:r w:rsidRPr="00537ABD">
              <w:rPr>
                <w:i/>
                <w:iCs/>
                <w:color w:val="000000"/>
                <w:szCs w:val="24"/>
              </w:rPr>
              <w:t>Уголок «мое настроение».</w:t>
            </w:r>
          </w:p>
          <w:p w14:paraId="5686533C"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Игры, записи песен.</w:t>
            </w:r>
          </w:p>
          <w:p w14:paraId="7A33FCFC" w14:textId="77777777" w:rsidR="005E08F6" w:rsidRPr="00537ABD" w:rsidRDefault="005E08F6" w:rsidP="003E7E1B">
            <w:pPr>
              <w:autoSpaceDE w:val="0"/>
              <w:autoSpaceDN w:val="0"/>
              <w:adjustRightInd w:val="0"/>
              <w:spacing w:beforeAutospacing="0" w:afterAutospacing="0"/>
              <w:jc w:val="both"/>
              <w:rPr>
                <w:b/>
                <w:color w:val="000000"/>
                <w:szCs w:val="24"/>
              </w:rPr>
            </w:pPr>
          </w:p>
        </w:tc>
        <w:tc>
          <w:tcPr>
            <w:tcW w:w="3474" w:type="dxa"/>
          </w:tcPr>
          <w:p w14:paraId="377D47BC" w14:textId="77777777" w:rsidR="005E08F6" w:rsidRPr="00537ABD" w:rsidRDefault="005E08F6" w:rsidP="003E7E1B">
            <w:pPr>
              <w:autoSpaceDE w:val="0"/>
              <w:autoSpaceDN w:val="0"/>
              <w:adjustRightInd w:val="0"/>
              <w:spacing w:beforeAutospacing="0" w:afterAutospacing="0"/>
              <w:jc w:val="both"/>
              <w:rPr>
                <w:i/>
                <w:iCs/>
                <w:color w:val="000000"/>
                <w:szCs w:val="24"/>
              </w:rPr>
            </w:pPr>
            <w:r w:rsidRPr="00537ABD">
              <w:rPr>
                <w:i/>
                <w:iCs/>
                <w:color w:val="000000"/>
                <w:szCs w:val="24"/>
              </w:rPr>
              <w:t xml:space="preserve">Наглядный иллюстративный материал: </w:t>
            </w:r>
          </w:p>
          <w:p w14:paraId="5C35B842" w14:textId="77777777" w:rsidR="005E08F6" w:rsidRPr="00537ABD" w:rsidRDefault="005E08F6" w:rsidP="003E7E1B">
            <w:pPr>
              <w:autoSpaceDE w:val="0"/>
              <w:autoSpaceDN w:val="0"/>
              <w:adjustRightInd w:val="0"/>
              <w:spacing w:beforeAutospacing="0" w:afterAutospacing="0"/>
              <w:jc w:val="both"/>
              <w:rPr>
                <w:color w:val="000000"/>
                <w:szCs w:val="24"/>
              </w:rPr>
            </w:pPr>
            <w:r w:rsidRPr="00537ABD">
              <w:rPr>
                <w:color w:val="000000"/>
                <w:szCs w:val="24"/>
              </w:rPr>
              <w:t>Схемы, макеты, модели по теме «Познай себя», ОБЖ. (опасные ситуации, элементарная помощь).</w:t>
            </w:r>
          </w:p>
          <w:p w14:paraId="13EAA853" w14:textId="77777777" w:rsidR="005E08F6" w:rsidRPr="00537ABD" w:rsidRDefault="005E08F6" w:rsidP="003E7E1B">
            <w:pPr>
              <w:autoSpaceDE w:val="0"/>
              <w:autoSpaceDN w:val="0"/>
              <w:adjustRightInd w:val="0"/>
              <w:spacing w:beforeAutospacing="0" w:afterAutospacing="0"/>
              <w:jc w:val="both"/>
              <w:rPr>
                <w:b/>
                <w:bCs/>
                <w:color w:val="000000"/>
                <w:szCs w:val="24"/>
              </w:rPr>
            </w:pPr>
            <w:r w:rsidRPr="00537ABD">
              <w:rPr>
                <w:b/>
                <w:bCs/>
                <w:color w:val="000000"/>
                <w:szCs w:val="24"/>
              </w:rPr>
              <w:t>Материал для экспериментирования, творчества.</w:t>
            </w:r>
          </w:p>
          <w:p w14:paraId="2C4844A8" w14:textId="77777777" w:rsidR="005E08F6" w:rsidRPr="00537ABD" w:rsidRDefault="005E08F6" w:rsidP="003E7E1B">
            <w:pPr>
              <w:autoSpaceDE w:val="0"/>
              <w:autoSpaceDN w:val="0"/>
              <w:adjustRightInd w:val="0"/>
              <w:spacing w:beforeAutospacing="0" w:afterAutospacing="0"/>
              <w:jc w:val="both"/>
              <w:rPr>
                <w:i/>
                <w:iCs/>
                <w:color w:val="000000"/>
                <w:szCs w:val="24"/>
              </w:rPr>
            </w:pPr>
            <w:r w:rsidRPr="00537ABD">
              <w:rPr>
                <w:i/>
                <w:iCs/>
                <w:color w:val="000000"/>
                <w:szCs w:val="24"/>
              </w:rPr>
              <w:t>Литература о своей стране, селе, районе, исторические достопримечательности.</w:t>
            </w:r>
          </w:p>
          <w:p w14:paraId="6B7EA5F7" w14:textId="77777777" w:rsidR="005E08F6" w:rsidRPr="00537ABD" w:rsidRDefault="005E08F6" w:rsidP="003E7E1B">
            <w:pPr>
              <w:autoSpaceDE w:val="0"/>
              <w:autoSpaceDN w:val="0"/>
              <w:adjustRightInd w:val="0"/>
              <w:spacing w:beforeAutospacing="0" w:afterAutospacing="0"/>
              <w:jc w:val="both"/>
              <w:rPr>
                <w:i/>
                <w:iCs/>
                <w:color w:val="000000"/>
                <w:szCs w:val="24"/>
              </w:rPr>
            </w:pPr>
            <w:r w:rsidRPr="00537ABD">
              <w:rPr>
                <w:i/>
                <w:iCs/>
                <w:color w:val="000000"/>
                <w:szCs w:val="24"/>
              </w:rPr>
              <w:t>Дидактические игры типа «Лото», «Домино».</w:t>
            </w:r>
          </w:p>
          <w:p w14:paraId="74B1D2C3" w14:textId="77777777" w:rsidR="005E08F6" w:rsidRPr="00537ABD" w:rsidRDefault="005E08F6" w:rsidP="003E7E1B">
            <w:pPr>
              <w:autoSpaceDE w:val="0"/>
              <w:autoSpaceDN w:val="0"/>
              <w:adjustRightInd w:val="0"/>
              <w:spacing w:beforeAutospacing="0" w:afterAutospacing="0"/>
              <w:jc w:val="both"/>
              <w:rPr>
                <w:b/>
                <w:color w:val="000000"/>
                <w:szCs w:val="24"/>
              </w:rPr>
            </w:pPr>
          </w:p>
        </w:tc>
      </w:tr>
    </w:tbl>
    <w:p w14:paraId="5349915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color w:val="000000"/>
          <w:sz w:val="24"/>
          <w:szCs w:val="24"/>
        </w:rPr>
      </w:pPr>
    </w:p>
    <w:p w14:paraId="4859299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Требования к содержанию уголков дорожного движения в разных возрастных группах</w:t>
      </w:r>
    </w:p>
    <w:p w14:paraId="1F9C88A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Группа детей дошкольного возраста (3-4 года)</w:t>
      </w:r>
    </w:p>
    <w:p w14:paraId="5333348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Упрощенный макет для знакомства с улицей, тротуаром, дорога с односторонним движением; </w:t>
      </w:r>
      <w:r w:rsidRPr="00537ABD">
        <w:rPr>
          <w:rFonts w:ascii="Times New Roman" w:hAnsi="Times New Roman" w:cs="Times New Roman"/>
          <w:color w:val="000000"/>
          <w:sz w:val="24"/>
          <w:szCs w:val="24"/>
        </w:rPr>
        <w:t xml:space="preserve"> Различные машины для игры (грузовые, легковые, автобус) в количестве, достаточном для всех; </w:t>
      </w:r>
      <w:r w:rsidRPr="00537ABD">
        <w:rPr>
          <w:rFonts w:ascii="Times New Roman" w:hAnsi="Times New Roman" w:cs="Times New Roman"/>
          <w:color w:val="000000"/>
          <w:sz w:val="24"/>
          <w:szCs w:val="24"/>
        </w:rPr>
        <w:t xml:space="preserve"> Различные виды конструкторов для обыгрывания; </w:t>
      </w:r>
    </w:p>
    <w:p w14:paraId="6E71F76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Атрибуты для сюжетно- ролевых игр (шапочки, рули, атрибуты для обыгрывания роли конструктора и т.д.); </w:t>
      </w:r>
    </w:p>
    <w:p w14:paraId="252E042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Упрощенная модель светофора (плоскостная) для знакомства с работой светофора, запрещающие и разрешающие знаки; </w:t>
      </w:r>
    </w:p>
    <w:p w14:paraId="7161902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Подборка книг (Б. Заходер «Шофер», С. Михалков «Моя улица», В. Берестов «Это еду я бегом»), иллюстрации (яркие) с различными видами транспорта; </w:t>
      </w:r>
    </w:p>
    <w:p w14:paraId="46E3EF0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Дидактические игры («Собери светофор», «Машины большие и маленькие», «Можно ездить или нет»); </w:t>
      </w:r>
    </w:p>
    <w:p w14:paraId="3156994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Картотека наблюдений («Мы знакомимся с улицей», «Светофор», «Грузовая машина», «Легковая машина»);</w:t>
      </w:r>
    </w:p>
    <w:p w14:paraId="6242B3D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Картотека подвижных игр («Воробушки и автомобиль», «Светофор»).</w:t>
      </w:r>
    </w:p>
    <w:p w14:paraId="33FA661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Группа детей дошкольного возраста (4-5 лет)</w:t>
      </w:r>
    </w:p>
    <w:p w14:paraId="282C886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Макет с двухсторонним движением, с пешеходным переходом (продолжаем знакомство детей с поведением на улице); </w:t>
      </w:r>
    </w:p>
    <w:p w14:paraId="4F78D844"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Светофор объемный (изучение назначения желтого сигнала); </w:t>
      </w:r>
    </w:p>
    <w:p w14:paraId="6A0D792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Игрушки для обыгрывания (автобус, троллейбус, грузовой транспорт, легковой траспорт, специализированный транспорт); </w:t>
      </w:r>
    </w:p>
    <w:p w14:paraId="21EE905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Подборка книг (А. Дорохов «Зеленый, желтый, красный», А. Барто «Машины», Кожевникова «Светофор»), иллюстрации с различными видами транспорта; </w:t>
      </w:r>
    </w:p>
    <w:p w14:paraId="5823F6A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Дидактические игры («Трудные виражи», «Как можно и как нельзя, «Автомагазин»); </w:t>
      </w:r>
    </w:p>
    <w:p w14:paraId="76BB36F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Картотека наблюдений («Пешеходы на перекрестке», «Светофор», «Автобус, троллейбус»); </w:t>
      </w:r>
    </w:p>
    <w:p w14:paraId="0738A60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Картотека подвижных игр (Машины и светофор», «Машины едут по улице», «Лошадки»).</w:t>
      </w:r>
    </w:p>
    <w:p w14:paraId="2347388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Группа детей дошкольного возраста (5-6 лет)</w:t>
      </w:r>
    </w:p>
    <w:p w14:paraId="7E50A44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Макет со сложным перекрестком, осевыми линиями, светофором, специализированный транспорт, план-схема микрорайона; </w:t>
      </w:r>
    </w:p>
    <w:p w14:paraId="76BA2C33"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Тематический ковер; </w:t>
      </w:r>
    </w:p>
    <w:p w14:paraId="5F3E919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Комплект дорожных знаков размером в половину натуральной величины и несколько настоящих знаков; </w:t>
      </w:r>
    </w:p>
    <w:p w14:paraId="7E6451CD"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Информативные плакаты из серии «Я и улица», «Мой друг-светофор»;</w:t>
      </w:r>
    </w:p>
    <w:p w14:paraId="69A320A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Игрушки - различные виды транспорта (наземный, воздушный, водный); </w:t>
      </w:r>
    </w:p>
    <w:p w14:paraId="3228982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Подборка книг (А. Северин «Три чудесных цвета», Н.В. Алешина «Санки», А. Дорохов «Влиятельная палочка» С. Михалков «Дядя Степа - милиционер»), иллюстрации с различными видами транспорта;</w:t>
      </w:r>
    </w:p>
    <w:p w14:paraId="5A63240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Дидактические игры («Внимание»,  Переходим улицу», «Разрешается-запрещается», «Найди свой домик»); </w:t>
      </w:r>
    </w:p>
    <w:p w14:paraId="286A2265"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Картотека наблюдений («Опасные участки улиц», «Экскурсия к Волге», «Дорожные знаки»); </w:t>
      </w:r>
    </w:p>
    <w:p w14:paraId="0AB64E3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Картотека подвижных игр («Перекресток», «Красный, желтый, зеленый», «Перейди улицу»); </w:t>
      </w:r>
    </w:p>
    <w:p w14:paraId="0EE35F7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Аудиокассеты.</w:t>
      </w:r>
    </w:p>
    <w:p w14:paraId="43D0FBC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b/>
          <w:bCs/>
          <w:color w:val="000000"/>
          <w:sz w:val="24"/>
          <w:szCs w:val="24"/>
        </w:rPr>
      </w:pPr>
      <w:r w:rsidRPr="00537ABD">
        <w:rPr>
          <w:rFonts w:ascii="Times New Roman" w:hAnsi="Times New Roman" w:cs="Times New Roman"/>
          <w:b/>
          <w:bCs/>
          <w:color w:val="000000"/>
          <w:sz w:val="24"/>
          <w:szCs w:val="24"/>
        </w:rPr>
        <w:t>Группа детей дошкольного возраста (6-7 лет)</w:t>
      </w:r>
    </w:p>
    <w:p w14:paraId="435865C0"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b/>
          <w:bCs/>
          <w:color w:val="000000"/>
          <w:sz w:val="24"/>
          <w:szCs w:val="24"/>
        </w:rPr>
        <w:t xml:space="preserve"> </w:t>
      </w:r>
      <w:r w:rsidRPr="00537ABD">
        <w:rPr>
          <w:rFonts w:ascii="Times New Roman" w:hAnsi="Times New Roman" w:cs="Times New Roman"/>
          <w:color w:val="000000"/>
          <w:sz w:val="24"/>
          <w:szCs w:val="24"/>
        </w:rPr>
        <w:t xml:space="preserve"> Макет с различными видами переходов (перекресток, обычный переход), круговое движение, дорожные знаки, островок безопасности, схема микрорайона на магнитной основе; </w:t>
      </w:r>
    </w:p>
    <w:p w14:paraId="314449C6"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Тематический ковер;</w:t>
      </w:r>
    </w:p>
    <w:p w14:paraId="23CEEE4C"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Демонстрационный материал (картины, плакаты, сюжетные картинки, комплекты иллюстраций), отображающий дорожные ситуации и знакомящий с улицей, дорожными знаками, правилами  безопасного поведения на улицах и в транспорте;</w:t>
      </w:r>
    </w:p>
    <w:p w14:paraId="5498AA62"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Демонстрационный материал (картины, плакаты, сюжетные картинки, комплекты иллюстраций), отображающий дорожные ситуации и знакомящий с улицей, дорожными знаками, правилами  безопасного поведения на улицах и в транспорте; </w:t>
      </w:r>
    </w:p>
    <w:p w14:paraId="7FCD4418"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Форма милиционера, регулировщика, шапочки с изображением машин;</w:t>
      </w:r>
    </w:p>
    <w:p w14:paraId="00BA4C67"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Подборка книг (Я. Пишумов «Азбука города», В. Рублях «Правила дорожного движения», В. Северин «Запрещается - разрешается»иллюстрации (яркие) с различными видами транспорта; </w:t>
      </w:r>
    </w:p>
    <w:p w14:paraId="0611AC51"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Дидактические игры («Не зевай», «Зеленый глаз», «Поставь дорожный знак»); </w:t>
      </w:r>
    </w:p>
    <w:p w14:paraId="6F0C48EF"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Картотека наблюдений («Наблюдение за работой сотрудника ГАИ», «Внимание» Переходим через улицу», «Какие бывают дорожные знаки», «Путешествие по микрорайону»);</w:t>
      </w:r>
    </w:p>
    <w:p w14:paraId="4556F649"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w:t>
      </w:r>
      <w:r w:rsidRPr="00537ABD">
        <w:rPr>
          <w:rFonts w:ascii="Times New Roman" w:hAnsi="Times New Roman" w:cs="Times New Roman"/>
          <w:color w:val="000000"/>
          <w:sz w:val="24"/>
          <w:szCs w:val="24"/>
        </w:rPr>
        <w:t xml:space="preserve"> Картотека подвижных игр («Воробушки и автомобиль», «Светофор»); </w:t>
      </w:r>
    </w:p>
    <w:p w14:paraId="34333A0B" w14:textId="77777777" w:rsidR="005E08F6" w:rsidRPr="00537ABD" w:rsidRDefault="005E08F6" w:rsidP="003E7E1B">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xml:space="preserve"> Аудиокассеты. </w:t>
      </w:r>
    </w:p>
    <w:p w14:paraId="599E80A3" w14:textId="7F9A42A3" w:rsidR="005E08F6" w:rsidRPr="00537ABD" w:rsidRDefault="005E08F6" w:rsidP="002F0CD1">
      <w:pPr>
        <w:autoSpaceDE w:val="0"/>
        <w:autoSpaceDN w:val="0"/>
        <w:adjustRightInd w:val="0"/>
        <w:spacing w:after="0" w:line="360" w:lineRule="auto"/>
        <w:jc w:val="both"/>
        <w:rPr>
          <w:rFonts w:ascii="Times New Roman" w:hAnsi="Times New Roman" w:cs="Times New Roman"/>
          <w:color w:val="000000"/>
          <w:sz w:val="24"/>
          <w:szCs w:val="24"/>
        </w:rPr>
      </w:pPr>
      <w:r w:rsidRPr="00537ABD">
        <w:rPr>
          <w:rFonts w:ascii="Times New Roman" w:hAnsi="Times New Roman" w:cs="Times New Roman"/>
          <w:color w:val="000000"/>
          <w:sz w:val="24"/>
          <w:szCs w:val="24"/>
        </w:rPr>
        <w:t> Комплекты дорожных знаков размером в половину натуральной величины и несколько настоящих.</w:t>
      </w:r>
    </w:p>
    <w:p w14:paraId="254788EC" w14:textId="77777777" w:rsidR="002F0CD1" w:rsidRPr="00537ABD" w:rsidRDefault="002F0CD1" w:rsidP="003E7E1B">
      <w:pPr>
        <w:spacing w:after="0" w:line="360" w:lineRule="auto"/>
        <w:jc w:val="both"/>
        <w:rPr>
          <w:rFonts w:ascii="Times New Roman" w:hAnsi="Times New Roman" w:cs="Times New Roman"/>
          <w:b/>
          <w:sz w:val="24"/>
          <w:szCs w:val="24"/>
        </w:rPr>
      </w:pPr>
    </w:p>
    <w:p w14:paraId="2EA23040" w14:textId="77777777" w:rsidR="002F0CD1" w:rsidRPr="00537ABD" w:rsidRDefault="002F0CD1" w:rsidP="003E7E1B">
      <w:pPr>
        <w:spacing w:after="0" w:line="360" w:lineRule="auto"/>
        <w:jc w:val="both"/>
        <w:rPr>
          <w:rFonts w:ascii="Times New Roman" w:hAnsi="Times New Roman" w:cs="Times New Roman"/>
          <w:b/>
          <w:sz w:val="24"/>
          <w:szCs w:val="24"/>
        </w:rPr>
      </w:pPr>
    </w:p>
    <w:p w14:paraId="704F51D6" w14:textId="77777777" w:rsidR="002F0CD1" w:rsidRPr="00537ABD" w:rsidRDefault="002F0CD1" w:rsidP="003E7E1B">
      <w:pPr>
        <w:spacing w:after="0" w:line="360" w:lineRule="auto"/>
        <w:jc w:val="both"/>
        <w:rPr>
          <w:rFonts w:ascii="Times New Roman" w:hAnsi="Times New Roman" w:cs="Times New Roman"/>
          <w:b/>
          <w:sz w:val="24"/>
          <w:szCs w:val="24"/>
        </w:rPr>
      </w:pPr>
    </w:p>
    <w:p w14:paraId="56E4DEC3" w14:textId="77777777" w:rsidR="002F0CD1" w:rsidRPr="00537ABD" w:rsidRDefault="002F0CD1" w:rsidP="003E7E1B">
      <w:pPr>
        <w:spacing w:after="0" w:line="360" w:lineRule="auto"/>
        <w:jc w:val="both"/>
        <w:rPr>
          <w:rFonts w:ascii="Times New Roman" w:hAnsi="Times New Roman" w:cs="Times New Roman"/>
          <w:b/>
          <w:sz w:val="24"/>
          <w:szCs w:val="24"/>
        </w:rPr>
      </w:pPr>
    </w:p>
    <w:p w14:paraId="1000AB5B" w14:textId="77777777" w:rsidR="002F0CD1" w:rsidRPr="00537ABD" w:rsidRDefault="002F0CD1" w:rsidP="003E7E1B">
      <w:pPr>
        <w:spacing w:after="0" w:line="360" w:lineRule="auto"/>
        <w:jc w:val="both"/>
        <w:rPr>
          <w:rFonts w:ascii="Times New Roman" w:hAnsi="Times New Roman" w:cs="Times New Roman"/>
          <w:b/>
          <w:sz w:val="24"/>
          <w:szCs w:val="24"/>
        </w:rPr>
      </w:pPr>
    </w:p>
    <w:p w14:paraId="7F58C4A8" w14:textId="77777777" w:rsidR="002F0CD1" w:rsidRPr="00537ABD" w:rsidRDefault="002F0CD1" w:rsidP="003E7E1B">
      <w:pPr>
        <w:spacing w:after="0" w:line="360" w:lineRule="auto"/>
        <w:jc w:val="both"/>
        <w:rPr>
          <w:rFonts w:ascii="Times New Roman" w:hAnsi="Times New Roman" w:cs="Times New Roman"/>
          <w:b/>
          <w:sz w:val="24"/>
          <w:szCs w:val="24"/>
        </w:rPr>
      </w:pPr>
    </w:p>
    <w:p w14:paraId="6102CF68" w14:textId="77777777" w:rsidR="002F0CD1" w:rsidRPr="00537ABD" w:rsidRDefault="002F0CD1" w:rsidP="003E7E1B">
      <w:pPr>
        <w:spacing w:after="0" w:line="360" w:lineRule="auto"/>
        <w:jc w:val="both"/>
        <w:rPr>
          <w:rFonts w:ascii="Times New Roman" w:hAnsi="Times New Roman" w:cs="Times New Roman"/>
          <w:b/>
          <w:sz w:val="24"/>
          <w:szCs w:val="24"/>
        </w:rPr>
      </w:pPr>
    </w:p>
    <w:p w14:paraId="5D678F02" w14:textId="77777777" w:rsidR="002F0CD1" w:rsidRPr="00537ABD" w:rsidRDefault="002F0CD1" w:rsidP="003E7E1B">
      <w:pPr>
        <w:spacing w:after="0" w:line="360" w:lineRule="auto"/>
        <w:jc w:val="both"/>
        <w:rPr>
          <w:rFonts w:ascii="Times New Roman" w:hAnsi="Times New Roman" w:cs="Times New Roman"/>
          <w:b/>
          <w:sz w:val="24"/>
          <w:szCs w:val="24"/>
        </w:rPr>
      </w:pPr>
    </w:p>
    <w:p w14:paraId="606C6A75" w14:textId="77777777" w:rsidR="002F0CD1" w:rsidRPr="00537ABD" w:rsidRDefault="002F0CD1" w:rsidP="003E7E1B">
      <w:pPr>
        <w:spacing w:after="0" w:line="360" w:lineRule="auto"/>
        <w:jc w:val="both"/>
        <w:rPr>
          <w:rFonts w:ascii="Times New Roman" w:hAnsi="Times New Roman" w:cs="Times New Roman"/>
          <w:b/>
          <w:sz w:val="24"/>
          <w:szCs w:val="24"/>
        </w:rPr>
      </w:pPr>
    </w:p>
    <w:p w14:paraId="4CEB7752" w14:textId="77777777" w:rsidR="002F0CD1" w:rsidRPr="00537ABD" w:rsidRDefault="002F0CD1" w:rsidP="003E7E1B">
      <w:pPr>
        <w:spacing w:after="0" w:line="360" w:lineRule="auto"/>
        <w:jc w:val="both"/>
        <w:rPr>
          <w:rFonts w:ascii="Times New Roman" w:hAnsi="Times New Roman" w:cs="Times New Roman"/>
          <w:b/>
          <w:sz w:val="24"/>
          <w:szCs w:val="24"/>
        </w:rPr>
      </w:pPr>
    </w:p>
    <w:p w14:paraId="356A5EAF" w14:textId="77777777" w:rsidR="002F0CD1" w:rsidRPr="00537ABD" w:rsidRDefault="002F0CD1" w:rsidP="003E7E1B">
      <w:pPr>
        <w:spacing w:after="0" w:line="360" w:lineRule="auto"/>
        <w:jc w:val="both"/>
        <w:rPr>
          <w:rFonts w:ascii="Times New Roman" w:hAnsi="Times New Roman" w:cs="Times New Roman"/>
          <w:b/>
          <w:sz w:val="24"/>
          <w:szCs w:val="24"/>
        </w:rPr>
      </w:pPr>
    </w:p>
    <w:p w14:paraId="5E0AA313" w14:textId="77777777" w:rsidR="002F0CD1" w:rsidRPr="00537ABD" w:rsidRDefault="002F0CD1" w:rsidP="003E7E1B">
      <w:pPr>
        <w:spacing w:after="0" w:line="360" w:lineRule="auto"/>
        <w:jc w:val="both"/>
        <w:rPr>
          <w:rFonts w:ascii="Times New Roman" w:hAnsi="Times New Roman" w:cs="Times New Roman"/>
          <w:b/>
          <w:sz w:val="24"/>
          <w:szCs w:val="24"/>
        </w:rPr>
      </w:pPr>
    </w:p>
    <w:p w14:paraId="1469B3A2" w14:textId="77777777" w:rsidR="002F0CD1" w:rsidRPr="00537ABD" w:rsidRDefault="002F0CD1" w:rsidP="003E7E1B">
      <w:pPr>
        <w:spacing w:after="0" w:line="360" w:lineRule="auto"/>
        <w:jc w:val="both"/>
        <w:rPr>
          <w:rFonts w:ascii="Times New Roman" w:hAnsi="Times New Roman" w:cs="Times New Roman"/>
          <w:b/>
          <w:sz w:val="24"/>
          <w:szCs w:val="24"/>
        </w:rPr>
      </w:pPr>
    </w:p>
    <w:p w14:paraId="15AE3850" w14:textId="77777777" w:rsidR="002F0CD1" w:rsidRPr="00537ABD" w:rsidRDefault="002F0CD1" w:rsidP="003E7E1B">
      <w:pPr>
        <w:spacing w:after="0" w:line="360" w:lineRule="auto"/>
        <w:jc w:val="both"/>
        <w:rPr>
          <w:rFonts w:ascii="Times New Roman" w:hAnsi="Times New Roman" w:cs="Times New Roman"/>
          <w:b/>
          <w:sz w:val="24"/>
          <w:szCs w:val="24"/>
        </w:rPr>
      </w:pPr>
    </w:p>
    <w:p w14:paraId="0E74989B" w14:textId="77777777" w:rsidR="002F0CD1" w:rsidRPr="00537ABD" w:rsidRDefault="002F0CD1" w:rsidP="003E7E1B">
      <w:pPr>
        <w:spacing w:after="0" w:line="360" w:lineRule="auto"/>
        <w:jc w:val="both"/>
        <w:rPr>
          <w:rFonts w:ascii="Times New Roman" w:hAnsi="Times New Roman" w:cs="Times New Roman"/>
          <w:b/>
          <w:sz w:val="24"/>
          <w:szCs w:val="24"/>
        </w:rPr>
      </w:pPr>
    </w:p>
    <w:p w14:paraId="20E4904F" w14:textId="77777777" w:rsidR="002F0CD1" w:rsidRPr="00537ABD" w:rsidRDefault="002F0CD1" w:rsidP="003E7E1B">
      <w:pPr>
        <w:spacing w:after="0" w:line="360" w:lineRule="auto"/>
        <w:jc w:val="both"/>
        <w:rPr>
          <w:rFonts w:ascii="Times New Roman" w:hAnsi="Times New Roman" w:cs="Times New Roman"/>
          <w:b/>
          <w:sz w:val="24"/>
          <w:szCs w:val="24"/>
        </w:rPr>
      </w:pPr>
    </w:p>
    <w:p w14:paraId="19F9999E" w14:textId="77777777" w:rsidR="002F0CD1" w:rsidRPr="00537ABD" w:rsidRDefault="002F0CD1" w:rsidP="003E7E1B">
      <w:pPr>
        <w:spacing w:after="0" w:line="360" w:lineRule="auto"/>
        <w:jc w:val="both"/>
        <w:rPr>
          <w:rFonts w:ascii="Times New Roman" w:hAnsi="Times New Roman" w:cs="Times New Roman"/>
          <w:b/>
          <w:sz w:val="24"/>
          <w:szCs w:val="24"/>
        </w:rPr>
      </w:pPr>
    </w:p>
    <w:p w14:paraId="2F9EE388" w14:textId="77777777" w:rsidR="002F0CD1" w:rsidRPr="00537ABD" w:rsidRDefault="002F0CD1" w:rsidP="003E7E1B">
      <w:pPr>
        <w:spacing w:after="0" w:line="360" w:lineRule="auto"/>
        <w:jc w:val="both"/>
        <w:rPr>
          <w:rFonts w:ascii="Times New Roman" w:hAnsi="Times New Roman" w:cs="Times New Roman"/>
          <w:b/>
          <w:sz w:val="24"/>
          <w:szCs w:val="24"/>
        </w:rPr>
      </w:pPr>
    </w:p>
    <w:p w14:paraId="70B849C9" w14:textId="77777777" w:rsidR="002F0CD1" w:rsidRPr="00537ABD" w:rsidRDefault="002F0CD1" w:rsidP="003E7E1B">
      <w:pPr>
        <w:spacing w:after="0" w:line="360" w:lineRule="auto"/>
        <w:jc w:val="both"/>
        <w:rPr>
          <w:rFonts w:ascii="Times New Roman" w:hAnsi="Times New Roman" w:cs="Times New Roman"/>
          <w:b/>
          <w:sz w:val="24"/>
          <w:szCs w:val="24"/>
        </w:rPr>
      </w:pPr>
    </w:p>
    <w:p w14:paraId="61B72114" w14:textId="77777777" w:rsidR="002F0CD1" w:rsidRPr="00537ABD" w:rsidRDefault="002F0CD1" w:rsidP="003E7E1B">
      <w:pPr>
        <w:spacing w:after="0" w:line="360" w:lineRule="auto"/>
        <w:jc w:val="both"/>
        <w:rPr>
          <w:rFonts w:ascii="Times New Roman" w:hAnsi="Times New Roman" w:cs="Times New Roman"/>
          <w:b/>
          <w:sz w:val="24"/>
          <w:szCs w:val="24"/>
        </w:rPr>
      </w:pPr>
    </w:p>
    <w:p w14:paraId="5867965D" w14:textId="77777777" w:rsidR="002F0CD1" w:rsidRPr="00537ABD" w:rsidRDefault="002F0CD1" w:rsidP="003E7E1B">
      <w:pPr>
        <w:spacing w:after="0" w:line="360" w:lineRule="auto"/>
        <w:jc w:val="both"/>
        <w:rPr>
          <w:rFonts w:ascii="Times New Roman" w:hAnsi="Times New Roman" w:cs="Times New Roman"/>
          <w:b/>
          <w:sz w:val="24"/>
          <w:szCs w:val="24"/>
        </w:rPr>
      </w:pPr>
    </w:p>
    <w:p w14:paraId="3BB16C52" w14:textId="77777777" w:rsidR="002F0CD1" w:rsidRPr="00537ABD" w:rsidRDefault="002F0CD1" w:rsidP="003E7E1B">
      <w:pPr>
        <w:spacing w:after="0" w:line="360" w:lineRule="auto"/>
        <w:jc w:val="both"/>
        <w:rPr>
          <w:rFonts w:ascii="Times New Roman" w:hAnsi="Times New Roman" w:cs="Times New Roman"/>
          <w:b/>
          <w:sz w:val="24"/>
          <w:szCs w:val="24"/>
        </w:rPr>
      </w:pPr>
    </w:p>
    <w:p w14:paraId="1F290227" w14:textId="77777777" w:rsidR="002F0CD1" w:rsidRPr="00537ABD" w:rsidRDefault="002F0CD1" w:rsidP="003E7E1B">
      <w:pPr>
        <w:spacing w:after="0" w:line="360" w:lineRule="auto"/>
        <w:jc w:val="both"/>
        <w:rPr>
          <w:rFonts w:ascii="Times New Roman" w:hAnsi="Times New Roman" w:cs="Times New Roman"/>
          <w:b/>
          <w:sz w:val="24"/>
          <w:szCs w:val="24"/>
        </w:rPr>
      </w:pPr>
    </w:p>
    <w:p w14:paraId="6E52EF8D" w14:textId="77777777" w:rsidR="002F0CD1" w:rsidRPr="00537ABD" w:rsidRDefault="002F0CD1" w:rsidP="003E7E1B">
      <w:pPr>
        <w:spacing w:after="0" w:line="360" w:lineRule="auto"/>
        <w:jc w:val="both"/>
        <w:rPr>
          <w:rFonts w:ascii="Times New Roman" w:hAnsi="Times New Roman" w:cs="Times New Roman"/>
          <w:b/>
          <w:sz w:val="24"/>
          <w:szCs w:val="24"/>
        </w:rPr>
      </w:pPr>
    </w:p>
    <w:p w14:paraId="2D063B62" w14:textId="77777777" w:rsidR="002F0CD1" w:rsidRPr="00537ABD" w:rsidRDefault="002F0CD1" w:rsidP="003E7E1B">
      <w:pPr>
        <w:spacing w:after="0" w:line="360" w:lineRule="auto"/>
        <w:jc w:val="both"/>
        <w:rPr>
          <w:rFonts w:ascii="Times New Roman" w:hAnsi="Times New Roman" w:cs="Times New Roman"/>
          <w:b/>
          <w:sz w:val="24"/>
          <w:szCs w:val="24"/>
        </w:rPr>
      </w:pPr>
    </w:p>
    <w:p w14:paraId="7EEE4680" w14:textId="77777777" w:rsidR="002F0CD1" w:rsidRPr="00537ABD" w:rsidRDefault="002F0CD1" w:rsidP="003E7E1B">
      <w:pPr>
        <w:spacing w:after="0" w:line="360" w:lineRule="auto"/>
        <w:jc w:val="both"/>
        <w:rPr>
          <w:rFonts w:ascii="Times New Roman" w:hAnsi="Times New Roman" w:cs="Times New Roman"/>
          <w:b/>
          <w:sz w:val="24"/>
          <w:szCs w:val="24"/>
        </w:rPr>
      </w:pPr>
    </w:p>
    <w:p w14:paraId="0986761B" w14:textId="77777777" w:rsidR="002F0CD1" w:rsidRPr="00537ABD" w:rsidRDefault="002F0CD1" w:rsidP="003E7E1B">
      <w:pPr>
        <w:spacing w:after="0" w:line="360" w:lineRule="auto"/>
        <w:jc w:val="both"/>
        <w:rPr>
          <w:rFonts w:ascii="Times New Roman" w:hAnsi="Times New Roman" w:cs="Times New Roman"/>
          <w:b/>
          <w:sz w:val="24"/>
          <w:szCs w:val="24"/>
        </w:rPr>
      </w:pPr>
    </w:p>
    <w:p w14:paraId="3800D6A1" w14:textId="77777777" w:rsidR="002F0CD1" w:rsidRPr="00537ABD" w:rsidRDefault="002F0CD1" w:rsidP="003E7E1B">
      <w:pPr>
        <w:spacing w:after="0" w:line="360" w:lineRule="auto"/>
        <w:jc w:val="both"/>
        <w:rPr>
          <w:rFonts w:ascii="Times New Roman" w:hAnsi="Times New Roman" w:cs="Times New Roman"/>
          <w:b/>
          <w:sz w:val="24"/>
          <w:szCs w:val="24"/>
        </w:rPr>
      </w:pPr>
    </w:p>
    <w:p w14:paraId="34C32644" w14:textId="77777777" w:rsidR="002F0CD1" w:rsidRPr="00537ABD" w:rsidRDefault="002F0CD1" w:rsidP="003E7E1B">
      <w:pPr>
        <w:spacing w:after="0" w:line="360" w:lineRule="auto"/>
        <w:jc w:val="both"/>
        <w:rPr>
          <w:rFonts w:ascii="Times New Roman" w:hAnsi="Times New Roman" w:cs="Times New Roman"/>
          <w:b/>
          <w:sz w:val="24"/>
          <w:szCs w:val="24"/>
        </w:rPr>
      </w:pPr>
    </w:p>
    <w:p w14:paraId="30B9E27B" w14:textId="1336B4CF"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Дополнительный раздел</w:t>
      </w:r>
    </w:p>
    <w:p w14:paraId="6632466C" w14:textId="77777777" w:rsidR="005E08F6" w:rsidRPr="00537ABD" w:rsidRDefault="005E08F6"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Краткая презентация основной образовательной программы МДОУ Некоузского детского сада общеразвивающего вида № 2</w:t>
      </w:r>
    </w:p>
    <w:p w14:paraId="31C490DA" w14:textId="77777777" w:rsidR="005E08F6" w:rsidRPr="00537ABD" w:rsidRDefault="005E08F6" w:rsidP="003E7E1B">
      <w:pPr>
        <w:spacing w:after="0" w:line="360" w:lineRule="auto"/>
        <w:ind w:firstLine="360"/>
        <w:contextualSpacing/>
        <w:jc w:val="both"/>
        <w:rPr>
          <w:rFonts w:ascii="Times New Roman" w:hAnsi="Times New Roman" w:cs="Times New Roman"/>
          <w:sz w:val="24"/>
          <w:szCs w:val="24"/>
        </w:rPr>
      </w:pPr>
      <w:r w:rsidRPr="00537ABD">
        <w:rPr>
          <w:rFonts w:ascii="Times New Roman" w:hAnsi="Times New Roman" w:cs="Times New Roman"/>
          <w:sz w:val="24"/>
          <w:szCs w:val="24"/>
        </w:rPr>
        <w:tab/>
        <w:t>Образовательная программа муниципального дошкольного образовательного учреждения Некоузского детского сада общеразвивающего вида № 2 разработана в соответствии с Федеральным государственным образовательным стандартом дошкольного образования, с учетом  Примерной образовательной программой дошкольного образования и методических материалов комплексной образовательной программы дошкольного образования «Детство», разработанной коллективом авторов: руководители авторского коллектива и научные редакторы программы: кандидат педагогических наук, профессор Т.И. Бабаева, доктор педагогических наук, профессор А.Г. Гогоберидзе, кандидат педагогических наук, доцент О.В. Солнцева. – СПб.: ООО «Издательство «Детство-пресс», 2014.-352с.</w:t>
      </w:r>
    </w:p>
    <w:p w14:paraId="5CF5B916" w14:textId="77777777" w:rsidR="005E08F6" w:rsidRPr="00537ABD" w:rsidRDefault="005E08F6" w:rsidP="003E7E1B">
      <w:pPr>
        <w:spacing w:after="0" w:line="360" w:lineRule="auto"/>
        <w:ind w:firstLine="708"/>
        <w:contextualSpacing/>
        <w:jc w:val="both"/>
        <w:rPr>
          <w:rFonts w:ascii="Times New Roman" w:eastAsia="Times New Roman" w:hAnsi="Times New Roman" w:cs="Times New Roman"/>
          <w:color w:val="000000"/>
          <w:sz w:val="24"/>
          <w:szCs w:val="24"/>
          <w:lang w:eastAsia="ru-RU"/>
        </w:rPr>
      </w:pPr>
      <w:r w:rsidRPr="00537ABD">
        <w:rPr>
          <w:rFonts w:ascii="Times New Roman" w:eastAsia="Times New Roman" w:hAnsi="Times New Roman" w:cs="Times New Roman"/>
          <w:color w:val="000000"/>
          <w:sz w:val="24"/>
          <w:szCs w:val="24"/>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14:paraId="59CA5C2E" w14:textId="77777777" w:rsidR="005E08F6" w:rsidRPr="00537ABD" w:rsidRDefault="005E08F6" w:rsidP="003E7E1B">
      <w:pPr>
        <w:spacing w:after="0" w:line="360" w:lineRule="auto"/>
        <w:ind w:firstLine="708"/>
        <w:contextualSpacing/>
        <w:jc w:val="both"/>
        <w:rPr>
          <w:rFonts w:ascii="Times New Roman" w:eastAsia="Times New Roman" w:hAnsi="Times New Roman" w:cs="Times New Roman"/>
          <w:color w:val="000000"/>
          <w:sz w:val="24"/>
          <w:szCs w:val="24"/>
          <w:lang w:eastAsia="ru-RU"/>
        </w:rPr>
      </w:pPr>
      <w:r w:rsidRPr="00537ABD">
        <w:rPr>
          <w:rFonts w:ascii="Times New Roman" w:eastAsia="Times New Roman" w:hAnsi="Times New Roman" w:cs="Times New Roman"/>
          <w:color w:val="000000"/>
          <w:sz w:val="24"/>
          <w:szCs w:val="24"/>
          <w:lang w:eastAsia="ru-RU"/>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433F2CB9" w14:textId="77777777" w:rsidR="005E08F6" w:rsidRPr="00537ABD" w:rsidRDefault="005E08F6" w:rsidP="003E7E1B">
      <w:pPr>
        <w:shd w:val="clear" w:color="auto" w:fill="FFFFFF"/>
        <w:spacing w:after="0" w:line="360" w:lineRule="auto"/>
        <w:contextualSpacing/>
        <w:jc w:val="both"/>
        <w:rPr>
          <w:rFonts w:ascii="Times New Roman" w:eastAsia="Times New Roman" w:hAnsi="Times New Roman" w:cs="Times New Roman"/>
          <w:b/>
          <w:color w:val="000000"/>
          <w:sz w:val="24"/>
          <w:szCs w:val="24"/>
          <w:lang w:eastAsia="ru-RU"/>
        </w:rPr>
      </w:pPr>
      <w:r w:rsidRPr="00537ABD">
        <w:rPr>
          <w:rFonts w:ascii="Times New Roman" w:eastAsia="Times New Roman" w:hAnsi="Times New Roman" w:cs="Times New Roman"/>
          <w:color w:val="000000"/>
          <w:sz w:val="24"/>
          <w:szCs w:val="24"/>
          <w:lang w:eastAsia="ru-RU"/>
        </w:rPr>
        <w:t xml:space="preserve">           </w:t>
      </w:r>
      <w:r w:rsidRPr="00537ABD">
        <w:rPr>
          <w:rFonts w:ascii="Times New Roman" w:eastAsia="Times New Roman" w:hAnsi="Times New Roman" w:cs="Times New Roman"/>
          <w:b/>
          <w:color w:val="000000"/>
          <w:sz w:val="24"/>
          <w:szCs w:val="24"/>
          <w:lang w:eastAsia="ru-RU"/>
        </w:rPr>
        <w:t>Достижение поставленной цели предусматривает решение следующих задач:</w:t>
      </w:r>
    </w:p>
    <w:p w14:paraId="69A39124" w14:textId="77777777" w:rsidR="005E08F6" w:rsidRPr="00537ABD" w:rsidRDefault="005E08F6" w:rsidP="003E7E1B">
      <w:pPr>
        <w:shd w:val="clear" w:color="auto" w:fill="FFFFFF"/>
        <w:spacing w:after="0" w:line="360" w:lineRule="auto"/>
        <w:ind w:firstLine="567"/>
        <w:contextualSpacing/>
        <w:jc w:val="both"/>
        <w:rPr>
          <w:rFonts w:ascii="Times New Roman" w:eastAsia="Times New Roman" w:hAnsi="Times New Roman" w:cs="Times New Roman"/>
          <w:b/>
          <w:color w:val="000000"/>
          <w:sz w:val="24"/>
          <w:szCs w:val="24"/>
          <w:lang w:eastAsia="ru-RU"/>
        </w:rPr>
      </w:pPr>
      <w:r w:rsidRPr="00537ABD">
        <w:rPr>
          <w:rFonts w:ascii="Times New Roman" w:hAnsi="Times New Roman" w:cs="Times New Roman"/>
          <w:sz w:val="24"/>
          <w:szCs w:val="24"/>
        </w:rPr>
        <w:t>Цели Программы достигаются через решение следующих задач:</w:t>
      </w:r>
    </w:p>
    <w:p w14:paraId="43040D69" w14:textId="77777777" w:rsidR="005E08F6" w:rsidRPr="00537ABD" w:rsidRDefault="005E08F6" w:rsidP="003E7E1B">
      <w:pPr>
        <w:tabs>
          <w:tab w:val="left" w:pos="851"/>
        </w:tabs>
        <w:spacing w:after="0" w:line="360" w:lineRule="auto"/>
        <w:ind w:left="851" w:hanging="284"/>
        <w:jc w:val="both"/>
        <w:rPr>
          <w:rFonts w:ascii="Times New Roman" w:hAnsi="Times New Roman" w:cs="Times New Roman"/>
        </w:rPr>
      </w:pPr>
      <w:r w:rsidRPr="00537ABD">
        <w:rPr>
          <w:rFonts w:ascii="Times New Roman" w:hAnsi="Times New Roman" w:cs="Times New Roman"/>
        </w:rPr>
        <w:t>– охрана и укрепление физического и психического здоровья детей, в том числе их эмоционального благополучия;</w:t>
      </w:r>
    </w:p>
    <w:p w14:paraId="0D834E3D" w14:textId="77777777" w:rsidR="005E08F6" w:rsidRPr="00537ABD" w:rsidRDefault="005E08F6" w:rsidP="003E7E1B">
      <w:pPr>
        <w:tabs>
          <w:tab w:val="left" w:pos="851"/>
        </w:tabs>
        <w:spacing w:after="0" w:line="360" w:lineRule="auto"/>
        <w:ind w:left="851" w:hanging="284"/>
        <w:jc w:val="both"/>
        <w:rPr>
          <w:rFonts w:ascii="Times New Roman" w:hAnsi="Times New Roman" w:cs="Times New Roman"/>
        </w:rPr>
      </w:pPr>
      <w:r w:rsidRPr="00537ABD">
        <w:rPr>
          <w:rFonts w:ascii="Times New Roman" w:hAnsi="Times New Roman" w:cs="Times New Roman"/>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14:paraId="015D2C84" w14:textId="77777777" w:rsidR="005E08F6" w:rsidRPr="00537ABD" w:rsidRDefault="005E08F6" w:rsidP="003E7E1B">
      <w:pPr>
        <w:tabs>
          <w:tab w:val="left" w:pos="851"/>
        </w:tabs>
        <w:spacing w:after="0" w:line="360" w:lineRule="auto"/>
        <w:ind w:left="851" w:hanging="284"/>
        <w:jc w:val="both"/>
        <w:rPr>
          <w:rFonts w:ascii="Times New Roman" w:hAnsi="Times New Roman" w:cs="Times New Roman"/>
        </w:rPr>
      </w:pPr>
      <w:r w:rsidRPr="00537ABD">
        <w:rPr>
          <w:rFonts w:ascii="Times New Roman" w:hAnsi="Times New Roman" w:cs="Times New Roman"/>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14:paraId="6E8179D3" w14:textId="77777777" w:rsidR="005E08F6" w:rsidRPr="00537ABD" w:rsidRDefault="005E08F6" w:rsidP="003E7E1B">
      <w:pPr>
        <w:tabs>
          <w:tab w:val="left" w:pos="851"/>
        </w:tabs>
        <w:spacing w:after="0" w:line="360" w:lineRule="auto"/>
        <w:ind w:left="851" w:hanging="284"/>
        <w:jc w:val="both"/>
        <w:rPr>
          <w:rFonts w:ascii="Times New Roman" w:hAnsi="Times New Roman" w:cs="Times New Roman"/>
        </w:rPr>
      </w:pPr>
      <w:r w:rsidRPr="00537ABD">
        <w:rPr>
          <w:rFonts w:ascii="Times New Roman" w:hAnsi="Times New Roman" w:cs="Times New Roman"/>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82B847E" w14:textId="77777777" w:rsidR="005E08F6" w:rsidRPr="00537ABD" w:rsidRDefault="005E08F6" w:rsidP="003E7E1B">
      <w:pPr>
        <w:tabs>
          <w:tab w:val="left" w:pos="851"/>
        </w:tabs>
        <w:spacing w:after="0" w:line="360" w:lineRule="auto"/>
        <w:ind w:left="851" w:hanging="284"/>
        <w:jc w:val="both"/>
        <w:rPr>
          <w:rFonts w:ascii="Times New Roman" w:hAnsi="Times New Roman" w:cs="Times New Roman"/>
        </w:rPr>
      </w:pPr>
      <w:r w:rsidRPr="00537ABD">
        <w:rPr>
          <w:rFonts w:ascii="Times New Roman" w:hAnsi="Times New Roman" w:cs="Times New Roman"/>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3886D048" w14:textId="77777777" w:rsidR="005E08F6" w:rsidRPr="00537ABD" w:rsidRDefault="005E08F6" w:rsidP="003E7E1B">
      <w:pPr>
        <w:tabs>
          <w:tab w:val="left" w:pos="851"/>
        </w:tabs>
        <w:spacing w:after="0" w:line="360" w:lineRule="auto"/>
        <w:ind w:left="851" w:hanging="284"/>
        <w:jc w:val="both"/>
        <w:rPr>
          <w:rFonts w:ascii="Times New Roman" w:hAnsi="Times New Roman" w:cs="Times New Roman"/>
        </w:rPr>
      </w:pPr>
      <w:r w:rsidRPr="00537ABD">
        <w:rPr>
          <w:rFonts w:ascii="Times New Roman" w:hAnsi="Times New Roman" w:cs="Times New Roman"/>
        </w:rPr>
        <w:t>– формирование социокультурной среды, соответствующей возрастным и индивидуальным особенностям детей;</w:t>
      </w:r>
    </w:p>
    <w:p w14:paraId="26F13366" w14:textId="77777777" w:rsidR="005E08F6" w:rsidRPr="00537ABD" w:rsidRDefault="005E08F6" w:rsidP="003E7E1B">
      <w:pPr>
        <w:tabs>
          <w:tab w:val="left" w:pos="993"/>
        </w:tabs>
        <w:spacing w:after="0" w:line="360" w:lineRule="auto"/>
        <w:ind w:left="851" w:hanging="284"/>
        <w:jc w:val="both"/>
        <w:rPr>
          <w:rFonts w:ascii="Times New Roman" w:hAnsi="Times New Roman" w:cs="Times New Roman"/>
        </w:rPr>
      </w:pPr>
      <w:r w:rsidRPr="00537ABD">
        <w:rPr>
          <w:rFonts w:ascii="Times New Roman" w:hAnsi="Times New Roman" w:cs="Times New Roman"/>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0E4D9059" w14:textId="77777777" w:rsidR="005E08F6" w:rsidRPr="00537ABD" w:rsidRDefault="005E08F6" w:rsidP="003E7E1B">
      <w:pPr>
        <w:tabs>
          <w:tab w:val="left" w:pos="993"/>
        </w:tabs>
        <w:spacing w:after="0" w:line="360" w:lineRule="auto"/>
        <w:ind w:left="851" w:hanging="284"/>
        <w:jc w:val="both"/>
        <w:rPr>
          <w:rFonts w:ascii="Times New Roman" w:hAnsi="Times New Roman" w:cs="Times New Roman"/>
        </w:rPr>
      </w:pPr>
      <w:r w:rsidRPr="00537ABD">
        <w:rPr>
          <w:rFonts w:ascii="Times New Roman" w:hAnsi="Times New Roman" w:cs="Times New Roman"/>
        </w:rPr>
        <w:t>– обеспечение преемственности целей, задач и содержания дошкольного общего и начального общего образования.</w:t>
      </w:r>
    </w:p>
    <w:p w14:paraId="50A753F6"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ab/>
        <w:t>Образовательный процесс планируется как совокупность образовательных областей, обеспечивающих разностороннее развитие детей с учетом их возрастных особенностей:</w:t>
      </w:r>
    </w:p>
    <w:p w14:paraId="3E4CF5F5"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-социально-коммуникативное развитие;</w:t>
      </w:r>
    </w:p>
    <w:p w14:paraId="29849FEE"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-познавательное развитие;</w:t>
      </w:r>
    </w:p>
    <w:p w14:paraId="5FF844D3"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-речевое развитие;</w:t>
      </w:r>
    </w:p>
    <w:p w14:paraId="52754AE9"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-художественно-эстетическое развитие;</w:t>
      </w:r>
    </w:p>
    <w:p w14:paraId="78C7BAF0"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-физическое развитие.</w:t>
      </w:r>
    </w:p>
    <w:p w14:paraId="215B716A"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Возрастные и иные категории детей, на которых ориентирована программа: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1418"/>
        <w:gridCol w:w="1559"/>
        <w:gridCol w:w="1483"/>
        <w:gridCol w:w="1494"/>
      </w:tblGrid>
      <w:tr w:rsidR="005E08F6" w:rsidRPr="00537ABD" w14:paraId="44C4CBE4" w14:textId="77777777" w:rsidTr="00E920F8">
        <w:trPr>
          <w:trHeight w:val="660"/>
        </w:trPr>
        <w:tc>
          <w:tcPr>
            <w:tcW w:w="1843" w:type="dxa"/>
            <w:vMerge w:val="restart"/>
            <w:shd w:val="clear" w:color="auto" w:fill="auto"/>
          </w:tcPr>
          <w:p w14:paraId="4C1ABC75" w14:textId="77777777" w:rsidR="005E08F6" w:rsidRPr="00537ABD" w:rsidRDefault="005E08F6" w:rsidP="003E7E1B">
            <w:pPr>
              <w:spacing w:after="0"/>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Возрастная категория</w:t>
            </w:r>
          </w:p>
        </w:tc>
        <w:tc>
          <w:tcPr>
            <w:tcW w:w="2268" w:type="dxa"/>
            <w:vMerge w:val="restart"/>
            <w:shd w:val="clear" w:color="auto" w:fill="auto"/>
          </w:tcPr>
          <w:p w14:paraId="38BCC340" w14:textId="77777777" w:rsidR="005E08F6" w:rsidRPr="00537ABD" w:rsidRDefault="005E08F6" w:rsidP="003E7E1B">
            <w:pPr>
              <w:spacing w:after="0"/>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Направленность групп</w:t>
            </w:r>
          </w:p>
        </w:tc>
        <w:tc>
          <w:tcPr>
            <w:tcW w:w="1418" w:type="dxa"/>
            <w:vMerge w:val="restart"/>
            <w:shd w:val="clear" w:color="auto" w:fill="auto"/>
          </w:tcPr>
          <w:p w14:paraId="3C9B338F" w14:textId="77777777" w:rsidR="005E08F6" w:rsidRPr="00537ABD" w:rsidRDefault="005E08F6" w:rsidP="003E7E1B">
            <w:pPr>
              <w:spacing w:after="0"/>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Количество групп</w:t>
            </w:r>
          </w:p>
        </w:tc>
        <w:tc>
          <w:tcPr>
            <w:tcW w:w="4536" w:type="dxa"/>
            <w:gridSpan w:val="3"/>
            <w:shd w:val="clear" w:color="auto" w:fill="auto"/>
          </w:tcPr>
          <w:p w14:paraId="2915CF77" w14:textId="77777777" w:rsidR="005E08F6" w:rsidRPr="00537ABD" w:rsidRDefault="005E08F6" w:rsidP="003E7E1B">
            <w:pPr>
              <w:spacing w:after="0"/>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Количество детей</w:t>
            </w:r>
          </w:p>
        </w:tc>
      </w:tr>
      <w:tr w:rsidR="005E08F6" w:rsidRPr="00537ABD" w14:paraId="60BA55A4" w14:textId="77777777" w:rsidTr="00E920F8">
        <w:trPr>
          <w:trHeight w:val="585"/>
        </w:trPr>
        <w:tc>
          <w:tcPr>
            <w:tcW w:w="1843" w:type="dxa"/>
            <w:vMerge/>
            <w:shd w:val="clear" w:color="auto" w:fill="auto"/>
          </w:tcPr>
          <w:p w14:paraId="4CCEC47E" w14:textId="77777777" w:rsidR="005E08F6" w:rsidRPr="00537ABD" w:rsidRDefault="005E08F6" w:rsidP="003E7E1B">
            <w:pPr>
              <w:spacing w:after="0"/>
              <w:contextualSpacing/>
              <w:jc w:val="both"/>
              <w:rPr>
                <w:rFonts w:ascii="Times New Roman" w:hAnsi="Times New Roman" w:cs="Times New Roman"/>
                <w:bCs/>
                <w:iCs/>
                <w:sz w:val="24"/>
                <w:szCs w:val="24"/>
              </w:rPr>
            </w:pPr>
          </w:p>
        </w:tc>
        <w:tc>
          <w:tcPr>
            <w:tcW w:w="2268" w:type="dxa"/>
            <w:vMerge/>
            <w:shd w:val="clear" w:color="auto" w:fill="auto"/>
          </w:tcPr>
          <w:p w14:paraId="3354E75F" w14:textId="77777777" w:rsidR="005E08F6" w:rsidRPr="00537ABD" w:rsidRDefault="005E08F6" w:rsidP="003E7E1B">
            <w:pPr>
              <w:spacing w:after="0"/>
              <w:contextualSpacing/>
              <w:jc w:val="both"/>
              <w:rPr>
                <w:rFonts w:ascii="Times New Roman" w:hAnsi="Times New Roman" w:cs="Times New Roman"/>
                <w:bCs/>
                <w:iCs/>
                <w:sz w:val="24"/>
                <w:szCs w:val="24"/>
              </w:rPr>
            </w:pPr>
          </w:p>
        </w:tc>
        <w:tc>
          <w:tcPr>
            <w:tcW w:w="1418" w:type="dxa"/>
            <w:vMerge/>
            <w:shd w:val="clear" w:color="auto" w:fill="auto"/>
          </w:tcPr>
          <w:p w14:paraId="5B3CF9EE" w14:textId="77777777" w:rsidR="005E08F6" w:rsidRPr="00537ABD" w:rsidRDefault="005E08F6" w:rsidP="003E7E1B">
            <w:pPr>
              <w:spacing w:after="0"/>
              <w:contextualSpacing/>
              <w:jc w:val="both"/>
              <w:rPr>
                <w:rFonts w:ascii="Times New Roman" w:hAnsi="Times New Roman" w:cs="Times New Roman"/>
                <w:bCs/>
                <w:iCs/>
                <w:sz w:val="24"/>
                <w:szCs w:val="24"/>
              </w:rPr>
            </w:pPr>
          </w:p>
        </w:tc>
        <w:tc>
          <w:tcPr>
            <w:tcW w:w="1559" w:type="dxa"/>
            <w:shd w:val="clear" w:color="auto" w:fill="auto"/>
          </w:tcPr>
          <w:p w14:paraId="4D4D182C" w14:textId="77777777" w:rsidR="005E08F6" w:rsidRPr="00537ABD" w:rsidRDefault="005E08F6" w:rsidP="003E7E1B">
            <w:pPr>
              <w:spacing w:after="0"/>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2020-2021</w:t>
            </w:r>
          </w:p>
        </w:tc>
        <w:tc>
          <w:tcPr>
            <w:tcW w:w="1483" w:type="dxa"/>
          </w:tcPr>
          <w:p w14:paraId="21A51B5D" w14:textId="77777777" w:rsidR="005E08F6" w:rsidRPr="00537ABD" w:rsidRDefault="005E08F6" w:rsidP="003E7E1B">
            <w:pPr>
              <w:spacing w:after="0"/>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2021-2022</w:t>
            </w:r>
          </w:p>
        </w:tc>
        <w:tc>
          <w:tcPr>
            <w:tcW w:w="1494" w:type="dxa"/>
          </w:tcPr>
          <w:p w14:paraId="56178E48" w14:textId="77777777" w:rsidR="005E08F6" w:rsidRPr="00537ABD" w:rsidRDefault="005E08F6" w:rsidP="003E7E1B">
            <w:pPr>
              <w:spacing w:after="0"/>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2022-2023</w:t>
            </w:r>
          </w:p>
        </w:tc>
      </w:tr>
      <w:tr w:rsidR="005E08F6" w:rsidRPr="00537ABD" w14:paraId="4C813127" w14:textId="77777777" w:rsidTr="00E920F8">
        <w:tc>
          <w:tcPr>
            <w:tcW w:w="1843" w:type="dxa"/>
            <w:shd w:val="clear" w:color="auto" w:fill="auto"/>
          </w:tcPr>
          <w:p w14:paraId="67746D96"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О1,5 до 2 лет</w:t>
            </w:r>
          </w:p>
        </w:tc>
        <w:tc>
          <w:tcPr>
            <w:tcW w:w="2268" w:type="dxa"/>
            <w:shd w:val="clear" w:color="auto" w:fill="auto"/>
          </w:tcPr>
          <w:p w14:paraId="789CFABE"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Общеразвивающая</w:t>
            </w:r>
          </w:p>
        </w:tc>
        <w:tc>
          <w:tcPr>
            <w:tcW w:w="1418" w:type="dxa"/>
            <w:shd w:val="clear" w:color="auto" w:fill="auto"/>
          </w:tcPr>
          <w:p w14:paraId="394C3067"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w:t>
            </w:r>
          </w:p>
        </w:tc>
        <w:tc>
          <w:tcPr>
            <w:tcW w:w="1559" w:type="dxa"/>
            <w:shd w:val="clear" w:color="auto" w:fill="auto"/>
          </w:tcPr>
          <w:p w14:paraId="3AE9B01E"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16</w:t>
            </w:r>
          </w:p>
        </w:tc>
        <w:tc>
          <w:tcPr>
            <w:tcW w:w="1483" w:type="dxa"/>
          </w:tcPr>
          <w:p w14:paraId="32163A6D"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16</w:t>
            </w:r>
          </w:p>
        </w:tc>
        <w:tc>
          <w:tcPr>
            <w:tcW w:w="1494" w:type="dxa"/>
            <w:vMerge w:val="restart"/>
          </w:tcPr>
          <w:p w14:paraId="19CC4509"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20</w:t>
            </w:r>
          </w:p>
        </w:tc>
      </w:tr>
      <w:tr w:rsidR="005E08F6" w:rsidRPr="00537ABD" w14:paraId="6383FA87" w14:textId="77777777" w:rsidTr="00E920F8">
        <w:tc>
          <w:tcPr>
            <w:tcW w:w="1843" w:type="dxa"/>
            <w:shd w:val="clear" w:color="auto" w:fill="auto"/>
          </w:tcPr>
          <w:p w14:paraId="13477891"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От 2 до 3 лет</w:t>
            </w:r>
          </w:p>
        </w:tc>
        <w:tc>
          <w:tcPr>
            <w:tcW w:w="2268" w:type="dxa"/>
            <w:shd w:val="clear" w:color="auto" w:fill="auto"/>
          </w:tcPr>
          <w:p w14:paraId="37E90C85"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 xml:space="preserve">Общеразвивающая </w:t>
            </w:r>
          </w:p>
        </w:tc>
        <w:tc>
          <w:tcPr>
            <w:tcW w:w="1418" w:type="dxa"/>
            <w:shd w:val="clear" w:color="auto" w:fill="auto"/>
          </w:tcPr>
          <w:p w14:paraId="02922CDA"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w:t>
            </w:r>
          </w:p>
        </w:tc>
        <w:tc>
          <w:tcPr>
            <w:tcW w:w="1559" w:type="dxa"/>
            <w:shd w:val="clear" w:color="auto" w:fill="auto"/>
          </w:tcPr>
          <w:p w14:paraId="3CCF5534"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22</w:t>
            </w:r>
          </w:p>
        </w:tc>
        <w:tc>
          <w:tcPr>
            <w:tcW w:w="1483" w:type="dxa"/>
          </w:tcPr>
          <w:p w14:paraId="79047399"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13</w:t>
            </w:r>
          </w:p>
        </w:tc>
        <w:tc>
          <w:tcPr>
            <w:tcW w:w="1494" w:type="dxa"/>
            <w:vMerge/>
          </w:tcPr>
          <w:p w14:paraId="3AD39EE8"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p>
        </w:tc>
      </w:tr>
      <w:tr w:rsidR="005E08F6" w:rsidRPr="00537ABD" w14:paraId="3FB39ECB" w14:textId="77777777" w:rsidTr="00E920F8">
        <w:tc>
          <w:tcPr>
            <w:tcW w:w="1843" w:type="dxa"/>
            <w:shd w:val="clear" w:color="auto" w:fill="auto"/>
          </w:tcPr>
          <w:p w14:paraId="592EFB7C"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От 3 до 4 лет</w:t>
            </w:r>
          </w:p>
        </w:tc>
        <w:tc>
          <w:tcPr>
            <w:tcW w:w="2268" w:type="dxa"/>
            <w:shd w:val="clear" w:color="auto" w:fill="auto"/>
          </w:tcPr>
          <w:p w14:paraId="7A72BA35"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Общеразвивающая</w:t>
            </w:r>
          </w:p>
        </w:tc>
        <w:tc>
          <w:tcPr>
            <w:tcW w:w="1418" w:type="dxa"/>
            <w:shd w:val="clear" w:color="auto" w:fill="auto"/>
          </w:tcPr>
          <w:p w14:paraId="1E5E6E41"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w:t>
            </w:r>
          </w:p>
        </w:tc>
        <w:tc>
          <w:tcPr>
            <w:tcW w:w="1559" w:type="dxa"/>
            <w:shd w:val="clear" w:color="auto" w:fill="auto"/>
          </w:tcPr>
          <w:p w14:paraId="27B875C7"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22</w:t>
            </w:r>
          </w:p>
        </w:tc>
        <w:tc>
          <w:tcPr>
            <w:tcW w:w="1483" w:type="dxa"/>
          </w:tcPr>
          <w:p w14:paraId="6A8B15AD"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22</w:t>
            </w:r>
          </w:p>
        </w:tc>
        <w:tc>
          <w:tcPr>
            <w:tcW w:w="1494" w:type="dxa"/>
          </w:tcPr>
          <w:p w14:paraId="74CB8B80"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17</w:t>
            </w:r>
          </w:p>
        </w:tc>
      </w:tr>
      <w:tr w:rsidR="005E08F6" w:rsidRPr="00537ABD" w14:paraId="5B188D79" w14:textId="77777777" w:rsidTr="00E920F8">
        <w:tc>
          <w:tcPr>
            <w:tcW w:w="1843" w:type="dxa"/>
            <w:shd w:val="clear" w:color="auto" w:fill="auto"/>
          </w:tcPr>
          <w:p w14:paraId="68DF9DCC"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От 4 до 5 лет</w:t>
            </w:r>
          </w:p>
        </w:tc>
        <w:tc>
          <w:tcPr>
            <w:tcW w:w="2268" w:type="dxa"/>
            <w:shd w:val="clear" w:color="auto" w:fill="auto"/>
          </w:tcPr>
          <w:p w14:paraId="65B582F5"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Общеразвивающая</w:t>
            </w:r>
          </w:p>
        </w:tc>
        <w:tc>
          <w:tcPr>
            <w:tcW w:w="1418" w:type="dxa"/>
            <w:shd w:val="clear" w:color="auto" w:fill="auto"/>
          </w:tcPr>
          <w:p w14:paraId="7F6DE7C3"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w:t>
            </w:r>
          </w:p>
        </w:tc>
        <w:tc>
          <w:tcPr>
            <w:tcW w:w="1559" w:type="dxa"/>
            <w:shd w:val="clear" w:color="auto" w:fill="auto"/>
          </w:tcPr>
          <w:p w14:paraId="36612039" w14:textId="77777777" w:rsidR="005E08F6" w:rsidRPr="00537ABD" w:rsidRDefault="005E08F6" w:rsidP="003E7E1B">
            <w:pPr>
              <w:tabs>
                <w:tab w:val="left" w:pos="525"/>
                <w:tab w:val="center" w:pos="671"/>
              </w:tabs>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25</w:t>
            </w:r>
          </w:p>
        </w:tc>
        <w:tc>
          <w:tcPr>
            <w:tcW w:w="1483" w:type="dxa"/>
          </w:tcPr>
          <w:p w14:paraId="471DF243"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23</w:t>
            </w:r>
          </w:p>
        </w:tc>
        <w:tc>
          <w:tcPr>
            <w:tcW w:w="1494" w:type="dxa"/>
          </w:tcPr>
          <w:p w14:paraId="62E3E016"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21</w:t>
            </w:r>
          </w:p>
        </w:tc>
      </w:tr>
      <w:tr w:rsidR="005E08F6" w:rsidRPr="00537ABD" w14:paraId="53FEC909" w14:textId="77777777" w:rsidTr="00E920F8">
        <w:tc>
          <w:tcPr>
            <w:tcW w:w="1843" w:type="dxa"/>
            <w:shd w:val="clear" w:color="auto" w:fill="auto"/>
          </w:tcPr>
          <w:p w14:paraId="57F840DC"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От 5 до 6 лет</w:t>
            </w:r>
          </w:p>
        </w:tc>
        <w:tc>
          <w:tcPr>
            <w:tcW w:w="2268" w:type="dxa"/>
            <w:shd w:val="clear" w:color="auto" w:fill="auto"/>
          </w:tcPr>
          <w:p w14:paraId="69DD12F5"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Общеразвивающая</w:t>
            </w:r>
          </w:p>
        </w:tc>
        <w:tc>
          <w:tcPr>
            <w:tcW w:w="1418" w:type="dxa"/>
            <w:shd w:val="clear" w:color="auto" w:fill="auto"/>
          </w:tcPr>
          <w:p w14:paraId="612D3571"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w:t>
            </w:r>
          </w:p>
        </w:tc>
        <w:tc>
          <w:tcPr>
            <w:tcW w:w="1559" w:type="dxa"/>
            <w:shd w:val="clear" w:color="auto" w:fill="auto"/>
          </w:tcPr>
          <w:p w14:paraId="1E68143B"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27</w:t>
            </w:r>
          </w:p>
        </w:tc>
        <w:tc>
          <w:tcPr>
            <w:tcW w:w="1483" w:type="dxa"/>
          </w:tcPr>
          <w:p w14:paraId="19DCEFA8"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25</w:t>
            </w:r>
          </w:p>
        </w:tc>
        <w:tc>
          <w:tcPr>
            <w:tcW w:w="1494" w:type="dxa"/>
          </w:tcPr>
          <w:p w14:paraId="4BE2B9CD"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23</w:t>
            </w:r>
          </w:p>
        </w:tc>
      </w:tr>
      <w:tr w:rsidR="005E08F6" w:rsidRPr="00537ABD" w14:paraId="13C0C034" w14:textId="77777777" w:rsidTr="00E920F8">
        <w:tc>
          <w:tcPr>
            <w:tcW w:w="1843" w:type="dxa"/>
            <w:shd w:val="clear" w:color="auto" w:fill="auto"/>
          </w:tcPr>
          <w:p w14:paraId="707336C2"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p>
        </w:tc>
        <w:tc>
          <w:tcPr>
            <w:tcW w:w="2268" w:type="dxa"/>
            <w:shd w:val="clear" w:color="auto" w:fill="auto"/>
          </w:tcPr>
          <w:p w14:paraId="0F089E2D"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p>
        </w:tc>
        <w:tc>
          <w:tcPr>
            <w:tcW w:w="1418" w:type="dxa"/>
            <w:shd w:val="clear" w:color="auto" w:fill="auto"/>
          </w:tcPr>
          <w:p w14:paraId="58A8D4D3"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p>
        </w:tc>
        <w:tc>
          <w:tcPr>
            <w:tcW w:w="1559" w:type="dxa"/>
            <w:shd w:val="clear" w:color="auto" w:fill="auto"/>
          </w:tcPr>
          <w:p w14:paraId="5FF9907F"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133</w:t>
            </w:r>
          </w:p>
        </w:tc>
        <w:tc>
          <w:tcPr>
            <w:tcW w:w="1483" w:type="dxa"/>
          </w:tcPr>
          <w:p w14:paraId="04293CEB"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117</w:t>
            </w:r>
          </w:p>
        </w:tc>
        <w:tc>
          <w:tcPr>
            <w:tcW w:w="1494" w:type="dxa"/>
          </w:tcPr>
          <w:p w14:paraId="3D12C29C" w14:textId="77777777" w:rsidR="005E08F6" w:rsidRPr="00537ABD" w:rsidRDefault="005E08F6" w:rsidP="003E7E1B">
            <w:pPr>
              <w:spacing w:after="0" w:line="360" w:lineRule="auto"/>
              <w:contextualSpacing/>
              <w:jc w:val="both"/>
              <w:rPr>
                <w:rFonts w:ascii="Times New Roman" w:hAnsi="Times New Roman" w:cs="Times New Roman"/>
                <w:bCs/>
                <w:iCs/>
                <w:sz w:val="24"/>
                <w:szCs w:val="24"/>
              </w:rPr>
            </w:pPr>
            <w:r w:rsidRPr="00537ABD">
              <w:rPr>
                <w:rFonts w:ascii="Times New Roman" w:hAnsi="Times New Roman" w:cs="Times New Roman"/>
                <w:bCs/>
                <w:iCs/>
                <w:sz w:val="24"/>
                <w:szCs w:val="24"/>
              </w:rPr>
              <w:t>101</w:t>
            </w:r>
          </w:p>
        </w:tc>
      </w:tr>
    </w:tbl>
    <w:p w14:paraId="649A4316"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p>
    <w:p w14:paraId="0D0C85AD" w14:textId="77777777" w:rsidR="005E08F6" w:rsidRPr="00537ABD" w:rsidRDefault="005E08F6"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Характеристики особенности развития детей раннего и дошкольного возраста</w:t>
      </w:r>
      <w:r w:rsidRPr="00537ABD">
        <w:rPr>
          <w:rFonts w:ascii="Times New Roman" w:hAnsi="Times New Roman" w:cs="Times New Roman"/>
          <w:sz w:val="24"/>
          <w:szCs w:val="24"/>
        </w:rPr>
        <w:t xml:space="preserve">  </w:t>
      </w:r>
    </w:p>
    <w:p w14:paraId="3470F9CB"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 </w:t>
      </w:r>
    </w:p>
    <w:p w14:paraId="6D2BA035"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14:paraId="3DAE0BB0"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b/>
          <w:sz w:val="24"/>
          <w:szCs w:val="24"/>
        </w:rPr>
        <w:t xml:space="preserve"> Ранний возраст (с 1года до 3-х лет).</w:t>
      </w:r>
      <w:r w:rsidRPr="00537ABD">
        <w:rPr>
          <w:rFonts w:ascii="Times New Roman" w:hAnsi="Times New Roman" w:cs="Times New Roman"/>
          <w:sz w:val="24"/>
          <w:szCs w:val="24"/>
        </w:rPr>
        <w:t xml:space="preserve"> </w:t>
      </w:r>
    </w:p>
    <w:p w14:paraId="59033148" w14:textId="77777777" w:rsidR="005E08F6" w:rsidRPr="00537ABD" w:rsidRDefault="005E08F6" w:rsidP="003E7E1B">
      <w:pPr>
        <w:spacing w:after="0" w:line="360" w:lineRule="auto"/>
        <w:contextualSpacing/>
        <w:jc w:val="both"/>
        <w:rPr>
          <w:rFonts w:ascii="Times New Roman" w:hAnsi="Times New Roman" w:cs="Times New Roman"/>
          <w:b/>
          <w:sz w:val="24"/>
          <w:szCs w:val="24"/>
        </w:rPr>
      </w:pPr>
      <w:r w:rsidRPr="00537ABD">
        <w:rPr>
          <w:rFonts w:ascii="Times New Roman" w:hAnsi="Times New Roman" w:cs="Times New Roman"/>
          <w:b/>
          <w:sz w:val="24"/>
          <w:szCs w:val="24"/>
        </w:rPr>
        <w:t>1-2года</w:t>
      </w:r>
    </w:p>
    <w:p w14:paraId="6A8688E5"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Ежемесячная прибавка в весе составляет 200-250г, а в росте 1см.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3-4часа, у детей 2-х лет – 4-5,5часа.  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Постепенно совершенствуется ходьба, исчезает шаркающая походка. В начале второго года жизни дети много лазают: взбираются на горку, на диван, а позже (приставным шагом) и на шведскую стенку. Они также перелезают через бревно, подлезают под скамейку, пролезают через обруч. В простых подвижных играх и плясках дети привыкают координировать свои движения и действия друг с другом.  Дети действуют с разнообразными игрушками: разборными (пирамиды, матрешки и др.), строительным материалом и сюжетными игрушками.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Значительные перемены происходят и в действиях с сюжетными игрушками. Дети начинают переносить разученное действие с одной игрушки (кукла) на другие (мишки); они активно ищут предмет, необходимый для завершения действия (одеяло, чтобы уложить куклу спать, мисочку, чтобы накормить мишку). На втором году жизни ребенка из отдельных действий складываются элементы, основа деятельности, свойственной дошкольному детству - сюжетно-ролевая игра.  </w:t>
      </w:r>
    </w:p>
    <w:p w14:paraId="463EAF0E"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Второй год жизни – период интенсивного формирования речи. Связи между предметом (действием) и словами, их обозначающими, формируются в 6 - 10 раз быстрее, чем в конце первого. При этом понимание речи окружающих по-прежнему опережает умение говорить.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Важным приобретением речи и мышления является формирующаяся на втором году жизни способность обобщения. Слово начинает ассоциироваться не с одним предметом, а с предметами, относящимися к этой группе (кукла большая и маленькая, голышом и одетая). Способность к обобщению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несуществующие признаки. Активный словарь на протяжении года увеличивается неравномерно. К полутора годам он равен примерно 20-30 словам. После 1года 8 -10месяцев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(там, тут, туда и т.д.), а также предлоги. Упрощенные слова (ту-ту, ав-ав) заменяются обычными, пусть и несовершенными в фонетическом отношении. Ребенок в большинстве случаев после полутора лет правильно произносит губно-губные звуки (п,б,м), передние небоязычные (т,д) и задние небоязычные (г,х).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Слово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«Это что?». </w:t>
      </w:r>
    </w:p>
    <w:p w14:paraId="6DCE7B35"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 - игровой деятельности и самообслуживании. Ребенок овладевает умением есть любую пищу, умываться и мыть руки, приобретает навыки опрятности.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На втором году закрепляется и углубляется потребность общения с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w:t>
      </w:r>
    </w:p>
    <w:p w14:paraId="25599944"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На втором году жизни у детей сохраняется и развивается тип эмоционального взаимообщения. По двое-трое они самостоятельно играют друг с другом в разученные ранее при помощи взрослого игры. Однако опыт взаимообщения у детей невелик и основа его еще не сформирована. Ребенок может расплакаться и даже ударить жалеющего его. Он активно протестует против вмешательства в свою игру. 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Необходимо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для продолжения игры. Возможны несложные плясовые действия малышей парами на музыкальных занятиях. Основными приобретениями второго года жизни можно считать совершенствование основных движений, особенно ходьбы.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w:t>
      </w:r>
    </w:p>
    <w:p w14:paraId="795986AA" w14:textId="77777777" w:rsidR="005E08F6" w:rsidRPr="00537ABD" w:rsidRDefault="005E08F6" w:rsidP="003E7E1B">
      <w:pPr>
        <w:spacing w:after="0" w:line="360" w:lineRule="auto"/>
        <w:ind w:firstLine="708"/>
        <w:contextualSpacing/>
        <w:jc w:val="both"/>
        <w:rPr>
          <w:rFonts w:ascii="Times New Roman" w:hAnsi="Times New Roman" w:cs="Times New Roman"/>
          <w:b/>
          <w:sz w:val="24"/>
          <w:szCs w:val="24"/>
        </w:rPr>
      </w:pPr>
    </w:p>
    <w:p w14:paraId="7A90141A"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b/>
          <w:sz w:val="24"/>
          <w:szCs w:val="24"/>
        </w:rPr>
        <w:t>2-3года</w:t>
      </w:r>
      <w:r w:rsidRPr="00537ABD">
        <w:rPr>
          <w:rFonts w:ascii="Times New Roman" w:hAnsi="Times New Roman" w:cs="Times New Roman"/>
          <w:sz w:val="24"/>
          <w:szCs w:val="24"/>
        </w:rPr>
        <w:t xml:space="preserve"> </w:t>
      </w:r>
    </w:p>
    <w:p w14:paraId="04601C77"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На третьем году жизни дети становятся самостоятельными.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общения взрослых и ребенка,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проявляются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цвету и величине; различать мелодии; петь. Совершенствуется слуховое восприятие, прежде всего фонематический слух.  </w:t>
      </w:r>
    </w:p>
    <w:p w14:paraId="7630ADCF"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К трем годам дети воспринимают все звуки родного языка, но произносят их с большим искажением.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появляется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сопровождается рядом отрицательных проявлений: негативизмом, упрямством, нарушением общения со взрослым и др. Кризис может проявляться от нескольких месяцев до двух лет. </w:t>
      </w:r>
    </w:p>
    <w:p w14:paraId="4488E153"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b/>
          <w:sz w:val="24"/>
          <w:szCs w:val="24"/>
        </w:rPr>
        <w:t>От 3 до 4 лет</w:t>
      </w:r>
      <w:r w:rsidRPr="00537ABD">
        <w:rPr>
          <w:rFonts w:ascii="Times New Roman" w:hAnsi="Times New Roman" w:cs="Times New Roman"/>
          <w:sz w:val="24"/>
          <w:szCs w:val="24"/>
        </w:rPr>
        <w:t xml:space="preserve">  </w:t>
      </w:r>
    </w:p>
    <w:p w14:paraId="52390232"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другими детьми, отличаются нестабильностью и зависят от ситуации.  Большим эмоциональным благополучием характеризуются девочки. 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w:t>
      </w:r>
    </w:p>
    <w:p w14:paraId="70161838"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3–4-летние дети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14:paraId="1AAC174E"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В три года ребенок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w:t>
      </w:r>
    </w:p>
    <w:p w14:paraId="5706C1A8"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У нормально развивающегося 3-летнего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14:paraId="39403E52"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 </w:t>
      </w:r>
    </w:p>
    <w:p w14:paraId="70A3A607"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 </w:t>
      </w:r>
    </w:p>
    <w:p w14:paraId="51255D5E"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растет дерево, за домом – гараж, под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 </w:t>
      </w:r>
    </w:p>
    <w:p w14:paraId="217BBEAF"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В этом возрасте ребенок еще плохо ориентируется во времени.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w:t>
      </w:r>
    </w:p>
    <w:p w14:paraId="234F09C1"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Представления ребенка четвертого года жизни о явлениях окружающей действительности 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 </w:t>
      </w:r>
    </w:p>
    <w:p w14:paraId="2A360436"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Внимание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 </w:t>
      </w:r>
    </w:p>
    <w:p w14:paraId="754C4FF3"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Память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 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14:paraId="0BA4104C"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Мышление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 </w:t>
      </w:r>
    </w:p>
    <w:p w14:paraId="3011E031"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три года воображение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14:paraId="38D29490"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со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w:t>
      </w:r>
    </w:p>
    <w:p w14:paraId="019A2D36" w14:textId="77777777" w:rsidR="005E08F6" w:rsidRPr="00537ABD" w:rsidRDefault="005E08F6" w:rsidP="003E7E1B">
      <w:pPr>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14:paraId="12C51C61"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3-4 года ребенок начинает чаще и охотнее вступать в общение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 </w:t>
      </w:r>
    </w:p>
    <w:p w14:paraId="2EDE6BB7"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 </w:t>
      </w:r>
    </w:p>
    <w:p w14:paraId="25D70C7C"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14:paraId="4606A755"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изображено ребенком.  В лепке  дети могут создавать изображение путем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конструкции из 2 - 3 частей.  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14:paraId="084E4581"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b/>
          <w:sz w:val="24"/>
          <w:szCs w:val="24"/>
        </w:rPr>
        <w:t>От 4 до 5 лет</w:t>
      </w:r>
      <w:r w:rsidRPr="00537ABD">
        <w:rPr>
          <w:rFonts w:ascii="Times New Roman" w:hAnsi="Times New Roman" w:cs="Times New Roman"/>
          <w:sz w:val="24"/>
          <w:szCs w:val="24"/>
        </w:rPr>
        <w:t xml:space="preserve">  </w:t>
      </w:r>
    </w:p>
    <w:p w14:paraId="3DCD2AF3"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4–5-летними детьми социальные нормы и правила поведения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 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днем рождения, элементы группового жаргона и т. п.). </w:t>
      </w:r>
    </w:p>
    <w:p w14:paraId="02F571E4"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14:paraId="1D1EE17E"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4-5-летние дети имеют дифференцированное представление о собственной гендерной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 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14:paraId="44BD51F4"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 </w:t>
      </w:r>
    </w:p>
    <w:p w14:paraId="2DFDCA72"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Развивается моторика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w:t>
      </w:r>
    </w:p>
    <w:p w14:paraId="7C4C31DB"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14:paraId="1221927A"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К 5 годам внимание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w:t>
      </w:r>
    </w:p>
    <w:p w14:paraId="2CFD05CC"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дошкольном возрасте интенсивно развивается память ребенка. В 5 лет ребенок может запомнить уже 5-6 предметов (из 10–15), изображенных на предъявляемых ему картинках. </w:t>
      </w:r>
    </w:p>
    <w:p w14:paraId="01D434C9"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14:paraId="44F9B60C"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речь,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14:paraId="3AC9B896"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14:paraId="67BB353F"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14:paraId="13F69B2A"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14:paraId="76AB5599"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w:t>
      </w:r>
    </w:p>
    <w:p w14:paraId="25FFC964"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еѐ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14:paraId="60DDD013"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b/>
          <w:sz w:val="24"/>
          <w:szCs w:val="24"/>
        </w:rPr>
        <w:t>От 5 до 6 лет</w:t>
      </w:r>
      <w:r w:rsidRPr="00537ABD">
        <w:rPr>
          <w:rFonts w:ascii="Times New Roman" w:hAnsi="Times New Roman" w:cs="Times New Roman"/>
          <w:sz w:val="24"/>
          <w:szCs w:val="24"/>
        </w:rPr>
        <w:t xml:space="preserve">      </w:t>
      </w:r>
    </w:p>
    <w:p w14:paraId="3884656F"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14:paraId="4A3428D1"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 </w:t>
      </w:r>
    </w:p>
    <w:p w14:paraId="4E0EBD6E"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Качественные изменения в этом возрасте происходят в поведении дошкольников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 </w:t>
      </w:r>
    </w:p>
    <w:p w14:paraId="26860732"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 </w:t>
      </w:r>
    </w:p>
    <w:p w14:paraId="7ECEC1A8"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5-6 лет у ребенка формируется система  первичной гендерной 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p>
    <w:p w14:paraId="5CE84895"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14:paraId="56357463"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14:paraId="5BBEE842"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 </w:t>
      </w:r>
    </w:p>
    <w:p w14:paraId="45E11434"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 </w:t>
      </w:r>
    </w:p>
    <w:p w14:paraId="66D0DBC4"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  </w:t>
      </w:r>
    </w:p>
    <w:p w14:paraId="758BD5FA"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14:paraId="109CC79E"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Объем памяти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 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трехзвуковых слов. </w:t>
      </w:r>
    </w:p>
    <w:p w14:paraId="69A2AC2C"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14:paraId="20B40188"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14:paraId="34AB8750"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Трудовая деятельность. В старшем дошкольном возрасте (5-6 и 6-7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14:paraId="3372D7CA"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14:paraId="57CD1E0C"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w:t>
      </w:r>
    </w:p>
    <w:p w14:paraId="73069F01"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w:t>
      </w:r>
    </w:p>
    <w:p w14:paraId="600ED1BD"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14:paraId="33911A8D"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b/>
          <w:sz w:val="24"/>
          <w:szCs w:val="24"/>
        </w:rPr>
        <w:t>От 6 до 7 лет</w:t>
      </w:r>
      <w:r w:rsidRPr="00537ABD">
        <w:rPr>
          <w:rFonts w:ascii="Times New Roman" w:hAnsi="Times New Roman" w:cs="Times New Roman"/>
          <w:sz w:val="24"/>
          <w:szCs w:val="24"/>
        </w:rPr>
        <w:t xml:space="preserve"> </w:t>
      </w:r>
    </w:p>
    <w:p w14:paraId="60B4535C"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целом  ребенок 6-7 лет осознает себя как личность, как самостоятельный субъект  деятельности и поведения.   </w:t>
      </w:r>
    </w:p>
    <w:p w14:paraId="00EEDCD9"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14:paraId="669B1DF0"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 </w:t>
      </w:r>
    </w:p>
    <w:p w14:paraId="67D8675D"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14:paraId="740244A8"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14:paraId="1610D420"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Сложнее и богаче по содержанию становится общение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 </w:t>
      </w:r>
    </w:p>
    <w:p w14:paraId="1EA6831A"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14:paraId="75004E1D"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14:paraId="27C1AE4A"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14:paraId="4C481B2F"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14:paraId="0547ACCD"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 </w:t>
      </w:r>
    </w:p>
    <w:p w14:paraId="29BCD5F8"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 </w:t>
      </w:r>
    </w:p>
    <w:p w14:paraId="4C6945FD"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14:paraId="7DAECBE7"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14:paraId="35D16AAF"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14:paraId="3DF68887"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14:paraId="35E06B6D"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14:paraId="7D85F9E7"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 </w:t>
      </w:r>
    </w:p>
    <w:p w14:paraId="17D113CC"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w:t>
      </w:r>
    </w:p>
    <w:p w14:paraId="4AF13CC5"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w:t>
      </w:r>
    </w:p>
    <w:p w14:paraId="23B52C3B"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 </w:t>
      </w:r>
    </w:p>
    <w:p w14:paraId="786EA507"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w:t>
      </w:r>
    </w:p>
    <w:p w14:paraId="47BDF654"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 xml:space="preserve">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 </w:t>
      </w:r>
    </w:p>
    <w:p w14:paraId="5D9FC6DC" w14:textId="77777777" w:rsidR="005E08F6" w:rsidRPr="00537ABD" w:rsidRDefault="005E08F6" w:rsidP="003E7E1B">
      <w:pPr>
        <w:spacing w:after="0" w:line="360" w:lineRule="auto"/>
        <w:ind w:firstLine="708"/>
        <w:contextualSpacing/>
        <w:jc w:val="both"/>
        <w:rPr>
          <w:rFonts w:ascii="Times New Roman" w:hAnsi="Times New Roman" w:cs="Times New Roman"/>
          <w:sz w:val="24"/>
          <w:szCs w:val="24"/>
        </w:rPr>
      </w:pPr>
      <w:r w:rsidRPr="00537ABD">
        <w:rPr>
          <w:rFonts w:ascii="Times New Roman" w:hAnsi="Times New Roman" w:cs="Times New Roman"/>
          <w:sz w:val="24"/>
          <w:szCs w:val="24"/>
        </w:rPr>
        <w:t>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 Проявляют интерес к коллективным работам и  могут договариваться между собой, хотя помощь воспитателя им все еще нужна.</w:t>
      </w:r>
    </w:p>
    <w:p w14:paraId="559CD7A9"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p>
    <w:p w14:paraId="7D0A6441"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b/>
          <w:sz w:val="24"/>
          <w:szCs w:val="24"/>
          <w:lang w:eastAsia="ru-RU"/>
        </w:rPr>
      </w:pPr>
      <w:r w:rsidRPr="00537ABD">
        <w:rPr>
          <w:rFonts w:ascii="Times New Roman" w:eastAsiaTheme="minorEastAsia" w:hAnsi="Times New Roman" w:cs="Times New Roman"/>
          <w:b/>
          <w:sz w:val="24"/>
          <w:szCs w:val="24"/>
          <w:lang w:eastAsia="ru-RU"/>
        </w:rPr>
        <w:t>Парциальные программы</w:t>
      </w:r>
    </w:p>
    <w:p w14:paraId="12B5071B"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b/>
          <w:sz w:val="24"/>
          <w:szCs w:val="24"/>
          <w:lang w:eastAsia="ru-RU"/>
        </w:rPr>
        <w:t xml:space="preserve">Примерная образовательная программа дошкольного образования «Детство» </w:t>
      </w:r>
      <w:r w:rsidRPr="00537ABD">
        <w:rPr>
          <w:rFonts w:ascii="Times New Roman" w:eastAsiaTheme="minorEastAsia" w:hAnsi="Times New Roman" w:cs="Times New Roman"/>
          <w:sz w:val="24"/>
          <w:szCs w:val="24"/>
          <w:lang w:eastAsia="ru-RU"/>
        </w:rPr>
        <w:t>под. редакцией коллектива кафедры дошкольной педагогики Института детства Российского государственного педагогического университета им. А.И.Герцена (Т.И.Бабаева, А.Г.Гогоберидзе, О.В.Солнцева)</w:t>
      </w:r>
    </w:p>
    <w:p w14:paraId="45DE4317"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b/>
          <w:sz w:val="24"/>
          <w:szCs w:val="24"/>
          <w:lang w:eastAsia="ru-RU"/>
        </w:rPr>
        <w:t xml:space="preserve">Программа «Са-Фи-Дансе» </w:t>
      </w:r>
      <w:r w:rsidRPr="00537ABD">
        <w:rPr>
          <w:rFonts w:ascii="Times New Roman" w:eastAsiaTheme="minorEastAsia" w:hAnsi="Times New Roman" w:cs="Times New Roman"/>
          <w:sz w:val="24"/>
          <w:szCs w:val="24"/>
          <w:lang w:eastAsia="ru-RU"/>
        </w:rPr>
        <w:t>(Ж.Е. Фирилева, Е.Г. Сайкина)</w:t>
      </w:r>
    </w:p>
    <w:p w14:paraId="7AC0B09A"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b/>
          <w:sz w:val="24"/>
          <w:szCs w:val="24"/>
          <w:lang w:eastAsia="ru-RU"/>
        </w:rPr>
        <w:t xml:space="preserve">Цель: </w:t>
      </w:r>
      <w:r w:rsidRPr="00537ABD">
        <w:rPr>
          <w:rFonts w:ascii="Times New Roman" w:eastAsiaTheme="minorEastAsia" w:hAnsi="Times New Roman" w:cs="Times New Roman"/>
          <w:sz w:val="24"/>
          <w:szCs w:val="24"/>
          <w:lang w:eastAsia="ru-RU"/>
        </w:rPr>
        <w:t>содействие всестороннему развитию личности дошкольника средствами танцевально-игровой гимнастики.</w:t>
      </w:r>
    </w:p>
    <w:p w14:paraId="4D440FB0"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b/>
          <w:sz w:val="24"/>
          <w:szCs w:val="24"/>
          <w:lang w:eastAsia="ru-RU"/>
        </w:rPr>
        <w:t xml:space="preserve">Программа «Безопасность» </w:t>
      </w:r>
      <w:r w:rsidRPr="00537ABD">
        <w:rPr>
          <w:rFonts w:ascii="Times New Roman" w:eastAsiaTheme="minorEastAsia" w:hAnsi="Times New Roman" w:cs="Times New Roman"/>
          <w:sz w:val="24"/>
          <w:szCs w:val="24"/>
          <w:lang w:eastAsia="ru-RU"/>
        </w:rPr>
        <w:t>(Н.Н.Авдеева, О.Л.Князева, Р.Б.Стеркина)</w:t>
      </w:r>
    </w:p>
    <w:p w14:paraId="471AA3A3"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b/>
          <w:sz w:val="24"/>
          <w:szCs w:val="24"/>
          <w:lang w:eastAsia="ru-RU"/>
        </w:rPr>
        <w:t>Цель:</w:t>
      </w:r>
      <w:r w:rsidRPr="00537ABD">
        <w:rPr>
          <w:rFonts w:ascii="Times New Roman" w:eastAsiaTheme="minorEastAsia" w:hAnsi="Times New Roman" w:cs="Times New Roman"/>
          <w:sz w:val="24"/>
          <w:szCs w:val="24"/>
          <w:lang w:eastAsia="ru-RU"/>
        </w:rPr>
        <w:t xml:space="preserve"> формирование у детей знаний о правилах безопасного поведения и здоровом образе жизни.</w:t>
      </w:r>
    </w:p>
    <w:p w14:paraId="64046FBE"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b/>
          <w:sz w:val="24"/>
          <w:szCs w:val="24"/>
          <w:lang w:eastAsia="ru-RU"/>
        </w:rPr>
      </w:pPr>
      <w:r w:rsidRPr="00537ABD">
        <w:rPr>
          <w:rFonts w:ascii="Times New Roman" w:eastAsiaTheme="minorEastAsia" w:hAnsi="Times New Roman" w:cs="Times New Roman"/>
          <w:b/>
          <w:sz w:val="24"/>
          <w:szCs w:val="24"/>
          <w:lang w:eastAsia="ru-RU"/>
        </w:rPr>
        <w:t xml:space="preserve">Задачи: </w:t>
      </w:r>
      <w:r w:rsidRPr="00537ABD">
        <w:rPr>
          <w:rFonts w:ascii="Times New Roman" w:eastAsiaTheme="minorEastAsia" w:hAnsi="Times New Roman" w:cs="Times New Roman"/>
          <w:sz w:val="24"/>
          <w:szCs w:val="24"/>
          <w:lang w:eastAsia="ru-RU"/>
        </w:rPr>
        <w:t xml:space="preserve">познакомить  детей знаний с правилами поведения на улице, природе, дома. Воспитывать здоровый образ жизни через игровые, проблемные ситуации, дидактические игры, общение. </w:t>
      </w:r>
    </w:p>
    <w:p w14:paraId="193FA976"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Программа реализуется в группах детей дошкольного возраста от 3 до 7 лет.</w:t>
      </w:r>
    </w:p>
    <w:p w14:paraId="3A54DAC0"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b/>
          <w:sz w:val="24"/>
          <w:szCs w:val="24"/>
          <w:lang w:eastAsia="ru-RU"/>
        </w:rPr>
        <w:t xml:space="preserve">Программа «Добро пожаловать в экологию!» </w:t>
      </w:r>
      <w:r w:rsidRPr="00537ABD">
        <w:rPr>
          <w:rFonts w:ascii="Times New Roman" w:eastAsiaTheme="minorEastAsia" w:hAnsi="Times New Roman" w:cs="Times New Roman"/>
          <w:sz w:val="24"/>
          <w:szCs w:val="24"/>
          <w:lang w:eastAsia="ru-RU"/>
        </w:rPr>
        <w:t xml:space="preserve">(О.А. Воронкевич) </w:t>
      </w:r>
    </w:p>
    <w:p w14:paraId="6458CB25"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b/>
          <w:sz w:val="24"/>
          <w:szCs w:val="24"/>
          <w:lang w:eastAsia="ru-RU"/>
        </w:rPr>
        <w:t xml:space="preserve">Цель: </w:t>
      </w:r>
      <w:r w:rsidRPr="00537ABD">
        <w:rPr>
          <w:rFonts w:ascii="Times New Roman" w:eastAsiaTheme="minorEastAsia" w:hAnsi="Times New Roman" w:cs="Times New Roman"/>
          <w:sz w:val="24"/>
          <w:szCs w:val="24"/>
          <w:lang w:eastAsia="ru-RU"/>
        </w:rPr>
        <w:t>воспитание у ребенка основ экологической культуры.</w:t>
      </w:r>
    </w:p>
    <w:p w14:paraId="3D762AA6"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b/>
          <w:sz w:val="24"/>
          <w:szCs w:val="24"/>
          <w:lang w:eastAsia="ru-RU"/>
        </w:rPr>
        <w:t xml:space="preserve">Задачи: </w:t>
      </w:r>
      <w:r w:rsidRPr="00537ABD">
        <w:rPr>
          <w:rFonts w:ascii="Times New Roman" w:eastAsiaTheme="minorEastAsia" w:hAnsi="Times New Roman" w:cs="Times New Roman"/>
          <w:sz w:val="24"/>
          <w:szCs w:val="24"/>
          <w:lang w:eastAsia="ru-RU"/>
        </w:rPr>
        <w:t>развивать познавательный интерес к миру природы, познавательные психические процессы, логическое мышление, познавательно-исследовательскую деятельность; формировать представление о системном строении природы, воспитывать осознанное, бережное отношение к природе.</w:t>
      </w:r>
    </w:p>
    <w:p w14:paraId="794F04D5"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Программа реализуется в группах детей дошкольного возраста от 3 до 7 лет.</w:t>
      </w:r>
    </w:p>
    <w:p w14:paraId="67795A1C"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b/>
          <w:sz w:val="24"/>
          <w:szCs w:val="24"/>
          <w:lang w:eastAsia="ru-RU"/>
        </w:rPr>
        <w:t>Программа «Развитие речи детей» (</w:t>
      </w:r>
      <w:r w:rsidRPr="00537ABD">
        <w:rPr>
          <w:rFonts w:ascii="Times New Roman" w:hAnsi="Times New Roman" w:cs="Times New Roman"/>
          <w:sz w:val="24"/>
          <w:szCs w:val="24"/>
        </w:rPr>
        <w:t>О.С. Ушакова, Е.М. Струнина.)</w:t>
      </w:r>
    </w:p>
    <w:p w14:paraId="3582D264"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Главная цель речевого развития ребёнка – овладение родным языком и развитие языковых способностей у детей дошкольного возраста.</w:t>
      </w:r>
    </w:p>
    <w:p w14:paraId="76CE2795"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Основные задачи развития речи детей:</w:t>
      </w:r>
    </w:p>
    <w:p w14:paraId="5DD1767D"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1.     Развитие связной речи, умения строить простые и сложные синтаксические конструкции и использовать их в речи.</w:t>
      </w:r>
    </w:p>
    <w:p w14:paraId="47BB80E3"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2.     Развитие лексической стороны речи</w:t>
      </w:r>
    </w:p>
    <w:p w14:paraId="7F4C5862"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3.     Формирование грамматического строя речи, умения использовать в речи все грамматические формы.</w:t>
      </w:r>
    </w:p>
    <w:p w14:paraId="2EE7923A"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4.     Развитие звуковой стороны речи</w:t>
      </w:r>
    </w:p>
    <w:p w14:paraId="04E180D5"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5.     Развитие образной речи.</w:t>
      </w:r>
    </w:p>
    <w:p w14:paraId="5A1822F9"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b/>
          <w:sz w:val="24"/>
          <w:szCs w:val="24"/>
        </w:rPr>
      </w:pPr>
      <w:r w:rsidRPr="00537ABD">
        <w:rPr>
          <w:rFonts w:ascii="Times New Roman" w:hAnsi="Times New Roman" w:cs="Times New Roman"/>
          <w:b/>
          <w:sz w:val="24"/>
          <w:szCs w:val="24"/>
        </w:rPr>
        <w:t>Программа «</w:t>
      </w:r>
      <w:r w:rsidRPr="00537ABD">
        <w:rPr>
          <w:rFonts w:ascii="Times New Roman" w:hAnsi="Times New Roman" w:cs="Times New Roman"/>
          <w:sz w:val="24"/>
          <w:szCs w:val="24"/>
        </w:rPr>
        <w:t>Художественно-эстетическое развитие</w:t>
      </w:r>
      <w:r w:rsidRPr="00537ABD">
        <w:rPr>
          <w:rFonts w:ascii="Times New Roman" w:hAnsi="Times New Roman" w:cs="Times New Roman"/>
          <w:b/>
          <w:sz w:val="24"/>
          <w:szCs w:val="24"/>
        </w:rPr>
        <w:t xml:space="preserve"> </w:t>
      </w:r>
      <w:r w:rsidRPr="00537ABD">
        <w:rPr>
          <w:rFonts w:ascii="Times New Roman" w:hAnsi="Times New Roman" w:cs="Times New Roman"/>
          <w:sz w:val="24"/>
          <w:szCs w:val="24"/>
        </w:rPr>
        <w:t xml:space="preserve"> старших дошкольников» (Н.Н. Леонова)</w:t>
      </w:r>
    </w:p>
    <w:p w14:paraId="6B02A21D"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b/>
          <w:sz w:val="24"/>
          <w:szCs w:val="24"/>
        </w:rPr>
      </w:pPr>
      <w:r w:rsidRPr="00537ABD">
        <w:rPr>
          <w:rFonts w:ascii="Times New Roman" w:hAnsi="Times New Roman" w:cs="Times New Roman"/>
          <w:b/>
          <w:bCs/>
          <w:sz w:val="24"/>
          <w:szCs w:val="24"/>
        </w:rPr>
        <w:t xml:space="preserve">Цели </w:t>
      </w:r>
      <w:r w:rsidRPr="00537ABD">
        <w:rPr>
          <w:rFonts w:ascii="Times New Roman" w:hAnsi="Times New Roman" w:cs="Times New Roman"/>
          <w:b/>
          <w:sz w:val="24"/>
          <w:szCs w:val="24"/>
        </w:rPr>
        <w:t>учебно-методического пособия:</w:t>
      </w:r>
    </w:p>
    <w:p w14:paraId="5F1235CF" w14:textId="77777777" w:rsidR="005E08F6" w:rsidRPr="00537ABD" w:rsidRDefault="005E08F6" w:rsidP="003E7E1B">
      <w:pPr>
        <w:widowControl w:val="0"/>
        <w:numPr>
          <w:ilvl w:val="0"/>
          <w:numId w:val="8"/>
        </w:numPr>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обучение детей основам изобразительной грамоты и их активное творческое раз</w:t>
      </w:r>
      <w:r w:rsidRPr="00537ABD">
        <w:rPr>
          <w:rFonts w:ascii="Times New Roman" w:hAnsi="Times New Roman" w:cs="Times New Roman"/>
          <w:sz w:val="24"/>
          <w:szCs w:val="24"/>
        </w:rPr>
        <w:softHyphen/>
        <w:t>витие с учетом индивидуальности каждого ребенка посредством занятий изобрази</w:t>
      </w:r>
      <w:r w:rsidRPr="00537ABD">
        <w:rPr>
          <w:rFonts w:ascii="Times New Roman" w:hAnsi="Times New Roman" w:cs="Times New Roman"/>
          <w:sz w:val="24"/>
          <w:szCs w:val="24"/>
        </w:rPr>
        <w:softHyphen/>
        <w:t>тельной деятельностью:</w:t>
      </w:r>
    </w:p>
    <w:p w14:paraId="58A72907" w14:textId="77777777" w:rsidR="005E08F6" w:rsidRPr="00537ABD" w:rsidRDefault="005E08F6" w:rsidP="003E7E1B">
      <w:pPr>
        <w:widowControl w:val="0"/>
        <w:numPr>
          <w:ilvl w:val="0"/>
          <w:numId w:val="8"/>
        </w:numPr>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развитие любознательности, стремления к творческому познанию изобразитель</w:t>
      </w:r>
      <w:r w:rsidRPr="00537ABD">
        <w:rPr>
          <w:rFonts w:ascii="Times New Roman" w:hAnsi="Times New Roman" w:cs="Times New Roman"/>
          <w:sz w:val="24"/>
          <w:szCs w:val="24"/>
        </w:rPr>
        <w:softHyphen/>
        <w:t>ного искусства, приобщение к достижениям мировой художественной культуры;</w:t>
      </w:r>
    </w:p>
    <w:p w14:paraId="1FDDE1CA" w14:textId="77777777" w:rsidR="005E08F6" w:rsidRPr="00537ABD" w:rsidRDefault="005E08F6" w:rsidP="003E7E1B">
      <w:pPr>
        <w:widowControl w:val="0"/>
        <w:numPr>
          <w:ilvl w:val="0"/>
          <w:numId w:val="8"/>
        </w:numPr>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максимальное обогащение личностного развития детей на основе широкого раз</w:t>
      </w:r>
      <w:r w:rsidRPr="00537ABD">
        <w:rPr>
          <w:rFonts w:ascii="Times New Roman" w:hAnsi="Times New Roman" w:cs="Times New Roman"/>
          <w:sz w:val="24"/>
          <w:szCs w:val="24"/>
        </w:rPr>
        <w:softHyphen/>
        <w:t>вертывания разнообразных видов деятельности, а также общения детей со сверстни</w:t>
      </w:r>
      <w:r w:rsidRPr="00537ABD">
        <w:rPr>
          <w:rFonts w:ascii="Times New Roman" w:hAnsi="Times New Roman" w:cs="Times New Roman"/>
          <w:sz w:val="24"/>
          <w:szCs w:val="24"/>
        </w:rPr>
        <w:softHyphen/>
        <w:t>ками и взрослыми;</w:t>
      </w:r>
    </w:p>
    <w:p w14:paraId="1E2BB99B" w14:textId="77777777" w:rsidR="005E08F6" w:rsidRPr="00537ABD" w:rsidRDefault="005E08F6" w:rsidP="003E7E1B">
      <w:pPr>
        <w:widowControl w:val="0"/>
        <w:numPr>
          <w:ilvl w:val="0"/>
          <w:numId w:val="8"/>
        </w:numPr>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sz w:val="24"/>
          <w:szCs w:val="24"/>
        </w:rPr>
        <w:t>освоение навыков работы с художественно-изобразительным материалом, совер</w:t>
      </w:r>
      <w:r w:rsidRPr="00537ABD">
        <w:rPr>
          <w:rFonts w:ascii="Times New Roman" w:hAnsi="Times New Roman" w:cs="Times New Roman"/>
          <w:sz w:val="24"/>
          <w:szCs w:val="24"/>
        </w:rPr>
        <w:softHyphen/>
        <w:t>шенствование технических приемов во время работы в соответствии с темой.</w:t>
      </w:r>
    </w:p>
    <w:p w14:paraId="0E7C4421"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Программа «Музыкальные шедевры» (</w:t>
      </w:r>
      <w:r w:rsidRPr="00537ABD">
        <w:rPr>
          <w:rFonts w:ascii="Times New Roman" w:hAnsi="Times New Roman" w:cs="Times New Roman"/>
          <w:sz w:val="24"/>
          <w:szCs w:val="24"/>
        </w:rPr>
        <w:t xml:space="preserve">О.П.Радынова) </w:t>
      </w:r>
    </w:p>
    <w:p w14:paraId="504E7124"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 xml:space="preserve">Цель: </w:t>
      </w:r>
      <w:r w:rsidRPr="00537ABD">
        <w:rPr>
          <w:rFonts w:ascii="Times New Roman" w:hAnsi="Times New Roman" w:cs="Times New Roman"/>
          <w:sz w:val="24"/>
          <w:szCs w:val="24"/>
        </w:rPr>
        <w:t>Формирование основ музыкальной культуры детей дошкольного возраста.</w:t>
      </w:r>
    </w:p>
    <w:p w14:paraId="6C575308"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 xml:space="preserve">Программа «Азбука общения» </w:t>
      </w:r>
      <w:r w:rsidRPr="00537ABD">
        <w:rPr>
          <w:rFonts w:ascii="Times New Roman" w:hAnsi="Times New Roman" w:cs="Times New Roman"/>
          <w:sz w:val="24"/>
          <w:szCs w:val="24"/>
        </w:rPr>
        <w:t xml:space="preserve">Л.М.Шипица </w:t>
      </w:r>
    </w:p>
    <w:p w14:paraId="6D195BC1"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 xml:space="preserve">Цель: </w:t>
      </w:r>
      <w:r w:rsidRPr="00537ABD">
        <w:rPr>
          <w:rFonts w:ascii="Times New Roman" w:hAnsi="Times New Roman" w:cs="Times New Roman"/>
          <w:sz w:val="24"/>
          <w:szCs w:val="24"/>
        </w:rPr>
        <w:t>Развития навыков общения у детей</w:t>
      </w:r>
    </w:p>
    <w:p w14:paraId="00E1F314"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 xml:space="preserve">Программа «Ритмическая мозаика» </w:t>
      </w:r>
      <w:r w:rsidRPr="00537ABD">
        <w:rPr>
          <w:rFonts w:ascii="Times New Roman" w:hAnsi="Times New Roman" w:cs="Times New Roman"/>
          <w:sz w:val="24"/>
          <w:szCs w:val="24"/>
        </w:rPr>
        <w:t>А.И.Буренина</w:t>
      </w:r>
    </w:p>
    <w:p w14:paraId="7736F265"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 xml:space="preserve">Цель: </w:t>
      </w:r>
      <w:r w:rsidRPr="00537ABD">
        <w:rPr>
          <w:rFonts w:ascii="Times New Roman" w:hAnsi="Times New Roman" w:cs="Times New Roman"/>
          <w:sz w:val="24"/>
          <w:szCs w:val="24"/>
        </w:rPr>
        <w:t>Развитие музыкально-ритмической пластики дошкольников</w:t>
      </w:r>
    </w:p>
    <w:p w14:paraId="11FE0C60"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 xml:space="preserve">Программа «Приобщение детей к истокам русской народной культуры» </w:t>
      </w:r>
      <w:r w:rsidRPr="00537ABD">
        <w:rPr>
          <w:rFonts w:ascii="Times New Roman" w:hAnsi="Times New Roman" w:cs="Times New Roman"/>
          <w:sz w:val="24"/>
          <w:szCs w:val="24"/>
        </w:rPr>
        <w:t>О.Л. Князева, М.Д. Маханева.</w:t>
      </w:r>
    </w:p>
    <w:p w14:paraId="5A2D6B4E"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 xml:space="preserve">Цель: </w:t>
      </w:r>
      <w:r w:rsidRPr="00537ABD">
        <w:rPr>
          <w:rFonts w:ascii="Times New Roman" w:hAnsi="Times New Roman" w:cs="Times New Roman"/>
          <w:sz w:val="24"/>
          <w:szCs w:val="24"/>
        </w:rPr>
        <w:t>духовно-нравственное развитие дошкольников.</w:t>
      </w:r>
    </w:p>
    <w:p w14:paraId="1B7A8487"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 xml:space="preserve">Парциальная программа «Подготовка к обучению грамоте» </w:t>
      </w:r>
      <w:r w:rsidRPr="00537ABD">
        <w:rPr>
          <w:rFonts w:ascii="Times New Roman" w:hAnsi="Times New Roman" w:cs="Times New Roman"/>
          <w:sz w:val="24"/>
          <w:szCs w:val="24"/>
        </w:rPr>
        <w:t>Л.Е.Журова</w:t>
      </w:r>
    </w:p>
    <w:p w14:paraId="463AE5D1"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hAnsi="Times New Roman" w:cs="Times New Roman"/>
          <w:sz w:val="24"/>
          <w:szCs w:val="24"/>
        </w:rPr>
      </w:pPr>
      <w:r w:rsidRPr="00537ABD">
        <w:rPr>
          <w:rFonts w:ascii="Times New Roman" w:hAnsi="Times New Roman" w:cs="Times New Roman"/>
          <w:b/>
          <w:sz w:val="24"/>
          <w:szCs w:val="24"/>
        </w:rPr>
        <w:t>Цель:</w:t>
      </w:r>
      <w:r w:rsidRPr="00537ABD">
        <w:rPr>
          <w:rFonts w:ascii="Times New Roman" w:hAnsi="Times New Roman" w:cs="Times New Roman"/>
          <w:sz w:val="24"/>
          <w:szCs w:val="24"/>
        </w:rPr>
        <w:t xml:space="preserve"> Обучение грамоте</w:t>
      </w:r>
    </w:p>
    <w:p w14:paraId="5C8F544C" w14:textId="77777777" w:rsidR="005E08F6" w:rsidRPr="00537ABD" w:rsidRDefault="005E08F6" w:rsidP="003E7E1B">
      <w:pPr>
        <w:spacing w:line="360" w:lineRule="auto"/>
        <w:jc w:val="both"/>
        <w:rPr>
          <w:rStyle w:val="FontStyle26"/>
          <w:sz w:val="24"/>
          <w:szCs w:val="24"/>
        </w:rPr>
      </w:pPr>
      <w:r w:rsidRPr="00537ABD">
        <w:rPr>
          <w:rStyle w:val="FontStyle26"/>
          <w:sz w:val="24"/>
          <w:szCs w:val="24"/>
        </w:rPr>
        <w:t>Технологии</w:t>
      </w:r>
    </w:p>
    <w:p w14:paraId="01A1CB7E" w14:textId="77777777" w:rsidR="005E08F6" w:rsidRPr="00537ABD" w:rsidRDefault="005E08F6" w:rsidP="003E7E1B">
      <w:pPr>
        <w:pStyle w:val="Style1"/>
        <w:widowControl/>
        <w:tabs>
          <w:tab w:val="left" w:pos="370"/>
        </w:tabs>
        <w:spacing w:line="360" w:lineRule="auto"/>
        <w:rPr>
          <w:rFonts w:ascii="Times New Roman" w:hAnsi="Times New Roman" w:cs="Times New Roman"/>
        </w:rPr>
      </w:pPr>
    </w:p>
    <w:p w14:paraId="3708591F" w14:textId="77777777" w:rsidR="005E08F6" w:rsidRPr="00537ABD" w:rsidRDefault="005E08F6" w:rsidP="003E7E1B">
      <w:pPr>
        <w:pStyle w:val="Style1"/>
        <w:widowControl/>
        <w:numPr>
          <w:ilvl w:val="0"/>
          <w:numId w:val="7"/>
        </w:numPr>
        <w:tabs>
          <w:tab w:val="left" w:pos="370"/>
        </w:tabs>
        <w:spacing w:line="360" w:lineRule="auto"/>
        <w:rPr>
          <w:rFonts w:ascii="Times New Roman" w:hAnsi="Times New Roman" w:cs="Times New Roman"/>
        </w:rPr>
      </w:pPr>
      <w:r w:rsidRPr="00537ABD">
        <w:rPr>
          <w:rFonts w:ascii="Times New Roman" w:hAnsi="Times New Roman" w:cs="Times New Roman"/>
        </w:rPr>
        <w:t>Здоровьесберегающие образовательные технологии (личностно ориенти</w:t>
      </w:r>
      <w:r w:rsidRPr="00537ABD">
        <w:rPr>
          <w:rFonts w:ascii="Times New Roman" w:hAnsi="Times New Roman" w:cs="Times New Roman"/>
        </w:rPr>
        <w:softHyphen/>
        <w:t>рованный подход к каждому ребенку, работа в группах, динамические паузы, бодрящие гимнастики).</w:t>
      </w:r>
    </w:p>
    <w:p w14:paraId="564FC484" w14:textId="77777777" w:rsidR="005E08F6" w:rsidRPr="00537ABD" w:rsidRDefault="005E08F6" w:rsidP="003E7E1B">
      <w:pPr>
        <w:pStyle w:val="Style1"/>
        <w:widowControl/>
        <w:numPr>
          <w:ilvl w:val="0"/>
          <w:numId w:val="7"/>
        </w:numPr>
        <w:tabs>
          <w:tab w:val="left" w:pos="370"/>
        </w:tabs>
        <w:spacing w:line="360" w:lineRule="auto"/>
        <w:rPr>
          <w:rFonts w:ascii="Times New Roman" w:hAnsi="Times New Roman" w:cs="Times New Roman"/>
        </w:rPr>
      </w:pPr>
      <w:r w:rsidRPr="00537ABD">
        <w:rPr>
          <w:rFonts w:ascii="Times New Roman" w:hAnsi="Times New Roman" w:cs="Times New Roman"/>
        </w:rPr>
        <w:t>Проектная деятельность.</w:t>
      </w:r>
    </w:p>
    <w:p w14:paraId="4D32E17B" w14:textId="77777777" w:rsidR="005E08F6" w:rsidRPr="00537ABD" w:rsidRDefault="005E08F6" w:rsidP="003E7E1B">
      <w:pPr>
        <w:pStyle w:val="Style1"/>
        <w:widowControl/>
        <w:numPr>
          <w:ilvl w:val="0"/>
          <w:numId w:val="7"/>
        </w:numPr>
        <w:tabs>
          <w:tab w:val="left" w:pos="370"/>
        </w:tabs>
        <w:spacing w:line="360" w:lineRule="auto"/>
        <w:rPr>
          <w:rFonts w:ascii="Times New Roman" w:hAnsi="Times New Roman" w:cs="Times New Roman"/>
        </w:rPr>
      </w:pPr>
      <w:r w:rsidRPr="00537ABD">
        <w:rPr>
          <w:rFonts w:ascii="Times New Roman" w:hAnsi="Times New Roman" w:cs="Times New Roman"/>
        </w:rPr>
        <w:t>Портфолио педагога.</w:t>
      </w:r>
    </w:p>
    <w:p w14:paraId="34010A3F" w14:textId="77777777" w:rsidR="005E08F6" w:rsidRPr="00537ABD" w:rsidRDefault="005E08F6" w:rsidP="003E7E1B">
      <w:pPr>
        <w:pStyle w:val="Style1"/>
        <w:widowControl/>
        <w:numPr>
          <w:ilvl w:val="0"/>
          <w:numId w:val="7"/>
        </w:numPr>
        <w:tabs>
          <w:tab w:val="left" w:pos="370"/>
        </w:tabs>
        <w:spacing w:line="360" w:lineRule="auto"/>
        <w:rPr>
          <w:rFonts w:ascii="Times New Roman" w:hAnsi="Times New Roman" w:cs="Times New Roman"/>
        </w:rPr>
      </w:pPr>
      <w:r w:rsidRPr="00537ABD">
        <w:rPr>
          <w:rFonts w:ascii="Times New Roman" w:hAnsi="Times New Roman" w:cs="Times New Roman"/>
        </w:rPr>
        <w:t>Портфолио ребенка.</w:t>
      </w:r>
    </w:p>
    <w:p w14:paraId="26F2CF35" w14:textId="77777777" w:rsidR="005E08F6" w:rsidRPr="00537ABD" w:rsidRDefault="005E08F6" w:rsidP="003E7E1B">
      <w:pPr>
        <w:pStyle w:val="Style1"/>
        <w:widowControl/>
        <w:numPr>
          <w:ilvl w:val="0"/>
          <w:numId w:val="7"/>
        </w:numPr>
        <w:tabs>
          <w:tab w:val="left" w:pos="370"/>
        </w:tabs>
        <w:spacing w:line="360" w:lineRule="auto"/>
        <w:rPr>
          <w:rFonts w:ascii="Times New Roman" w:hAnsi="Times New Roman" w:cs="Times New Roman"/>
        </w:rPr>
      </w:pPr>
      <w:r w:rsidRPr="00537ABD">
        <w:rPr>
          <w:rFonts w:ascii="Times New Roman" w:hAnsi="Times New Roman" w:cs="Times New Roman"/>
        </w:rPr>
        <w:t>Технологии исследовательской деятельности.</w:t>
      </w:r>
    </w:p>
    <w:p w14:paraId="4C03E032" w14:textId="77777777" w:rsidR="005E08F6" w:rsidRPr="00537ABD" w:rsidRDefault="005E08F6" w:rsidP="003E7E1B">
      <w:pPr>
        <w:pStyle w:val="Style1"/>
        <w:widowControl/>
        <w:numPr>
          <w:ilvl w:val="0"/>
          <w:numId w:val="7"/>
        </w:numPr>
        <w:tabs>
          <w:tab w:val="left" w:pos="370"/>
        </w:tabs>
        <w:spacing w:line="360" w:lineRule="auto"/>
        <w:rPr>
          <w:rFonts w:ascii="Times New Roman" w:hAnsi="Times New Roman" w:cs="Times New Roman"/>
        </w:rPr>
      </w:pPr>
      <w:r w:rsidRPr="00537ABD">
        <w:rPr>
          <w:rFonts w:ascii="Times New Roman" w:hAnsi="Times New Roman" w:cs="Times New Roman"/>
        </w:rPr>
        <w:t>Информационно-компьютерные технологии.</w:t>
      </w:r>
    </w:p>
    <w:p w14:paraId="4BBCC3FE" w14:textId="77777777" w:rsidR="005E08F6" w:rsidRPr="00537ABD" w:rsidRDefault="005E08F6"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Задачи взаимодействия педагога с семьями воспитанников</w:t>
      </w:r>
    </w:p>
    <w:p w14:paraId="23B7BB58" w14:textId="77777777" w:rsidR="005E08F6" w:rsidRPr="00537ABD" w:rsidRDefault="005E08F6"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Младшая группа:</w:t>
      </w:r>
    </w:p>
    <w:p w14:paraId="5A9AF12A"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-Познакомить родителей (законных представителей)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к условиям дошкольного учреждения;</w:t>
      </w:r>
    </w:p>
    <w:p w14:paraId="0522BC11"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-Помочь родителям (законным представителям)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14:paraId="2095898E"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Познакомить родителей (законных представителей)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14:paraId="23CADAF7"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Совместно с родителями (законными представителями)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14:paraId="383EE90F"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Помочь родителям (законным представителям)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14:paraId="607FA82F"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Развивать у родителей (законных представителей)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14:paraId="1C63F4B5" w14:textId="77777777" w:rsidR="005E08F6" w:rsidRPr="00537ABD" w:rsidRDefault="005E08F6"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Средняя группа</w:t>
      </w:r>
    </w:p>
    <w:p w14:paraId="41AF913B"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Познакомить родителей (законных представителей) с особенностями развития ребенка пятого года жизни, приоритетными задачами его физического и психического развития;</w:t>
      </w:r>
    </w:p>
    <w:p w14:paraId="0763573C"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Поддерживать интерес родителей (законных представителей) к развитию собственного ребенка, умение оценить особенности его социального, познавательного развития, видеть его индивидуальность;</w:t>
      </w:r>
    </w:p>
    <w:p w14:paraId="09164143"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Ориентировать родителей (законных представителей)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14:paraId="35D25E1D"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Побуждать родителей (законных представителей)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14:paraId="62714FE8"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Показать родителям (законным представителям) возможности речевого развития в семье (игры, темы разговоров, детских рассказов), развития умения сравнивать, группировать, развития его кругозора;</w:t>
      </w:r>
    </w:p>
    <w:p w14:paraId="30135B29"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Включать родителей (законных представителей)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(законным представителям) развивать детское воображение и творчество в игровой, речевой, художественной деятельности;</w:t>
      </w:r>
    </w:p>
    <w:p w14:paraId="719D129A"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Совместно с родителями (законными представителями) развивать положительное отношение ребенка к себе, уверенность в своих силах, стремление к самостоятельности.</w:t>
      </w:r>
    </w:p>
    <w:p w14:paraId="31DF8E90" w14:textId="77777777" w:rsidR="005E08F6" w:rsidRPr="00537ABD" w:rsidRDefault="005E08F6"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Старшая группа</w:t>
      </w:r>
    </w:p>
    <w:p w14:paraId="686D0473"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Ориентировать родителей (законных представителей)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(законным представителям) учитывать эти изменения в своей педагогической практике;</w:t>
      </w:r>
    </w:p>
    <w:p w14:paraId="39509D53"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Способствовать укреплению физического здоровья дошкольников в семье, обогащению совместного с детьми физкультурного досуга (занятия на лыжах, коньках, роликах), развитию у детей умений безопасного поведения дома, на улице, в лесу, у водоема;</w:t>
      </w:r>
    </w:p>
    <w:p w14:paraId="64B0420E"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Побуждать родителей (законных представителей) к развитию гуманистической направленности отношения детей к окружающим людям, природе, предметам рукотворного мира, поддерживать стремления детей проявлять внимание взрослых и сверстниках;</w:t>
      </w:r>
    </w:p>
    <w:p w14:paraId="58E3092C"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Познакомить родителей (законных представителей) с условиями развития познавательных интересов, интеллектуальных способностей дошкольников в семье; поддерживать стремления родителей (законных представителей) развивать интерес детей к школе, желание занять позицию школьника;</w:t>
      </w:r>
    </w:p>
    <w:p w14:paraId="18E3C104"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Помочь родителям (законным представителям) создать условия для развития эстетических чувств старших дошкольников, приобщение детей в семье к разным видам искусства (архитектуре, музыке, театральному, изобразительному искусству), художественной литературе.</w:t>
      </w:r>
    </w:p>
    <w:p w14:paraId="74707CBC" w14:textId="77777777" w:rsidR="005E08F6" w:rsidRPr="00537ABD" w:rsidRDefault="005E08F6"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Подготовительная группа</w:t>
      </w:r>
    </w:p>
    <w:p w14:paraId="1A6E20AD"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b/>
          <w:sz w:val="24"/>
          <w:szCs w:val="24"/>
        </w:rPr>
        <w:t xml:space="preserve">- </w:t>
      </w:r>
      <w:r w:rsidRPr="00537ABD">
        <w:rPr>
          <w:rFonts w:ascii="Times New Roman" w:hAnsi="Times New Roman" w:cs="Times New Roman"/>
          <w:sz w:val="24"/>
          <w:szCs w:val="24"/>
        </w:rPr>
        <w:t>Познакомить родителей (законных представителей) с особенностями физического и психического развития ребенка, развития самостоятельности, навыков безопасного поведения, умения оказывать элементарную помощь в угрожающих здоровью ситуациях;</w:t>
      </w:r>
    </w:p>
    <w:p w14:paraId="0DE84160"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Познакомить родителей (законных представителей) с особенностями подготовки ребенка к школе, развивать позитивное  отношение к будущей школьной жизни ребенка;</w:t>
      </w:r>
    </w:p>
    <w:p w14:paraId="2220C004"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Ориентировать родителей (законных представителей)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w:t>
      </w:r>
    </w:p>
    <w:p w14:paraId="5D731F82"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Помочь родителям (законным представителям)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14:paraId="248CB810"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 Способствовать развитию партнерской позиции родителей (законных представителей) со способами развития самоконтроля и воспитания ответственности за свои действия и поступки.</w:t>
      </w:r>
    </w:p>
    <w:p w14:paraId="457DFEA0" w14:textId="77777777" w:rsidR="005E08F6" w:rsidRPr="00537ABD" w:rsidRDefault="005E08F6" w:rsidP="003E7E1B">
      <w:pPr>
        <w:spacing w:after="0" w:line="360" w:lineRule="auto"/>
        <w:ind w:firstLine="708"/>
        <w:jc w:val="both"/>
        <w:rPr>
          <w:rFonts w:ascii="Times New Roman" w:hAnsi="Times New Roman" w:cs="Times New Roman"/>
          <w:sz w:val="24"/>
          <w:szCs w:val="24"/>
        </w:rPr>
      </w:pPr>
      <w:r w:rsidRPr="00537ABD">
        <w:rPr>
          <w:rFonts w:ascii="Times New Roman" w:hAnsi="Times New Roman" w:cs="Times New Roman"/>
          <w:sz w:val="24"/>
          <w:szCs w:val="24"/>
        </w:rPr>
        <w:t>ДОО осуществляет координацию в воспитании и обучении детей с их ро</w:t>
      </w:r>
      <w:r w:rsidRPr="00537ABD">
        <w:rPr>
          <w:rFonts w:ascii="Times New Roman" w:hAnsi="Times New Roman" w:cs="Times New Roman"/>
          <w:sz w:val="24"/>
          <w:szCs w:val="24"/>
        </w:rPr>
        <w:softHyphen/>
        <w:t>дителями (законными представителями):</w:t>
      </w:r>
    </w:p>
    <w:p w14:paraId="0D9E1E8A" w14:textId="77777777" w:rsidR="005E08F6" w:rsidRPr="00537ABD" w:rsidRDefault="005E08F6" w:rsidP="003E7E1B">
      <w:pPr>
        <w:numPr>
          <w:ilvl w:val="0"/>
          <w:numId w:val="6"/>
        </w:num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родители участвуют в работе совета педагогов, органов самоуправления;</w:t>
      </w:r>
    </w:p>
    <w:p w14:paraId="06064284" w14:textId="77777777" w:rsidR="005E08F6" w:rsidRPr="00537ABD" w:rsidRDefault="005E08F6" w:rsidP="003E7E1B">
      <w:pPr>
        <w:numPr>
          <w:ilvl w:val="0"/>
          <w:numId w:val="6"/>
        </w:num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функционирует родительский комитет;</w:t>
      </w:r>
    </w:p>
    <w:p w14:paraId="39328623" w14:textId="77777777" w:rsidR="005E08F6" w:rsidRPr="00537ABD" w:rsidRDefault="005E08F6" w:rsidP="003E7E1B">
      <w:p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родители могут присутствовать в ДОУ (на занятиях и др.), помогать в ор</w:t>
      </w:r>
      <w:r w:rsidRPr="00537ABD">
        <w:rPr>
          <w:rFonts w:ascii="Times New Roman" w:hAnsi="Times New Roman" w:cs="Times New Roman"/>
          <w:sz w:val="24"/>
          <w:szCs w:val="24"/>
        </w:rPr>
        <w:softHyphen/>
        <w:t>ганизации и проведении мероприятий, режимных моментов; педагоги организуют работу с коллективом родителей (проводят общие и групповые собрания, беседы, тематические выставки, семинары и пр.);</w:t>
      </w:r>
    </w:p>
    <w:p w14:paraId="6250D1CB" w14:textId="77777777" w:rsidR="005E08F6" w:rsidRPr="00537ABD" w:rsidRDefault="005E08F6" w:rsidP="003E7E1B">
      <w:pPr>
        <w:numPr>
          <w:ilvl w:val="0"/>
          <w:numId w:val="6"/>
        </w:num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педагоги оказывают индивидуальную педагогическую помощь родителям (проводят консультации, мастер-классы, совместные выставки и др.);</w:t>
      </w:r>
    </w:p>
    <w:p w14:paraId="518D33DC" w14:textId="77777777" w:rsidR="005E08F6" w:rsidRPr="00537ABD" w:rsidRDefault="005E08F6" w:rsidP="003E7E1B">
      <w:pPr>
        <w:numPr>
          <w:ilvl w:val="0"/>
          <w:numId w:val="6"/>
        </w:num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организуются совместные мероприятия с участием воспитанников, педа</w:t>
      </w:r>
      <w:r w:rsidRPr="00537ABD">
        <w:rPr>
          <w:rFonts w:ascii="Times New Roman" w:hAnsi="Times New Roman" w:cs="Times New Roman"/>
          <w:sz w:val="24"/>
          <w:szCs w:val="24"/>
        </w:rPr>
        <w:softHyphen/>
        <w:t>гогов и родителей (тематические вечера, семейные праздники и др.);</w:t>
      </w:r>
    </w:p>
    <w:p w14:paraId="310B53F7" w14:textId="77777777" w:rsidR="005E08F6" w:rsidRPr="00537ABD" w:rsidRDefault="005E08F6" w:rsidP="003E7E1B">
      <w:pPr>
        <w:numPr>
          <w:ilvl w:val="0"/>
          <w:numId w:val="6"/>
        </w:num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используются новые формы обучения родителей педагогическим знаниям (деловые игры, семинары);</w:t>
      </w:r>
    </w:p>
    <w:p w14:paraId="1AA10ACB" w14:textId="77777777" w:rsidR="005E08F6" w:rsidRPr="00537ABD" w:rsidRDefault="005E08F6" w:rsidP="003E7E1B">
      <w:pPr>
        <w:numPr>
          <w:ilvl w:val="0"/>
          <w:numId w:val="6"/>
        </w:numPr>
        <w:spacing w:after="0" w:line="360" w:lineRule="auto"/>
        <w:jc w:val="both"/>
        <w:rPr>
          <w:rFonts w:ascii="Times New Roman" w:hAnsi="Times New Roman" w:cs="Times New Roman"/>
          <w:sz w:val="24"/>
          <w:szCs w:val="24"/>
        </w:rPr>
      </w:pPr>
      <w:r w:rsidRPr="00537ABD">
        <w:rPr>
          <w:rFonts w:ascii="Times New Roman" w:hAnsi="Times New Roman" w:cs="Times New Roman"/>
          <w:sz w:val="24"/>
          <w:szCs w:val="24"/>
        </w:rPr>
        <w:t>используются различные средства информации (выпускается печатный ор</w:t>
      </w:r>
      <w:r w:rsidRPr="00537ABD">
        <w:rPr>
          <w:rFonts w:ascii="Times New Roman" w:hAnsi="Times New Roman" w:cs="Times New Roman"/>
          <w:sz w:val="24"/>
          <w:szCs w:val="24"/>
        </w:rPr>
        <w:softHyphen/>
        <w:t>ган для родителей, проводятся тематические выставки, оформляются спе</w:t>
      </w:r>
      <w:r w:rsidRPr="00537ABD">
        <w:rPr>
          <w:rFonts w:ascii="Times New Roman" w:hAnsi="Times New Roman" w:cs="Times New Roman"/>
          <w:sz w:val="24"/>
          <w:szCs w:val="24"/>
        </w:rPr>
        <w:softHyphen/>
        <w:t>циальные стенды, демонстрируются видеофильмы, действует сайт ДОУ).</w:t>
      </w:r>
    </w:p>
    <w:p w14:paraId="2F27BBFA" w14:textId="77777777" w:rsidR="005E08F6" w:rsidRPr="00537ABD" w:rsidRDefault="005E08F6" w:rsidP="003E7E1B">
      <w:pPr>
        <w:spacing w:after="0" w:line="360" w:lineRule="auto"/>
        <w:jc w:val="both"/>
        <w:rPr>
          <w:rFonts w:ascii="Times New Roman" w:hAnsi="Times New Roman" w:cs="Times New Roman"/>
          <w:b/>
          <w:sz w:val="24"/>
          <w:szCs w:val="24"/>
        </w:rPr>
      </w:pPr>
      <w:r w:rsidRPr="00537ABD">
        <w:rPr>
          <w:rFonts w:ascii="Times New Roman" w:hAnsi="Times New Roman" w:cs="Times New Roman"/>
          <w:b/>
          <w:sz w:val="24"/>
          <w:szCs w:val="24"/>
        </w:rPr>
        <w:t>Модель сотрудничества семьи и ДОУ в течение учебного года</w:t>
      </w:r>
    </w:p>
    <w:tbl>
      <w:tblPr>
        <w:tblW w:w="0" w:type="auto"/>
        <w:tblInd w:w="40" w:type="dxa"/>
        <w:tblLayout w:type="fixed"/>
        <w:tblCellMar>
          <w:left w:w="40" w:type="dxa"/>
          <w:right w:w="40" w:type="dxa"/>
        </w:tblCellMar>
        <w:tblLook w:val="0000" w:firstRow="0" w:lastRow="0" w:firstColumn="0" w:lastColumn="0" w:noHBand="0" w:noVBand="0"/>
      </w:tblPr>
      <w:tblGrid>
        <w:gridCol w:w="2552"/>
        <w:gridCol w:w="3685"/>
        <w:gridCol w:w="2977"/>
      </w:tblGrid>
      <w:tr w:rsidR="005E08F6" w:rsidRPr="00537ABD" w14:paraId="6A2C1967" w14:textId="77777777" w:rsidTr="00E920F8">
        <w:tc>
          <w:tcPr>
            <w:tcW w:w="2552" w:type="dxa"/>
            <w:tcBorders>
              <w:top w:val="single" w:sz="6" w:space="0" w:color="auto"/>
              <w:left w:val="single" w:sz="6" w:space="0" w:color="auto"/>
              <w:bottom w:val="single" w:sz="6" w:space="0" w:color="auto"/>
              <w:right w:val="single" w:sz="6" w:space="0" w:color="auto"/>
            </w:tcBorders>
          </w:tcPr>
          <w:p w14:paraId="2263426F" w14:textId="77777777" w:rsidR="005E08F6" w:rsidRPr="00537ABD" w:rsidRDefault="005E08F6" w:rsidP="003E7E1B">
            <w:pPr>
              <w:autoSpaceDE w:val="0"/>
              <w:autoSpaceDN w:val="0"/>
              <w:adjustRightInd w:val="0"/>
              <w:spacing w:after="0" w:line="360" w:lineRule="auto"/>
              <w:jc w:val="both"/>
              <w:rPr>
                <w:rFonts w:ascii="Times New Roman" w:eastAsiaTheme="minorEastAsia" w:hAnsi="Times New Roman" w:cs="Times New Roman"/>
                <w:b/>
                <w:bCs/>
                <w:sz w:val="24"/>
                <w:szCs w:val="24"/>
                <w:lang w:eastAsia="ru-RU"/>
              </w:rPr>
            </w:pPr>
            <w:r w:rsidRPr="00537ABD">
              <w:rPr>
                <w:rFonts w:ascii="Times New Roman" w:eastAsiaTheme="minorEastAsia" w:hAnsi="Times New Roman" w:cs="Times New Roman"/>
                <w:b/>
                <w:bCs/>
                <w:sz w:val="24"/>
                <w:szCs w:val="24"/>
                <w:lang w:eastAsia="ru-RU"/>
              </w:rPr>
              <w:t>Участие родителей</w:t>
            </w:r>
          </w:p>
        </w:tc>
        <w:tc>
          <w:tcPr>
            <w:tcW w:w="3685" w:type="dxa"/>
            <w:tcBorders>
              <w:top w:val="single" w:sz="6" w:space="0" w:color="auto"/>
              <w:left w:val="single" w:sz="6" w:space="0" w:color="auto"/>
              <w:bottom w:val="single" w:sz="6" w:space="0" w:color="auto"/>
              <w:right w:val="single" w:sz="6" w:space="0" w:color="auto"/>
            </w:tcBorders>
          </w:tcPr>
          <w:p w14:paraId="54F86348" w14:textId="77777777" w:rsidR="005E08F6" w:rsidRPr="00537ABD" w:rsidRDefault="005E08F6" w:rsidP="003E7E1B">
            <w:pPr>
              <w:autoSpaceDE w:val="0"/>
              <w:autoSpaceDN w:val="0"/>
              <w:adjustRightInd w:val="0"/>
              <w:spacing w:after="0" w:line="360" w:lineRule="auto"/>
              <w:ind w:left="1114"/>
              <w:jc w:val="both"/>
              <w:rPr>
                <w:rFonts w:ascii="Times New Roman" w:eastAsiaTheme="minorEastAsia" w:hAnsi="Times New Roman" w:cs="Times New Roman"/>
                <w:b/>
                <w:bCs/>
                <w:sz w:val="24"/>
                <w:szCs w:val="24"/>
                <w:lang w:eastAsia="ru-RU"/>
              </w:rPr>
            </w:pPr>
            <w:r w:rsidRPr="00537ABD">
              <w:rPr>
                <w:rFonts w:ascii="Times New Roman" w:eastAsiaTheme="minorEastAsia" w:hAnsi="Times New Roman" w:cs="Times New Roman"/>
                <w:b/>
                <w:bCs/>
                <w:sz w:val="24"/>
                <w:szCs w:val="24"/>
                <w:lang w:eastAsia="ru-RU"/>
              </w:rPr>
              <w:t>Формы участия</w:t>
            </w:r>
          </w:p>
        </w:tc>
        <w:tc>
          <w:tcPr>
            <w:tcW w:w="2977" w:type="dxa"/>
            <w:tcBorders>
              <w:top w:val="single" w:sz="6" w:space="0" w:color="auto"/>
              <w:left w:val="single" w:sz="6" w:space="0" w:color="auto"/>
              <w:bottom w:val="single" w:sz="6" w:space="0" w:color="auto"/>
              <w:right w:val="single" w:sz="4" w:space="0" w:color="auto"/>
            </w:tcBorders>
          </w:tcPr>
          <w:p w14:paraId="58059B85" w14:textId="77777777" w:rsidR="005E08F6" w:rsidRPr="00537ABD" w:rsidRDefault="005E08F6" w:rsidP="003E7E1B">
            <w:pPr>
              <w:autoSpaceDE w:val="0"/>
              <w:autoSpaceDN w:val="0"/>
              <w:adjustRightInd w:val="0"/>
              <w:spacing w:after="0" w:line="360" w:lineRule="auto"/>
              <w:ind w:left="221"/>
              <w:jc w:val="both"/>
              <w:rPr>
                <w:rFonts w:ascii="Times New Roman" w:eastAsiaTheme="minorEastAsia" w:hAnsi="Times New Roman" w:cs="Times New Roman"/>
                <w:b/>
                <w:bCs/>
                <w:sz w:val="24"/>
                <w:szCs w:val="24"/>
                <w:lang w:eastAsia="ru-RU"/>
              </w:rPr>
            </w:pPr>
            <w:r w:rsidRPr="00537ABD">
              <w:rPr>
                <w:rFonts w:ascii="Times New Roman" w:eastAsiaTheme="minorEastAsia" w:hAnsi="Times New Roman" w:cs="Times New Roman"/>
                <w:b/>
                <w:bCs/>
                <w:sz w:val="24"/>
                <w:szCs w:val="24"/>
                <w:lang w:eastAsia="ru-RU"/>
              </w:rPr>
              <w:t>Периодичность сотрудничества</w:t>
            </w:r>
          </w:p>
        </w:tc>
      </w:tr>
      <w:tr w:rsidR="005E08F6" w:rsidRPr="00537ABD" w14:paraId="0B7D8B6D" w14:textId="77777777" w:rsidTr="00E920F8">
        <w:tc>
          <w:tcPr>
            <w:tcW w:w="2552" w:type="dxa"/>
            <w:tcBorders>
              <w:top w:val="single" w:sz="6" w:space="0" w:color="auto"/>
              <w:left w:val="single" w:sz="6" w:space="0" w:color="auto"/>
              <w:bottom w:val="single" w:sz="6" w:space="0" w:color="auto"/>
              <w:right w:val="single" w:sz="6" w:space="0" w:color="auto"/>
            </w:tcBorders>
          </w:tcPr>
          <w:p w14:paraId="38D76753" w14:textId="77777777" w:rsidR="005E08F6" w:rsidRPr="00537ABD" w:rsidRDefault="005E08F6" w:rsidP="003E7E1B">
            <w:pPr>
              <w:autoSpaceDE w:val="0"/>
              <w:autoSpaceDN w:val="0"/>
              <w:adjustRightInd w:val="0"/>
              <w:spacing w:after="0" w:line="360" w:lineRule="auto"/>
              <w:ind w:left="5" w:hanging="5"/>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В проведении мониторин</w:t>
            </w:r>
            <w:r w:rsidRPr="00537ABD">
              <w:rPr>
                <w:rFonts w:ascii="Times New Roman" w:eastAsiaTheme="minorEastAsia" w:hAnsi="Times New Roman" w:cs="Times New Roman"/>
                <w:sz w:val="24"/>
                <w:szCs w:val="24"/>
                <w:lang w:eastAsia="ru-RU"/>
              </w:rPr>
              <w:softHyphen/>
              <w:t>говых исследований</w:t>
            </w:r>
          </w:p>
        </w:tc>
        <w:tc>
          <w:tcPr>
            <w:tcW w:w="3685" w:type="dxa"/>
            <w:tcBorders>
              <w:top w:val="single" w:sz="6" w:space="0" w:color="auto"/>
              <w:left w:val="single" w:sz="6" w:space="0" w:color="auto"/>
              <w:bottom w:val="single" w:sz="6" w:space="0" w:color="auto"/>
              <w:right w:val="single" w:sz="6" w:space="0" w:color="auto"/>
            </w:tcBorders>
          </w:tcPr>
          <w:p w14:paraId="3AA3AC00" w14:textId="77777777" w:rsidR="005E08F6" w:rsidRPr="00537ABD" w:rsidRDefault="005E08F6" w:rsidP="003E7E1B">
            <w:pPr>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Анкетирование</w:t>
            </w:r>
          </w:p>
        </w:tc>
        <w:tc>
          <w:tcPr>
            <w:tcW w:w="2977" w:type="dxa"/>
            <w:tcBorders>
              <w:top w:val="single" w:sz="6" w:space="0" w:color="auto"/>
              <w:left w:val="single" w:sz="6" w:space="0" w:color="auto"/>
              <w:bottom w:val="single" w:sz="6" w:space="0" w:color="auto"/>
              <w:right w:val="single" w:sz="4" w:space="0" w:color="auto"/>
            </w:tcBorders>
          </w:tcPr>
          <w:p w14:paraId="340A5577" w14:textId="77777777" w:rsidR="005E08F6" w:rsidRPr="00537ABD" w:rsidRDefault="005E08F6" w:rsidP="003E7E1B">
            <w:pPr>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2—3 раза в год</w:t>
            </w:r>
          </w:p>
        </w:tc>
      </w:tr>
      <w:tr w:rsidR="005E08F6" w:rsidRPr="00537ABD" w14:paraId="271A0284" w14:textId="77777777" w:rsidTr="00E920F8">
        <w:tc>
          <w:tcPr>
            <w:tcW w:w="2552" w:type="dxa"/>
            <w:tcBorders>
              <w:top w:val="single" w:sz="6" w:space="0" w:color="auto"/>
              <w:left w:val="single" w:sz="6" w:space="0" w:color="auto"/>
              <w:bottom w:val="nil"/>
              <w:right w:val="single" w:sz="6" w:space="0" w:color="auto"/>
            </w:tcBorders>
          </w:tcPr>
          <w:p w14:paraId="6A5A9C3A" w14:textId="77777777" w:rsidR="005E08F6" w:rsidRPr="00537ABD" w:rsidRDefault="005E08F6" w:rsidP="003E7E1B">
            <w:pPr>
              <w:autoSpaceDE w:val="0"/>
              <w:autoSpaceDN w:val="0"/>
              <w:adjustRightInd w:val="0"/>
              <w:spacing w:after="0" w:line="360" w:lineRule="auto"/>
              <w:jc w:val="both"/>
              <w:rPr>
                <w:rFonts w:ascii="Times New Roman" w:eastAsiaTheme="minorEastAsia" w:hAnsi="Times New Roman" w:cs="Times New Roman"/>
                <w:sz w:val="24"/>
                <w:szCs w:val="24"/>
                <w:lang w:eastAsia="ru-RU"/>
              </w:rPr>
            </w:pPr>
          </w:p>
        </w:tc>
        <w:tc>
          <w:tcPr>
            <w:tcW w:w="3685" w:type="dxa"/>
            <w:tcBorders>
              <w:top w:val="single" w:sz="6" w:space="0" w:color="auto"/>
              <w:left w:val="single" w:sz="6" w:space="0" w:color="auto"/>
              <w:bottom w:val="single" w:sz="6" w:space="0" w:color="auto"/>
              <w:right w:val="single" w:sz="6" w:space="0" w:color="auto"/>
            </w:tcBorders>
          </w:tcPr>
          <w:p w14:paraId="31284FC9" w14:textId="77777777" w:rsidR="005E08F6" w:rsidRPr="00537ABD" w:rsidRDefault="005E08F6" w:rsidP="003E7E1B">
            <w:pPr>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Социологический опрос. Интервьюирование</w:t>
            </w:r>
          </w:p>
        </w:tc>
        <w:tc>
          <w:tcPr>
            <w:tcW w:w="2977" w:type="dxa"/>
            <w:tcBorders>
              <w:top w:val="single" w:sz="6" w:space="0" w:color="auto"/>
              <w:left w:val="single" w:sz="6" w:space="0" w:color="auto"/>
              <w:bottom w:val="single" w:sz="6" w:space="0" w:color="auto"/>
              <w:right w:val="single" w:sz="4" w:space="0" w:color="auto"/>
            </w:tcBorders>
          </w:tcPr>
          <w:p w14:paraId="7289AF61" w14:textId="77777777" w:rsidR="005E08F6" w:rsidRPr="00537ABD" w:rsidRDefault="005E08F6" w:rsidP="003E7E1B">
            <w:pPr>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По мере необходимости</w:t>
            </w:r>
          </w:p>
        </w:tc>
      </w:tr>
      <w:tr w:rsidR="005E08F6" w:rsidRPr="00537ABD" w14:paraId="6FA3AF5B" w14:textId="77777777" w:rsidTr="00E920F8">
        <w:tc>
          <w:tcPr>
            <w:tcW w:w="2552" w:type="dxa"/>
            <w:tcBorders>
              <w:top w:val="nil"/>
              <w:left w:val="single" w:sz="6" w:space="0" w:color="auto"/>
              <w:bottom w:val="single" w:sz="6" w:space="0" w:color="auto"/>
              <w:right w:val="single" w:sz="6" w:space="0" w:color="auto"/>
            </w:tcBorders>
          </w:tcPr>
          <w:p w14:paraId="2BDF598C" w14:textId="77777777" w:rsidR="005E08F6" w:rsidRPr="00537ABD" w:rsidRDefault="005E08F6" w:rsidP="003E7E1B">
            <w:pPr>
              <w:autoSpaceDE w:val="0"/>
              <w:autoSpaceDN w:val="0"/>
              <w:adjustRightInd w:val="0"/>
              <w:spacing w:after="0" w:line="360" w:lineRule="auto"/>
              <w:jc w:val="both"/>
              <w:rPr>
                <w:rFonts w:ascii="Times New Roman" w:eastAsiaTheme="minorEastAsia" w:hAnsi="Times New Roman" w:cs="Times New Roman"/>
                <w:sz w:val="24"/>
                <w:szCs w:val="24"/>
                <w:lang w:eastAsia="ru-RU"/>
              </w:rPr>
            </w:pPr>
          </w:p>
          <w:p w14:paraId="327B104D" w14:textId="77777777" w:rsidR="005E08F6" w:rsidRPr="00537ABD" w:rsidRDefault="005E08F6" w:rsidP="003E7E1B">
            <w:pPr>
              <w:autoSpaceDE w:val="0"/>
              <w:autoSpaceDN w:val="0"/>
              <w:adjustRightInd w:val="0"/>
              <w:spacing w:after="0" w:line="360" w:lineRule="auto"/>
              <w:jc w:val="both"/>
              <w:rPr>
                <w:rFonts w:ascii="Times New Roman" w:eastAsiaTheme="minorEastAsia" w:hAnsi="Times New Roman" w:cs="Times New Roman"/>
                <w:sz w:val="24"/>
                <w:szCs w:val="24"/>
                <w:lang w:eastAsia="ru-RU"/>
              </w:rPr>
            </w:pPr>
          </w:p>
        </w:tc>
        <w:tc>
          <w:tcPr>
            <w:tcW w:w="3685" w:type="dxa"/>
            <w:tcBorders>
              <w:top w:val="single" w:sz="6" w:space="0" w:color="auto"/>
              <w:left w:val="single" w:sz="6" w:space="0" w:color="auto"/>
              <w:bottom w:val="single" w:sz="6" w:space="0" w:color="auto"/>
              <w:right w:val="single" w:sz="6" w:space="0" w:color="auto"/>
            </w:tcBorders>
          </w:tcPr>
          <w:p w14:paraId="362D158B" w14:textId="77777777" w:rsidR="005E08F6" w:rsidRPr="00537ABD" w:rsidRDefault="005E08F6" w:rsidP="003E7E1B">
            <w:pPr>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«Родительская почта»</w:t>
            </w:r>
          </w:p>
        </w:tc>
        <w:tc>
          <w:tcPr>
            <w:tcW w:w="2977" w:type="dxa"/>
            <w:tcBorders>
              <w:top w:val="single" w:sz="6" w:space="0" w:color="auto"/>
              <w:left w:val="single" w:sz="6" w:space="0" w:color="auto"/>
              <w:bottom w:val="single" w:sz="6" w:space="0" w:color="auto"/>
              <w:right w:val="single" w:sz="4" w:space="0" w:color="auto"/>
            </w:tcBorders>
          </w:tcPr>
          <w:p w14:paraId="7AA0387B" w14:textId="77777777" w:rsidR="005E08F6" w:rsidRPr="00537ABD" w:rsidRDefault="005E08F6" w:rsidP="003E7E1B">
            <w:pPr>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В сети Интернет</w:t>
            </w:r>
          </w:p>
        </w:tc>
      </w:tr>
      <w:tr w:rsidR="005E08F6" w:rsidRPr="00537ABD" w14:paraId="103C7333" w14:textId="77777777" w:rsidTr="00E920F8">
        <w:tc>
          <w:tcPr>
            <w:tcW w:w="2552" w:type="dxa"/>
            <w:tcBorders>
              <w:top w:val="single" w:sz="6" w:space="0" w:color="auto"/>
              <w:left w:val="single" w:sz="6" w:space="0" w:color="auto"/>
              <w:bottom w:val="nil"/>
              <w:right w:val="single" w:sz="6" w:space="0" w:color="auto"/>
            </w:tcBorders>
          </w:tcPr>
          <w:p w14:paraId="758B2CD1" w14:textId="77777777" w:rsidR="005E08F6" w:rsidRPr="00537ABD" w:rsidRDefault="005E08F6" w:rsidP="003E7E1B">
            <w:pPr>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В создании условий</w:t>
            </w:r>
          </w:p>
        </w:tc>
        <w:tc>
          <w:tcPr>
            <w:tcW w:w="3685" w:type="dxa"/>
            <w:tcBorders>
              <w:top w:val="single" w:sz="6" w:space="0" w:color="auto"/>
              <w:left w:val="single" w:sz="6" w:space="0" w:color="auto"/>
              <w:bottom w:val="single" w:sz="6" w:space="0" w:color="auto"/>
              <w:right w:val="single" w:sz="6" w:space="0" w:color="auto"/>
            </w:tcBorders>
          </w:tcPr>
          <w:p w14:paraId="77434A61" w14:textId="77777777" w:rsidR="005E08F6" w:rsidRPr="00537ABD" w:rsidRDefault="005E08F6" w:rsidP="003E7E1B">
            <w:pPr>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Участие в субботниках по благоустройству терри</w:t>
            </w:r>
            <w:r w:rsidRPr="00537ABD">
              <w:rPr>
                <w:rFonts w:ascii="Times New Roman" w:eastAsiaTheme="minorEastAsia" w:hAnsi="Times New Roman" w:cs="Times New Roman"/>
                <w:sz w:val="24"/>
                <w:szCs w:val="24"/>
                <w:lang w:eastAsia="ru-RU"/>
              </w:rPr>
              <w:softHyphen/>
              <w:t>тории</w:t>
            </w:r>
          </w:p>
        </w:tc>
        <w:tc>
          <w:tcPr>
            <w:tcW w:w="2977" w:type="dxa"/>
            <w:tcBorders>
              <w:top w:val="single" w:sz="6" w:space="0" w:color="auto"/>
              <w:left w:val="single" w:sz="6" w:space="0" w:color="auto"/>
              <w:bottom w:val="single" w:sz="6" w:space="0" w:color="auto"/>
              <w:right w:val="single" w:sz="4" w:space="0" w:color="auto"/>
            </w:tcBorders>
          </w:tcPr>
          <w:p w14:paraId="6B896033" w14:textId="77777777" w:rsidR="005E08F6" w:rsidRPr="00537ABD" w:rsidRDefault="005E08F6" w:rsidP="003E7E1B">
            <w:pPr>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1 раза в год</w:t>
            </w:r>
          </w:p>
        </w:tc>
      </w:tr>
      <w:tr w:rsidR="005E08F6" w:rsidRPr="00537ABD" w14:paraId="621DD963" w14:textId="77777777" w:rsidTr="00E920F8">
        <w:tc>
          <w:tcPr>
            <w:tcW w:w="2552" w:type="dxa"/>
            <w:tcBorders>
              <w:top w:val="nil"/>
              <w:left w:val="single" w:sz="6" w:space="0" w:color="auto"/>
              <w:bottom w:val="nil"/>
              <w:right w:val="single" w:sz="6" w:space="0" w:color="auto"/>
            </w:tcBorders>
          </w:tcPr>
          <w:p w14:paraId="7A1C29F0" w14:textId="77777777" w:rsidR="005E08F6" w:rsidRPr="00537ABD" w:rsidRDefault="005E08F6" w:rsidP="003E7E1B">
            <w:pPr>
              <w:autoSpaceDE w:val="0"/>
              <w:autoSpaceDN w:val="0"/>
              <w:adjustRightInd w:val="0"/>
              <w:spacing w:after="0" w:line="360" w:lineRule="auto"/>
              <w:jc w:val="both"/>
              <w:rPr>
                <w:rFonts w:ascii="Times New Roman" w:eastAsiaTheme="minorEastAsia" w:hAnsi="Times New Roman" w:cs="Times New Roman"/>
                <w:sz w:val="24"/>
                <w:szCs w:val="24"/>
                <w:lang w:eastAsia="ru-RU"/>
              </w:rPr>
            </w:pPr>
          </w:p>
          <w:p w14:paraId="2581E828" w14:textId="77777777" w:rsidR="005E08F6" w:rsidRPr="00537ABD" w:rsidRDefault="005E08F6" w:rsidP="003E7E1B">
            <w:pPr>
              <w:autoSpaceDE w:val="0"/>
              <w:autoSpaceDN w:val="0"/>
              <w:adjustRightInd w:val="0"/>
              <w:spacing w:after="0" w:line="360" w:lineRule="auto"/>
              <w:jc w:val="both"/>
              <w:rPr>
                <w:rFonts w:ascii="Times New Roman" w:eastAsiaTheme="minorEastAsia" w:hAnsi="Times New Roman" w:cs="Times New Roman"/>
                <w:sz w:val="24"/>
                <w:szCs w:val="24"/>
                <w:lang w:eastAsia="ru-RU"/>
              </w:rPr>
            </w:pPr>
          </w:p>
        </w:tc>
        <w:tc>
          <w:tcPr>
            <w:tcW w:w="3685" w:type="dxa"/>
            <w:tcBorders>
              <w:top w:val="single" w:sz="6" w:space="0" w:color="auto"/>
              <w:left w:val="single" w:sz="6" w:space="0" w:color="auto"/>
              <w:bottom w:val="single" w:sz="6" w:space="0" w:color="auto"/>
              <w:right w:val="single" w:sz="6" w:space="0" w:color="auto"/>
            </w:tcBorders>
          </w:tcPr>
          <w:p w14:paraId="03B405B3" w14:textId="77777777" w:rsidR="005E08F6" w:rsidRPr="00537ABD" w:rsidRDefault="005E08F6" w:rsidP="003E7E1B">
            <w:pPr>
              <w:autoSpaceDE w:val="0"/>
              <w:autoSpaceDN w:val="0"/>
              <w:adjustRightInd w:val="0"/>
              <w:spacing w:after="0" w:line="360" w:lineRule="auto"/>
              <w:ind w:left="5" w:hanging="5"/>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Помощь в создании развивающей предметно-пространственной среды</w:t>
            </w:r>
          </w:p>
        </w:tc>
        <w:tc>
          <w:tcPr>
            <w:tcW w:w="2977" w:type="dxa"/>
            <w:tcBorders>
              <w:top w:val="single" w:sz="6" w:space="0" w:color="auto"/>
              <w:left w:val="single" w:sz="6" w:space="0" w:color="auto"/>
              <w:bottom w:val="single" w:sz="6" w:space="0" w:color="auto"/>
              <w:right w:val="single" w:sz="4" w:space="0" w:color="auto"/>
            </w:tcBorders>
          </w:tcPr>
          <w:p w14:paraId="2C4B5C3A" w14:textId="77777777" w:rsidR="005E08F6" w:rsidRPr="00537ABD" w:rsidRDefault="005E08F6" w:rsidP="003E7E1B">
            <w:pPr>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Постоянно</w:t>
            </w:r>
          </w:p>
        </w:tc>
      </w:tr>
      <w:tr w:rsidR="005E08F6" w:rsidRPr="00537ABD" w14:paraId="4267AD93" w14:textId="77777777" w:rsidTr="00E920F8">
        <w:tc>
          <w:tcPr>
            <w:tcW w:w="2552" w:type="dxa"/>
            <w:tcBorders>
              <w:top w:val="nil"/>
              <w:left w:val="single" w:sz="6" w:space="0" w:color="auto"/>
              <w:bottom w:val="single" w:sz="6" w:space="0" w:color="auto"/>
              <w:right w:val="single" w:sz="6" w:space="0" w:color="auto"/>
            </w:tcBorders>
          </w:tcPr>
          <w:p w14:paraId="2E298D46" w14:textId="77777777" w:rsidR="005E08F6" w:rsidRPr="00537ABD" w:rsidRDefault="005E08F6" w:rsidP="003E7E1B">
            <w:pPr>
              <w:autoSpaceDE w:val="0"/>
              <w:autoSpaceDN w:val="0"/>
              <w:adjustRightInd w:val="0"/>
              <w:spacing w:after="0" w:line="360" w:lineRule="auto"/>
              <w:jc w:val="both"/>
              <w:rPr>
                <w:rFonts w:ascii="Times New Roman" w:eastAsiaTheme="minorEastAsia" w:hAnsi="Times New Roman" w:cs="Times New Roman"/>
                <w:sz w:val="24"/>
                <w:szCs w:val="24"/>
                <w:lang w:eastAsia="ru-RU"/>
              </w:rPr>
            </w:pPr>
          </w:p>
          <w:p w14:paraId="0B1D75E6" w14:textId="77777777" w:rsidR="005E08F6" w:rsidRPr="00537ABD" w:rsidRDefault="005E08F6" w:rsidP="003E7E1B">
            <w:pPr>
              <w:autoSpaceDE w:val="0"/>
              <w:autoSpaceDN w:val="0"/>
              <w:adjustRightInd w:val="0"/>
              <w:spacing w:after="0" w:line="360" w:lineRule="auto"/>
              <w:jc w:val="both"/>
              <w:rPr>
                <w:rFonts w:ascii="Times New Roman" w:eastAsiaTheme="minorEastAsia" w:hAnsi="Times New Roman" w:cs="Times New Roman"/>
                <w:sz w:val="24"/>
                <w:szCs w:val="24"/>
                <w:lang w:eastAsia="ru-RU"/>
              </w:rPr>
            </w:pPr>
          </w:p>
        </w:tc>
        <w:tc>
          <w:tcPr>
            <w:tcW w:w="3685" w:type="dxa"/>
            <w:tcBorders>
              <w:top w:val="single" w:sz="6" w:space="0" w:color="auto"/>
              <w:left w:val="single" w:sz="6" w:space="0" w:color="auto"/>
              <w:bottom w:val="single" w:sz="6" w:space="0" w:color="auto"/>
              <w:right w:val="single" w:sz="6" w:space="0" w:color="auto"/>
            </w:tcBorders>
          </w:tcPr>
          <w:p w14:paraId="0440A644" w14:textId="77777777" w:rsidR="005E08F6" w:rsidRPr="00537ABD" w:rsidRDefault="005E08F6" w:rsidP="003E7E1B">
            <w:pPr>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Оказание помощи в ремонтных работах</w:t>
            </w:r>
          </w:p>
        </w:tc>
        <w:tc>
          <w:tcPr>
            <w:tcW w:w="2977" w:type="dxa"/>
            <w:tcBorders>
              <w:top w:val="single" w:sz="6" w:space="0" w:color="auto"/>
              <w:left w:val="single" w:sz="6" w:space="0" w:color="auto"/>
              <w:bottom w:val="single" w:sz="6" w:space="0" w:color="auto"/>
              <w:right w:val="single" w:sz="4" w:space="0" w:color="auto"/>
            </w:tcBorders>
          </w:tcPr>
          <w:p w14:paraId="3F372A89" w14:textId="77777777" w:rsidR="005E08F6" w:rsidRPr="00537ABD" w:rsidRDefault="005E08F6" w:rsidP="003E7E1B">
            <w:pPr>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Ежегодно</w:t>
            </w:r>
          </w:p>
        </w:tc>
      </w:tr>
      <w:tr w:rsidR="005E08F6" w:rsidRPr="00537ABD" w14:paraId="5CD48922" w14:textId="77777777" w:rsidTr="00E920F8">
        <w:tc>
          <w:tcPr>
            <w:tcW w:w="2552" w:type="dxa"/>
            <w:tcBorders>
              <w:top w:val="single" w:sz="6" w:space="0" w:color="auto"/>
              <w:left w:val="single" w:sz="6" w:space="0" w:color="auto"/>
              <w:bottom w:val="single" w:sz="6" w:space="0" w:color="auto"/>
              <w:right w:val="single" w:sz="6" w:space="0" w:color="auto"/>
            </w:tcBorders>
          </w:tcPr>
          <w:p w14:paraId="1E7AB825" w14:textId="77777777" w:rsidR="005E08F6" w:rsidRPr="00537ABD" w:rsidRDefault="005E08F6" w:rsidP="003E7E1B">
            <w:pPr>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В управлении ДОУ</w:t>
            </w:r>
          </w:p>
        </w:tc>
        <w:tc>
          <w:tcPr>
            <w:tcW w:w="3685" w:type="dxa"/>
            <w:tcBorders>
              <w:top w:val="single" w:sz="6" w:space="0" w:color="auto"/>
              <w:left w:val="single" w:sz="6" w:space="0" w:color="auto"/>
              <w:bottom w:val="single" w:sz="6" w:space="0" w:color="auto"/>
              <w:right w:val="single" w:sz="6" w:space="0" w:color="auto"/>
            </w:tcBorders>
          </w:tcPr>
          <w:p w14:paraId="64F731D1" w14:textId="77777777" w:rsidR="005E08F6" w:rsidRPr="00537ABD" w:rsidRDefault="005E08F6" w:rsidP="003E7E1B">
            <w:pPr>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Участие в работе родительского комитета, совета ДОУ, в педагогических советах</w:t>
            </w:r>
          </w:p>
        </w:tc>
        <w:tc>
          <w:tcPr>
            <w:tcW w:w="2977" w:type="dxa"/>
            <w:tcBorders>
              <w:top w:val="single" w:sz="6" w:space="0" w:color="auto"/>
              <w:left w:val="single" w:sz="6" w:space="0" w:color="auto"/>
              <w:bottom w:val="single" w:sz="6" w:space="0" w:color="auto"/>
              <w:right w:val="single" w:sz="4" w:space="0" w:color="auto"/>
            </w:tcBorders>
          </w:tcPr>
          <w:p w14:paraId="7A3EF89D" w14:textId="77777777" w:rsidR="005E08F6" w:rsidRPr="00537ABD" w:rsidRDefault="005E08F6" w:rsidP="003E7E1B">
            <w:pPr>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37ABD">
              <w:rPr>
                <w:rFonts w:ascii="Times New Roman" w:eastAsiaTheme="minorEastAsia" w:hAnsi="Times New Roman" w:cs="Times New Roman"/>
                <w:sz w:val="24"/>
                <w:szCs w:val="24"/>
                <w:lang w:eastAsia="ru-RU"/>
              </w:rPr>
              <w:t>По плану</w:t>
            </w:r>
          </w:p>
        </w:tc>
      </w:tr>
      <w:tr w:rsidR="005E08F6" w:rsidRPr="00537ABD" w14:paraId="62469380" w14:textId="77777777" w:rsidTr="00E920F8">
        <w:tc>
          <w:tcPr>
            <w:tcW w:w="2552" w:type="dxa"/>
            <w:vMerge w:val="restart"/>
            <w:tcBorders>
              <w:top w:val="single" w:sz="6" w:space="0" w:color="auto"/>
              <w:left w:val="single" w:sz="6" w:space="0" w:color="auto"/>
              <w:right w:val="single" w:sz="6" w:space="0" w:color="auto"/>
            </w:tcBorders>
          </w:tcPr>
          <w:p w14:paraId="609DBEFB" w14:textId="77777777" w:rsidR="005E08F6" w:rsidRPr="00537ABD" w:rsidRDefault="005E08F6" w:rsidP="003E7E1B">
            <w:pPr>
              <w:spacing w:line="360" w:lineRule="auto"/>
              <w:rPr>
                <w:rFonts w:ascii="Times New Roman" w:hAnsi="Times New Roman" w:cs="Times New Roman"/>
                <w:sz w:val="24"/>
                <w:szCs w:val="24"/>
              </w:rPr>
            </w:pPr>
            <w:r w:rsidRPr="00537ABD">
              <w:rPr>
                <w:rFonts w:ascii="Times New Roman" w:hAnsi="Times New Roman" w:cs="Times New Roman"/>
                <w:sz w:val="24"/>
                <w:szCs w:val="24"/>
              </w:rPr>
              <w:t>В просветительской дея</w:t>
            </w:r>
            <w:r w:rsidRPr="00537ABD">
              <w:rPr>
                <w:rFonts w:ascii="Times New Roman" w:hAnsi="Times New Roman" w:cs="Times New Roman"/>
                <w:sz w:val="24"/>
                <w:szCs w:val="24"/>
              </w:rPr>
              <w:softHyphen/>
              <w:t>тельности,  направленной на повышение педагоги</w:t>
            </w:r>
            <w:r w:rsidRPr="00537ABD">
              <w:rPr>
                <w:rFonts w:ascii="Times New Roman" w:hAnsi="Times New Roman" w:cs="Times New Roman"/>
                <w:sz w:val="24"/>
                <w:szCs w:val="24"/>
              </w:rPr>
              <w:softHyphen/>
              <w:t>ческой культуры, расши</w:t>
            </w:r>
            <w:r w:rsidRPr="00537ABD">
              <w:rPr>
                <w:rFonts w:ascii="Times New Roman" w:hAnsi="Times New Roman" w:cs="Times New Roman"/>
                <w:sz w:val="24"/>
                <w:szCs w:val="24"/>
              </w:rPr>
              <w:softHyphen/>
              <w:t>рение   информационного поля родителей</w:t>
            </w:r>
          </w:p>
          <w:p w14:paraId="1EB49706" w14:textId="77777777" w:rsidR="005E08F6" w:rsidRPr="00537ABD" w:rsidRDefault="005E08F6" w:rsidP="003E7E1B">
            <w:pPr>
              <w:spacing w:after="0" w:line="360" w:lineRule="auto"/>
              <w:jc w:val="both"/>
              <w:rPr>
                <w:rFonts w:ascii="Times New Roman" w:hAnsi="Times New Roman" w:cs="Times New Roman"/>
                <w:sz w:val="24"/>
                <w:szCs w:val="24"/>
              </w:rPr>
            </w:pPr>
          </w:p>
          <w:p w14:paraId="111293FB" w14:textId="77777777" w:rsidR="005E08F6" w:rsidRPr="00537ABD" w:rsidRDefault="005E08F6" w:rsidP="003E7E1B">
            <w:pPr>
              <w:spacing w:after="0" w:line="360" w:lineRule="auto"/>
              <w:jc w:val="both"/>
              <w:rPr>
                <w:rFonts w:ascii="Times New Roman" w:hAnsi="Times New Roman" w:cs="Times New Roman"/>
                <w:sz w:val="24"/>
                <w:szCs w:val="24"/>
              </w:rPr>
            </w:pPr>
          </w:p>
          <w:p w14:paraId="10C3ACA6" w14:textId="77777777" w:rsidR="005E08F6" w:rsidRPr="00537ABD" w:rsidRDefault="005E08F6" w:rsidP="003E7E1B">
            <w:pPr>
              <w:spacing w:after="0" w:line="360" w:lineRule="auto"/>
              <w:jc w:val="both"/>
              <w:rPr>
                <w:rFonts w:ascii="Times New Roman" w:hAnsi="Times New Roman" w:cs="Times New Roman"/>
                <w:sz w:val="24"/>
                <w:szCs w:val="24"/>
              </w:rPr>
            </w:pPr>
          </w:p>
          <w:p w14:paraId="3DC31314" w14:textId="77777777" w:rsidR="005E08F6" w:rsidRPr="00537ABD" w:rsidRDefault="005E08F6" w:rsidP="003E7E1B">
            <w:pPr>
              <w:spacing w:after="0" w:line="360" w:lineRule="auto"/>
              <w:jc w:val="both"/>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tcPr>
          <w:p w14:paraId="7FBFB7A2" w14:textId="77777777" w:rsidR="005E08F6" w:rsidRPr="00537ABD" w:rsidRDefault="005E08F6" w:rsidP="003E7E1B">
            <w:pPr>
              <w:spacing w:line="360" w:lineRule="auto"/>
              <w:ind w:left="10" w:hanging="10"/>
              <w:rPr>
                <w:rFonts w:ascii="Times New Roman" w:hAnsi="Times New Roman" w:cs="Times New Roman"/>
                <w:sz w:val="24"/>
                <w:szCs w:val="24"/>
              </w:rPr>
            </w:pPr>
            <w:r w:rsidRPr="00537ABD">
              <w:rPr>
                <w:rFonts w:ascii="Times New Roman" w:hAnsi="Times New Roman" w:cs="Times New Roman"/>
                <w:sz w:val="24"/>
                <w:szCs w:val="24"/>
              </w:rPr>
              <w:t>Наглядная информация (стенды, папки-передвиж</w:t>
            </w:r>
            <w:r w:rsidRPr="00537ABD">
              <w:rPr>
                <w:rFonts w:ascii="Times New Roman" w:hAnsi="Times New Roman" w:cs="Times New Roman"/>
                <w:sz w:val="24"/>
                <w:szCs w:val="24"/>
              </w:rPr>
              <w:softHyphen/>
              <w:t>ки, семейные и групповые фотоальбомы, фоторе</w:t>
            </w:r>
            <w:r w:rsidRPr="00537ABD">
              <w:rPr>
                <w:rFonts w:ascii="Times New Roman" w:hAnsi="Times New Roman" w:cs="Times New Roman"/>
                <w:sz w:val="24"/>
                <w:szCs w:val="24"/>
              </w:rPr>
              <w:softHyphen/>
              <w:t>портажи «Из жизни группы», «Копилка добрых дел», «Мы благодарим», памятки)</w:t>
            </w:r>
          </w:p>
        </w:tc>
        <w:tc>
          <w:tcPr>
            <w:tcW w:w="2977" w:type="dxa"/>
            <w:tcBorders>
              <w:top w:val="single" w:sz="6" w:space="0" w:color="auto"/>
              <w:left w:val="single" w:sz="6" w:space="0" w:color="auto"/>
              <w:bottom w:val="single" w:sz="6" w:space="0" w:color="auto"/>
              <w:right w:val="single" w:sz="4" w:space="0" w:color="auto"/>
            </w:tcBorders>
          </w:tcPr>
          <w:p w14:paraId="78F4CC17" w14:textId="77777777" w:rsidR="005E08F6" w:rsidRPr="00537ABD" w:rsidRDefault="005E08F6" w:rsidP="003E7E1B">
            <w:pPr>
              <w:spacing w:line="360" w:lineRule="auto"/>
              <w:rPr>
                <w:rFonts w:ascii="Times New Roman" w:hAnsi="Times New Roman" w:cs="Times New Roman"/>
                <w:sz w:val="24"/>
                <w:szCs w:val="24"/>
              </w:rPr>
            </w:pPr>
            <w:r w:rsidRPr="00537ABD">
              <w:rPr>
                <w:rFonts w:ascii="Times New Roman" w:hAnsi="Times New Roman" w:cs="Times New Roman"/>
                <w:sz w:val="24"/>
                <w:szCs w:val="24"/>
              </w:rPr>
              <w:t>1 раз в квартал</w:t>
            </w:r>
          </w:p>
        </w:tc>
      </w:tr>
      <w:tr w:rsidR="005E08F6" w:rsidRPr="00537ABD" w14:paraId="796E10FF" w14:textId="77777777" w:rsidTr="00E920F8">
        <w:tc>
          <w:tcPr>
            <w:tcW w:w="2552" w:type="dxa"/>
            <w:vMerge/>
            <w:tcBorders>
              <w:left w:val="single" w:sz="6" w:space="0" w:color="auto"/>
              <w:right w:val="single" w:sz="6" w:space="0" w:color="auto"/>
            </w:tcBorders>
          </w:tcPr>
          <w:p w14:paraId="48958D29" w14:textId="77777777" w:rsidR="005E08F6" w:rsidRPr="00537ABD" w:rsidRDefault="005E08F6" w:rsidP="003E7E1B">
            <w:pPr>
              <w:spacing w:after="0" w:line="360" w:lineRule="auto"/>
              <w:jc w:val="both"/>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tcPr>
          <w:p w14:paraId="2C553ACF" w14:textId="77777777" w:rsidR="005E08F6" w:rsidRPr="00537ABD" w:rsidRDefault="005E08F6" w:rsidP="003E7E1B">
            <w:pPr>
              <w:spacing w:line="360" w:lineRule="auto"/>
              <w:ind w:right="1354"/>
              <w:rPr>
                <w:rFonts w:ascii="Times New Roman" w:hAnsi="Times New Roman" w:cs="Times New Roman"/>
                <w:sz w:val="24"/>
                <w:szCs w:val="24"/>
              </w:rPr>
            </w:pPr>
            <w:r w:rsidRPr="00537ABD">
              <w:rPr>
                <w:rFonts w:ascii="Times New Roman" w:hAnsi="Times New Roman" w:cs="Times New Roman"/>
                <w:sz w:val="24"/>
                <w:szCs w:val="24"/>
              </w:rPr>
              <w:t>Создание группы в ВКонтакте, одноклассниках</w:t>
            </w:r>
          </w:p>
        </w:tc>
        <w:tc>
          <w:tcPr>
            <w:tcW w:w="2977" w:type="dxa"/>
            <w:tcBorders>
              <w:top w:val="single" w:sz="6" w:space="0" w:color="auto"/>
              <w:left w:val="single" w:sz="6" w:space="0" w:color="auto"/>
              <w:bottom w:val="single" w:sz="6" w:space="0" w:color="auto"/>
              <w:right w:val="single" w:sz="4" w:space="0" w:color="auto"/>
            </w:tcBorders>
          </w:tcPr>
          <w:p w14:paraId="5CBDD3AA" w14:textId="77777777" w:rsidR="005E08F6" w:rsidRPr="00537ABD" w:rsidRDefault="005E08F6" w:rsidP="003E7E1B">
            <w:pPr>
              <w:spacing w:line="360" w:lineRule="auto"/>
              <w:rPr>
                <w:rFonts w:ascii="Times New Roman" w:hAnsi="Times New Roman" w:cs="Times New Roman"/>
                <w:b/>
                <w:sz w:val="24"/>
                <w:szCs w:val="24"/>
              </w:rPr>
            </w:pPr>
            <w:r w:rsidRPr="00537ABD">
              <w:rPr>
                <w:rFonts w:ascii="Times New Roman" w:hAnsi="Times New Roman" w:cs="Times New Roman"/>
                <w:b/>
                <w:sz w:val="24"/>
                <w:szCs w:val="24"/>
              </w:rPr>
              <w:t>Постоянно</w:t>
            </w:r>
          </w:p>
        </w:tc>
      </w:tr>
      <w:tr w:rsidR="005E08F6" w:rsidRPr="00537ABD" w14:paraId="26B369D5" w14:textId="77777777" w:rsidTr="00E920F8">
        <w:tc>
          <w:tcPr>
            <w:tcW w:w="2552" w:type="dxa"/>
            <w:vMerge/>
            <w:tcBorders>
              <w:left w:val="single" w:sz="6" w:space="0" w:color="auto"/>
              <w:right w:val="single" w:sz="6" w:space="0" w:color="auto"/>
            </w:tcBorders>
          </w:tcPr>
          <w:p w14:paraId="0E8F0A97" w14:textId="77777777" w:rsidR="005E08F6" w:rsidRPr="00537ABD" w:rsidRDefault="005E08F6" w:rsidP="003E7E1B">
            <w:pPr>
              <w:spacing w:after="0" w:line="360" w:lineRule="auto"/>
              <w:jc w:val="both"/>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tcPr>
          <w:p w14:paraId="2095F163" w14:textId="77777777" w:rsidR="005E08F6" w:rsidRPr="00537ABD" w:rsidRDefault="005E08F6" w:rsidP="003E7E1B">
            <w:pPr>
              <w:spacing w:line="360" w:lineRule="auto"/>
              <w:ind w:left="5" w:hanging="5"/>
              <w:rPr>
                <w:rFonts w:ascii="Times New Roman" w:hAnsi="Times New Roman" w:cs="Times New Roman"/>
                <w:sz w:val="24"/>
                <w:szCs w:val="24"/>
              </w:rPr>
            </w:pPr>
            <w:r w:rsidRPr="00537ABD">
              <w:rPr>
                <w:rFonts w:ascii="Times New Roman" w:hAnsi="Times New Roman" w:cs="Times New Roman"/>
                <w:sz w:val="24"/>
                <w:szCs w:val="24"/>
              </w:rPr>
              <w:t>Консультации, семинары, семинары-практикумы, конференции</w:t>
            </w:r>
          </w:p>
        </w:tc>
        <w:tc>
          <w:tcPr>
            <w:tcW w:w="2977" w:type="dxa"/>
            <w:tcBorders>
              <w:top w:val="single" w:sz="6" w:space="0" w:color="auto"/>
              <w:left w:val="single" w:sz="6" w:space="0" w:color="auto"/>
              <w:bottom w:val="single" w:sz="6" w:space="0" w:color="auto"/>
              <w:right w:val="single" w:sz="4" w:space="0" w:color="auto"/>
            </w:tcBorders>
          </w:tcPr>
          <w:p w14:paraId="335A3516" w14:textId="77777777" w:rsidR="005E08F6" w:rsidRPr="00537ABD" w:rsidRDefault="005E08F6" w:rsidP="003E7E1B">
            <w:pPr>
              <w:spacing w:line="360" w:lineRule="auto"/>
              <w:rPr>
                <w:rFonts w:ascii="Times New Roman" w:hAnsi="Times New Roman" w:cs="Times New Roman"/>
                <w:sz w:val="24"/>
                <w:szCs w:val="24"/>
              </w:rPr>
            </w:pPr>
            <w:r w:rsidRPr="00537ABD">
              <w:rPr>
                <w:rFonts w:ascii="Times New Roman" w:hAnsi="Times New Roman" w:cs="Times New Roman"/>
                <w:sz w:val="24"/>
                <w:szCs w:val="24"/>
              </w:rPr>
              <w:t>По годовом плану</w:t>
            </w:r>
          </w:p>
        </w:tc>
      </w:tr>
      <w:tr w:rsidR="005E08F6" w:rsidRPr="00537ABD" w14:paraId="2D6C9C5B" w14:textId="77777777" w:rsidTr="00E920F8">
        <w:tc>
          <w:tcPr>
            <w:tcW w:w="2552" w:type="dxa"/>
            <w:vMerge/>
            <w:tcBorders>
              <w:left w:val="single" w:sz="6" w:space="0" w:color="auto"/>
              <w:bottom w:val="single" w:sz="6" w:space="0" w:color="auto"/>
              <w:right w:val="single" w:sz="6" w:space="0" w:color="auto"/>
            </w:tcBorders>
          </w:tcPr>
          <w:p w14:paraId="4BEFC5E1" w14:textId="77777777" w:rsidR="005E08F6" w:rsidRPr="00537ABD" w:rsidRDefault="005E08F6" w:rsidP="003E7E1B">
            <w:pPr>
              <w:spacing w:after="0" w:line="360" w:lineRule="auto"/>
              <w:jc w:val="both"/>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tcPr>
          <w:p w14:paraId="488716BD" w14:textId="77777777" w:rsidR="005E08F6" w:rsidRPr="00537ABD" w:rsidRDefault="005E08F6" w:rsidP="003E7E1B">
            <w:pPr>
              <w:spacing w:line="360" w:lineRule="auto"/>
              <w:ind w:left="5" w:hanging="5"/>
              <w:rPr>
                <w:rFonts w:ascii="Times New Roman" w:hAnsi="Times New Roman" w:cs="Times New Roman"/>
                <w:sz w:val="24"/>
                <w:szCs w:val="24"/>
              </w:rPr>
            </w:pPr>
            <w:r w:rsidRPr="00537ABD">
              <w:rPr>
                <w:rFonts w:ascii="Times New Roman" w:hAnsi="Times New Roman" w:cs="Times New Roman"/>
                <w:sz w:val="24"/>
                <w:szCs w:val="24"/>
              </w:rPr>
              <w:t>Распространение опыта семейного воспитания. Ро</w:t>
            </w:r>
            <w:r w:rsidRPr="00537ABD">
              <w:rPr>
                <w:rFonts w:ascii="Times New Roman" w:hAnsi="Times New Roman" w:cs="Times New Roman"/>
                <w:sz w:val="24"/>
                <w:szCs w:val="24"/>
              </w:rPr>
              <w:softHyphen/>
              <w:t>дительские собрания. Выпуск газеты для родите</w:t>
            </w:r>
            <w:r w:rsidRPr="00537ABD">
              <w:rPr>
                <w:rFonts w:ascii="Times New Roman" w:hAnsi="Times New Roman" w:cs="Times New Roman"/>
                <w:sz w:val="24"/>
                <w:szCs w:val="24"/>
              </w:rPr>
              <w:softHyphen/>
              <w:t>лей «На пороге школы»</w:t>
            </w:r>
          </w:p>
        </w:tc>
        <w:tc>
          <w:tcPr>
            <w:tcW w:w="2977" w:type="dxa"/>
            <w:tcBorders>
              <w:top w:val="single" w:sz="6" w:space="0" w:color="auto"/>
              <w:left w:val="single" w:sz="6" w:space="0" w:color="auto"/>
              <w:bottom w:val="single" w:sz="6" w:space="0" w:color="auto"/>
              <w:right w:val="single" w:sz="4" w:space="0" w:color="auto"/>
            </w:tcBorders>
          </w:tcPr>
          <w:p w14:paraId="01802DE0" w14:textId="77777777" w:rsidR="005E08F6" w:rsidRPr="00537ABD" w:rsidRDefault="005E08F6" w:rsidP="003E7E1B">
            <w:pPr>
              <w:spacing w:line="360" w:lineRule="auto"/>
              <w:rPr>
                <w:rFonts w:ascii="Times New Roman" w:hAnsi="Times New Roman" w:cs="Times New Roman"/>
                <w:sz w:val="24"/>
                <w:szCs w:val="24"/>
              </w:rPr>
            </w:pPr>
            <w:r w:rsidRPr="00537ABD">
              <w:rPr>
                <w:rFonts w:ascii="Times New Roman" w:hAnsi="Times New Roman" w:cs="Times New Roman"/>
                <w:sz w:val="24"/>
                <w:szCs w:val="24"/>
              </w:rPr>
              <w:t>По плану воспитателей</w:t>
            </w:r>
          </w:p>
        </w:tc>
      </w:tr>
      <w:tr w:rsidR="005E08F6" w:rsidRPr="00537ABD" w14:paraId="1C6CFE73" w14:textId="77777777" w:rsidTr="00E920F8">
        <w:tc>
          <w:tcPr>
            <w:tcW w:w="2552" w:type="dxa"/>
            <w:tcBorders>
              <w:top w:val="single" w:sz="6" w:space="0" w:color="auto"/>
              <w:left w:val="single" w:sz="6" w:space="0" w:color="auto"/>
              <w:bottom w:val="single" w:sz="6" w:space="0" w:color="auto"/>
              <w:right w:val="single" w:sz="6" w:space="0" w:color="auto"/>
            </w:tcBorders>
          </w:tcPr>
          <w:p w14:paraId="3AB70875" w14:textId="77777777" w:rsidR="005E08F6" w:rsidRPr="00537ABD" w:rsidRDefault="005E08F6" w:rsidP="003E7E1B">
            <w:pPr>
              <w:spacing w:line="360" w:lineRule="auto"/>
              <w:ind w:firstLine="5"/>
              <w:rPr>
                <w:rFonts w:ascii="Times New Roman" w:hAnsi="Times New Roman" w:cs="Times New Roman"/>
                <w:sz w:val="24"/>
                <w:szCs w:val="24"/>
              </w:rPr>
            </w:pPr>
            <w:r w:rsidRPr="00537ABD">
              <w:rPr>
                <w:rFonts w:ascii="Times New Roman" w:hAnsi="Times New Roman" w:cs="Times New Roman"/>
                <w:sz w:val="24"/>
                <w:szCs w:val="24"/>
              </w:rPr>
              <w:t>В воспитательно-образова</w:t>
            </w:r>
            <w:r w:rsidRPr="00537ABD">
              <w:rPr>
                <w:rFonts w:ascii="Times New Roman" w:hAnsi="Times New Roman" w:cs="Times New Roman"/>
                <w:sz w:val="24"/>
                <w:szCs w:val="24"/>
              </w:rPr>
              <w:softHyphen/>
              <w:t>тельном процессе, направ</w:t>
            </w:r>
            <w:r w:rsidRPr="00537ABD">
              <w:rPr>
                <w:rFonts w:ascii="Times New Roman" w:hAnsi="Times New Roman" w:cs="Times New Roman"/>
                <w:sz w:val="24"/>
                <w:szCs w:val="24"/>
              </w:rPr>
              <w:softHyphen/>
              <w:t>ленном на установление сотрудничества   и   партнерских отношений с целью вовлечения родителей в единое образовательное пространство</w:t>
            </w:r>
          </w:p>
        </w:tc>
        <w:tc>
          <w:tcPr>
            <w:tcW w:w="3685" w:type="dxa"/>
            <w:tcBorders>
              <w:top w:val="single" w:sz="6" w:space="0" w:color="auto"/>
              <w:left w:val="single" w:sz="6" w:space="0" w:color="auto"/>
              <w:bottom w:val="single" w:sz="6" w:space="0" w:color="auto"/>
              <w:right w:val="single" w:sz="6" w:space="0" w:color="auto"/>
            </w:tcBorders>
          </w:tcPr>
          <w:p w14:paraId="1ACC34BB" w14:textId="77777777" w:rsidR="005E08F6" w:rsidRPr="00537ABD" w:rsidRDefault="005E08F6" w:rsidP="003E7E1B">
            <w:pPr>
              <w:spacing w:line="360" w:lineRule="auto"/>
              <w:rPr>
                <w:rFonts w:ascii="Times New Roman" w:hAnsi="Times New Roman" w:cs="Times New Roman"/>
                <w:sz w:val="24"/>
                <w:szCs w:val="24"/>
              </w:rPr>
            </w:pPr>
            <w:r w:rsidRPr="00537ABD">
              <w:rPr>
                <w:rFonts w:ascii="Times New Roman" w:hAnsi="Times New Roman" w:cs="Times New Roman"/>
                <w:sz w:val="24"/>
                <w:szCs w:val="24"/>
              </w:rPr>
              <w:t>Дни открытых дверей. Дни здоровья. Недели твор</w:t>
            </w:r>
            <w:r w:rsidRPr="00537ABD">
              <w:rPr>
                <w:rFonts w:ascii="Times New Roman" w:hAnsi="Times New Roman" w:cs="Times New Roman"/>
                <w:sz w:val="24"/>
                <w:szCs w:val="24"/>
              </w:rPr>
              <w:softHyphen/>
              <w:t>чества</w:t>
            </w:r>
          </w:p>
        </w:tc>
        <w:tc>
          <w:tcPr>
            <w:tcW w:w="2977" w:type="dxa"/>
            <w:tcBorders>
              <w:top w:val="single" w:sz="6" w:space="0" w:color="auto"/>
              <w:left w:val="single" w:sz="6" w:space="0" w:color="auto"/>
              <w:bottom w:val="single" w:sz="6" w:space="0" w:color="auto"/>
              <w:right w:val="single" w:sz="4" w:space="0" w:color="auto"/>
            </w:tcBorders>
          </w:tcPr>
          <w:p w14:paraId="270F98FE" w14:textId="77777777" w:rsidR="005E08F6" w:rsidRPr="00537ABD" w:rsidRDefault="005E08F6" w:rsidP="003E7E1B">
            <w:pPr>
              <w:spacing w:line="360" w:lineRule="auto"/>
              <w:rPr>
                <w:rFonts w:ascii="Times New Roman" w:hAnsi="Times New Roman" w:cs="Times New Roman"/>
                <w:sz w:val="24"/>
                <w:szCs w:val="24"/>
              </w:rPr>
            </w:pPr>
            <w:r w:rsidRPr="00537ABD">
              <w:rPr>
                <w:rFonts w:ascii="Times New Roman" w:hAnsi="Times New Roman" w:cs="Times New Roman"/>
                <w:sz w:val="24"/>
                <w:szCs w:val="24"/>
              </w:rPr>
              <w:t>По годовом плану</w:t>
            </w:r>
          </w:p>
        </w:tc>
      </w:tr>
      <w:tr w:rsidR="005E08F6" w:rsidRPr="00537ABD" w14:paraId="42036E76" w14:textId="77777777" w:rsidTr="00E920F8">
        <w:tc>
          <w:tcPr>
            <w:tcW w:w="2552" w:type="dxa"/>
            <w:tcBorders>
              <w:top w:val="single" w:sz="6" w:space="0" w:color="auto"/>
              <w:left w:val="single" w:sz="6" w:space="0" w:color="auto"/>
              <w:bottom w:val="single" w:sz="6" w:space="0" w:color="auto"/>
              <w:right w:val="single" w:sz="6" w:space="0" w:color="auto"/>
            </w:tcBorders>
          </w:tcPr>
          <w:p w14:paraId="1C6A41C5" w14:textId="77777777" w:rsidR="005E08F6" w:rsidRPr="00537ABD" w:rsidRDefault="005E08F6" w:rsidP="003E7E1B">
            <w:pPr>
              <w:spacing w:after="0" w:line="360" w:lineRule="auto"/>
              <w:jc w:val="both"/>
              <w:rPr>
                <w:rFonts w:ascii="Times New Roman" w:hAnsi="Times New Roman" w:cs="Times New Roman"/>
                <w:sz w:val="24"/>
                <w:szCs w:val="24"/>
              </w:rPr>
            </w:pPr>
          </w:p>
          <w:p w14:paraId="3369DAB0" w14:textId="77777777" w:rsidR="005E08F6" w:rsidRPr="00537ABD" w:rsidRDefault="005E08F6" w:rsidP="003E7E1B">
            <w:pPr>
              <w:spacing w:after="0" w:line="360" w:lineRule="auto"/>
              <w:jc w:val="both"/>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tcPr>
          <w:p w14:paraId="7EF76DA5" w14:textId="77777777" w:rsidR="005E08F6" w:rsidRPr="00537ABD" w:rsidRDefault="005E08F6" w:rsidP="003E7E1B">
            <w:pPr>
              <w:spacing w:line="360" w:lineRule="auto"/>
              <w:ind w:firstLine="5"/>
              <w:rPr>
                <w:rFonts w:ascii="Times New Roman" w:hAnsi="Times New Roman" w:cs="Times New Roman"/>
                <w:sz w:val="24"/>
                <w:szCs w:val="24"/>
              </w:rPr>
            </w:pPr>
            <w:r w:rsidRPr="00537ABD">
              <w:rPr>
                <w:rFonts w:ascii="Times New Roman" w:hAnsi="Times New Roman" w:cs="Times New Roman"/>
                <w:sz w:val="24"/>
                <w:szCs w:val="24"/>
              </w:rPr>
              <w:t>Совместные праздники, развлечения. Участие в творческих выставках, смотрах-конкурсах. Мероприятия с родителями в рамках проектной деятельности</w:t>
            </w:r>
          </w:p>
        </w:tc>
        <w:tc>
          <w:tcPr>
            <w:tcW w:w="2977" w:type="dxa"/>
            <w:tcBorders>
              <w:top w:val="single" w:sz="6" w:space="0" w:color="auto"/>
              <w:left w:val="single" w:sz="6" w:space="0" w:color="auto"/>
              <w:bottom w:val="single" w:sz="6" w:space="0" w:color="auto"/>
              <w:right w:val="single" w:sz="4" w:space="0" w:color="auto"/>
            </w:tcBorders>
          </w:tcPr>
          <w:p w14:paraId="75365FBB" w14:textId="77777777" w:rsidR="005E08F6" w:rsidRPr="00537ABD" w:rsidRDefault="005E08F6" w:rsidP="003E7E1B">
            <w:pPr>
              <w:spacing w:line="360" w:lineRule="auto"/>
              <w:rPr>
                <w:rFonts w:ascii="Times New Roman" w:hAnsi="Times New Roman" w:cs="Times New Roman"/>
                <w:sz w:val="24"/>
                <w:szCs w:val="24"/>
              </w:rPr>
            </w:pPr>
            <w:r w:rsidRPr="00537ABD">
              <w:rPr>
                <w:rFonts w:ascii="Times New Roman" w:hAnsi="Times New Roman" w:cs="Times New Roman"/>
                <w:sz w:val="24"/>
                <w:szCs w:val="24"/>
              </w:rPr>
              <w:t>По плану воспитателей</w:t>
            </w:r>
          </w:p>
        </w:tc>
      </w:tr>
    </w:tbl>
    <w:p w14:paraId="18B18381" w14:textId="77777777" w:rsidR="005E08F6" w:rsidRPr="00537ABD" w:rsidRDefault="005E08F6" w:rsidP="003E7E1B">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14:paraId="6D0EAF25" w14:textId="77777777" w:rsidR="005E08F6" w:rsidRPr="00537ABD" w:rsidRDefault="005E08F6" w:rsidP="003E7E1B">
      <w:pPr>
        <w:widowControl w:val="0"/>
        <w:tabs>
          <w:tab w:val="left" w:pos="355"/>
        </w:tabs>
        <w:autoSpaceDE w:val="0"/>
        <w:autoSpaceDN w:val="0"/>
        <w:adjustRightInd w:val="0"/>
        <w:spacing w:after="0" w:line="360" w:lineRule="auto"/>
        <w:contextualSpacing/>
        <w:jc w:val="both"/>
        <w:rPr>
          <w:rFonts w:ascii="Times New Roman" w:eastAsiaTheme="minorEastAsia" w:hAnsi="Times New Roman" w:cs="Times New Roman"/>
          <w:b/>
          <w:sz w:val="24"/>
          <w:szCs w:val="24"/>
          <w:lang w:eastAsia="ru-RU"/>
        </w:rPr>
      </w:pPr>
    </w:p>
    <w:p w14:paraId="676222FD" w14:textId="77777777" w:rsidR="005E08F6" w:rsidRPr="00537ABD" w:rsidRDefault="005E08F6" w:rsidP="003E7E1B">
      <w:pPr>
        <w:spacing w:after="0" w:line="360" w:lineRule="auto"/>
        <w:jc w:val="both"/>
        <w:rPr>
          <w:rFonts w:ascii="Times New Roman" w:eastAsia="Times New Roman" w:hAnsi="Times New Roman" w:cs="Times New Roman"/>
          <w:sz w:val="24"/>
          <w:szCs w:val="24"/>
          <w:lang w:eastAsia="ru-RU"/>
        </w:rPr>
      </w:pPr>
    </w:p>
    <w:p w14:paraId="3AE52A30" w14:textId="77777777" w:rsidR="005E08F6" w:rsidRPr="00537ABD" w:rsidRDefault="005E08F6" w:rsidP="003E7E1B">
      <w:pPr>
        <w:spacing w:after="0" w:line="360" w:lineRule="auto"/>
        <w:ind w:left="360"/>
        <w:jc w:val="both"/>
        <w:rPr>
          <w:rFonts w:ascii="Times New Roman" w:hAnsi="Times New Roman" w:cs="Times New Roman"/>
          <w:sz w:val="24"/>
          <w:szCs w:val="24"/>
        </w:rPr>
      </w:pPr>
    </w:p>
    <w:p w14:paraId="04904AF5" w14:textId="77777777" w:rsidR="005E08F6" w:rsidRPr="00537ABD" w:rsidRDefault="005E08F6" w:rsidP="003E7E1B">
      <w:pPr>
        <w:jc w:val="both"/>
        <w:rPr>
          <w:rFonts w:ascii="Times New Roman" w:hAnsi="Times New Roman" w:cs="Times New Roman"/>
          <w:sz w:val="24"/>
          <w:szCs w:val="24"/>
        </w:rPr>
      </w:pPr>
    </w:p>
    <w:p w14:paraId="088AE1E2" w14:textId="425A2CB8" w:rsidR="00EF1231" w:rsidRPr="00537ABD" w:rsidRDefault="00EF1231" w:rsidP="003E7E1B">
      <w:pPr>
        <w:autoSpaceDE w:val="0"/>
        <w:autoSpaceDN w:val="0"/>
        <w:adjustRightInd w:val="0"/>
        <w:spacing w:after="0" w:line="360" w:lineRule="auto"/>
        <w:jc w:val="both"/>
        <w:rPr>
          <w:rFonts w:ascii="Times New Roman" w:hAnsi="Times New Roman" w:cs="Times New Roman"/>
          <w:sz w:val="24"/>
          <w:szCs w:val="24"/>
        </w:rPr>
      </w:pPr>
    </w:p>
    <w:sectPr w:rsidR="00EF1231" w:rsidRPr="00537ABD" w:rsidSect="002B3CAE">
      <w:footerReference w:type="default" r:id="rId8"/>
      <w:pgSz w:w="11900" w:h="16860"/>
      <w:pgMar w:top="958" w:right="278" w:bottom="1077" w:left="658" w:header="0" w:footer="81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8929B" w14:textId="77777777" w:rsidR="00A84ECA" w:rsidRDefault="00A84ECA" w:rsidP="00863025">
      <w:pPr>
        <w:spacing w:after="0" w:line="240" w:lineRule="auto"/>
      </w:pPr>
      <w:r>
        <w:separator/>
      </w:r>
    </w:p>
  </w:endnote>
  <w:endnote w:type="continuationSeparator" w:id="0">
    <w:p w14:paraId="79811792" w14:textId="77777777" w:rsidR="00A84ECA" w:rsidRDefault="00A84ECA" w:rsidP="0086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991415"/>
      <w:docPartObj>
        <w:docPartGallery w:val="Page Numbers (Bottom of Page)"/>
        <w:docPartUnique/>
      </w:docPartObj>
    </w:sdtPr>
    <w:sdtEndPr/>
    <w:sdtContent>
      <w:p w14:paraId="6269F561" w14:textId="51312922" w:rsidR="002B3CAE" w:rsidRDefault="002B3CAE">
        <w:pPr>
          <w:pStyle w:val="aa"/>
          <w:jc w:val="right"/>
        </w:pPr>
        <w:r>
          <w:fldChar w:fldCharType="begin"/>
        </w:r>
        <w:r>
          <w:instrText>PAGE   \* MERGEFORMAT</w:instrText>
        </w:r>
        <w:r>
          <w:fldChar w:fldCharType="separate"/>
        </w:r>
        <w:r>
          <w:t>2</w:t>
        </w:r>
        <w:r>
          <w:fldChar w:fldCharType="end"/>
        </w:r>
      </w:p>
    </w:sdtContent>
  </w:sdt>
  <w:p w14:paraId="6DC1CBCD" w14:textId="77777777" w:rsidR="002B3CAE" w:rsidRDefault="002B3CAE">
    <w:pPr>
      <w:pStyle w:val="aa"/>
    </w:pPr>
  </w:p>
  <w:p w14:paraId="0D0E98F6" w14:textId="77777777" w:rsidR="002D58C3" w:rsidRDefault="002D5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BE575" w14:textId="77777777" w:rsidR="00A84ECA" w:rsidRDefault="00A84ECA" w:rsidP="00863025">
      <w:pPr>
        <w:spacing w:after="0" w:line="240" w:lineRule="auto"/>
      </w:pPr>
      <w:r>
        <w:separator/>
      </w:r>
    </w:p>
  </w:footnote>
  <w:footnote w:type="continuationSeparator" w:id="0">
    <w:p w14:paraId="2ED084A2" w14:textId="77777777" w:rsidR="00A84ECA" w:rsidRDefault="00A84ECA" w:rsidP="00863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F64821C"/>
    <w:lvl w:ilvl="0">
      <w:numFmt w:val="bullet"/>
      <w:lvlText w:val="*"/>
      <w:lvlJc w:val="left"/>
    </w:lvl>
  </w:abstractNum>
  <w:abstractNum w:abstractNumId="1" w15:restartNumberingAfterBreak="0">
    <w:nsid w:val="010A0A95"/>
    <w:multiLevelType w:val="hybridMultilevel"/>
    <w:tmpl w:val="7486D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E75B07"/>
    <w:multiLevelType w:val="hybridMultilevel"/>
    <w:tmpl w:val="B51C8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5465E6"/>
    <w:multiLevelType w:val="hybridMultilevel"/>
    <w:tmpl w:val="D660A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FB0"/>
    <w:multiLevelType w:val="hybridMultilevel"/>
    <w:tmpl w:val="BAB8A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EF0261"/>
    <w:multiLevelType w:val="hybridMultilevel"/>
    <w:tmpl w:val="FF1433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0B306E20"/>
    <w:multiLevelType w:val="hybridMultilevel"/>
    <w:tmpl w:val="1A489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32009A"/>
    <w:multiLevelType w:val="hybridMultilevel"/>
    <w:tmpl w:val="451A7CA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18372FE9"/>
    <w:multiLevelType w:val="hybridMultilevel"/>
    <w:tmpl w:val="87F4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827250"/>
    <w:multiLevelType w:val="hybridMultilevel"/>
    <w:tmpl w:val="8D5A3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691209"/>
    <w:multiLevelType w:val="hybridMultilevel"/>
    <w:tmpl w:val="2B1AE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A55AF1"/>
    <w:multiLevelType w:val="hybridMultilevel"/>
    <w:tmpl w:val="2FA076A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15:restartNumberingAfterBreak="0">
    <w:nsid w:val="1B391CD3"/>
    <w:multiLevelType w:val="hybridMultilevel"/>
    <w:tmpl w:val="1D802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43003A"/>
    <w:multiLevelType w:val="hybridMultilevel"/>
    <w:tmpl w:val="CF6600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23E00865"/>
    <w:multiLevelType w:val="hybridMultilevel"/>
    <w:tmpl w:val="591CF5C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15:restartNumberingAfterBreak="0">
    <w:nsid w:val="24CD0593"/>
    <w:multiLevelType w:val="hybridMultilevel"/>
    <w:tmpl w:val="6944E786"/>
    <w:lvl w:ilvl="0" w:tplc="04190001">
      <w:start w:val="1"/>
      <w:numFmt w:val="bullet"/>
      <w:lvlText w:val=""/>
      <w:lvlJc w:val="left"/>
      <w:pPr>
        <w:ind w:left="1008" w:hanging="360"/>
      </w:pPr>
      <w:rPr>
        <w:rFonts w:ascii="Symbol" w:hAnsi="Symbol" w:hint="default"/>
      </w:rPr>
    </w:lvl>
    <w:lvl w:ilvl="1" w:tplc="04190003">
      <w:start w:val="1"/>
      <w:numFmt w:val="decimal"/>
      <w:lvlText w:val="%2."/>
      <w:lvlJc w:val="left"/>
      <w:pPr>
        <w:tabs>
          <w:tab w:val="num" w:pos="1440"/>
        </w:tabs>
        <w:ind w:left="1440" w:hanging="360"/>
      </w:pPr>
    </w:lvl>
    <w:lvl w:ilvl="2" w:tplc="898E6C5E">
      <w:start w:val="1"/>
      <w:numFmt w:val="decimal"/>
      <w:lvlText w:val="%3."/>
      <w:lvlJc w:val="left"/>
      <w:pPr>
        <w:tabs>
          <w:tab w:val="num" w:pos="2160"/>
        </w:tabs>
        <w:ind w:left="2160" w:hanging="360"/>
      </w:pPr>
      <w:rPr>
        <w:rFonts w:ascii="Times New Roman" w:eastAsiaTheme="minorHAnsi" w:hAnsi="Times New Roman" w:cs="Times New Roman"/>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6647AB3"/>
    <w:multiLevelType w:val="hybridMultilevel"/>
    <w:tmpl w:val="EE3AD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DC31A1"/>
    <w:multiLevelType w:val="hybridMultilevel"/>
    <w:tmpl w:val="384C280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15:restartNumberingAfterBreak="0">
    <w:nsid w:val="2D944AFC"/>
    <w:multiLevelType w:val="hybridMultilevel"/>
    <w:tmpl w:val="B3EE4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756C58"/>
    <w:multiLevelType w:val="hybridMultilevel"/>
    <w:tmpl w:val="9976C1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7492EA4"/>
    <w:multiLevelType w:val="hybridMultilevel"/>
    <w:tmpl w:val="15EE9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E7455D"/>
    <w:multiLevelType w:val="hybridMultilevel"/>
    <w:tmpl w:val="7C1EE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6C1C6D"/>
    <w:multiLevelType w:val="hybridMultilevel"/>
    <w:tmpl w:val="52D07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963D06"/>
    <w:multiLevelType w:val="hybridMultilevel"/>
    <w:tmpl w:val="84A2D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8F700F"/>
    <w:multiLevelType w:val="hybridMultilevel"/>
    <w:tmpl w:val="70501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DE5B49"/>
    <w:multiLevelType w:val="hybridMultilevel"/>
    <w:tmpl w:val="B8040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536008"/>
    <w:multiLevelType w:val="hybridMultilevel"/>
    <w:tmpl w:val="C922A03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15:restartNumberingAfterBreak="0">
    <w:nsid w:val="52956262"/>
    <w:multiLevelType w:val="multilevel"/>
    <w:tmpl w:val="1668D124"/>
    <w:lvl w:ilvl="0">
      <w:start w:val="2"/>
      <w:numFmt w:val="decimal"/>
      <w:lvlText w:val="%1"/>
      <w:lvlJc w:val="left"/>
      <w:pPr>
        <w:ind w:left="1140" w:hanging="600"/>
      </w:pPr>
      <w:rPr>
        <w:rFonts w:hint="default"/>
        <w:lang w:val="ru-RU" w:eastAsia="en-US" w:bidi="ar-SA"/>
      </w:rPr>
    </w:lvl>
    <w:lvl w:ilvl="1">
      <w:start w:val="1"/>
      <w:numFmt w:val="decimal"/>
      <w:lvlText w:val="%1.%2"/>
      <w:lvlJc w:val="left"/>
      <w:pPr>
        <w:ind w:left="1140" w:hanging="600"/>
      </w:pPr>
      <w:rPr>
        <w:rFonts w:hint="default"/>
        <w:lang w:val="ru-RU" w:eastAsia="en-US" w:bidi="ar-SA"/>
      </w:rPr>
    </w:lvl>
    <w:lvl w:ilvl="2">
      <w:start w:val="2"/>
      <w:numFmt w:val="decimal"/>
      <w:lvlText w:val="%1.%2.%3."/>
      <w:lvlJc w:val="left"/>
      <w:pPr>
        <w:ind w:left="1140" w:hanging="600"/>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540" w:hanging="33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413" w:hanging="334"/>
      </w:pPr>
      <w:rPr>
        <w:rFonts w:hint="default"/>
        <w:lang w:val="ru-RU" w:eastAsia="en-US" w:bidi="ar-SA"/>
      </w:rPr>
    </w:lvl>
    <w:lvl w:ilvl="5">
      <w:numFmt w:val="bullet"/>
      <w:lvlText w:val="•"/>
      <w:lvlJc w:val="left"/>
      <w:pPr>
        <w:ind w:left="5504" w:hanging="334"/>
      </w:pPr>
      <w:rPr>
        <w:rFonts w:hint="default"/>
        <w:lang w:val="ru-RU" w:eastAsia="en-US" w:bidi="ar-SA"/>
      </w:rPr>
    </w:lvl>
    <w:lvl w:ilvl="6">
      <w:numFmt w:val="bullet"/>
      <w:lvlText w:val="•"/>
      <w:lvlJc w:val="left"/>
      <w:pPr>
        <w:ind w:left="6595" w:hanging="334"/>
      </w:pPr>
      <w:rPr>
        <w:rFonts w:hint="default"/>
        <w:lang w:val="ru-RU" w:eastAsia="en-US" w:bidi="ar-SA"/>
      </w:rPr>
    </w:lvl>
    <w:lvl w:ilvl="7">
      <w:numFmt w:val="bullet"/>
      <w:lvlText w:val="•"/>
      <w:lvlJc w:val="left"/>
      <w:pPr>
        <w:ind w:left="7686" w:hanging="334"/>
      </w:pPr>
      <w:rPr>
        <w:rFonts w:hint="default"/>
        <w:lang w:val="ru-RU" w:eastAsia="en-US" w:bidi="ar-SA"/>
      </w:rPr>
    </w:lvl>
    <w:lvl w:ilvl="8">
      <w:numFmt w:val="bullet"/>
      <w:lvlText w:val="•"/>
      <w:lvlJc w:val="left"/>
      <w:pPr>
        <w:ind w:left="8777" w:hanging="334"/>
      </w:pPr>
      <w:rPr>
        <w:rFonts w:hint="default"/>
        <w:lang w:val="ru-RU" w:eastAsia="en-US" w:bidi="ar-SA"/>
      </w:rPr>
    </w:lvl>
  </w:abstractNum>
  <w:abstractNum w:abstractNumId="28" w15:restartNumberingAfterBreak="0">
    <w:nsid w:val="53290969"/>
    <w:multiLevelType w:val="hybridMultilevel"/>
    <w:tmpl w:val="5C385AD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15:restartNumberingAfterBreak="0">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D2E7E70"/>
    <w:multiLevelType w:val="hybridMultilevel"/>
    <w:tmpl w:val="DC5EB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D95C26"/>
    <w:multiLevelType w:val="hybridMultilevel"/>
    <w:tmpl w:val="D41E0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A76CA0"/>
    <w:multiLevelType w:val="hybridMultilevel"/>
    <w:tmpl w:val="E1E220E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3" w15:restartNumberingAfterBreak="0">
    <w:nsid w:val="62C56107"/>
    <w:multiLevelType w:val="hybridMultilevel"/>
    <w:tmpl w:val="03F08D7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15:restartNumberingAfterBreak="0">
    <w:nsid w:val="63C012DA"/>
    <w:multiLevelType w:val="hybridMultilevel"/>
    <w:tmpl w:val="7D141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4039C9"/>
    <w:multiLevelType w:val="multilevel"/>
    <w:tmpl w:val="2AE4CD8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AE9499F"/>
    <w:multiLevelType w:val="hybridMultilevel"/>
    <w:tmpl w:val="24380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5B37A4"/>
    <w:multiLevelType w:val="hybridMultilevel"/>
    <w:tmpl w:val="84F2CD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729E5B51"/>
    <w:multiLevelType w:val="hybridMultilevel"/>
    <w:tmpl w:val="E81AC48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9" w15:restartNumberingAfterBreak="0">
    <w:nsid w:val="76125B07"/>
    <w:multiLevelType w:val="hybridMultilevel"/>
    <w:tmpl w:val="D8C49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D25BFC"/>
    <w:multiLevelType w:val="hybridMultilevel"/>
    <w:tmpl w:val="27565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1"/>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20"/>
  </w:num>
  <w:num w:numId="10">
    <w:abstractNumId w:val="23"/>
  </w:num>
  <w:num w:numId="11">
    <w:abstractNumId w:val="4"/>
  </w:num>
  <w:num w:numId="12">
    <w:abstractNumId w:val="19"/>
  </w:num>
  <w:num w:numId="13">
    <w:abstractNumId w:val="26"/>
  </w:num>
  <w:num w:numId="14">
    <w:abstractNumId w:val="6"/>
  </w:num>
  <w:num w:numId="15">
    <w:abstractNumId w:val="17"/>
  </w:num>
  <w:num w:numId="16">
    <w:abstractNumId w:val="28"/>
  </w:num>
  <w:num w:numId="17">
    <w:abstractNumId w:val="37"/>
  </w:num>
  <w:num w:numId="18">
    <w:abstractNumId w:val="24"/>
  </w:num>
  <w:num w:numId="19">
    <w:abstractNumId w:val="33"/>
  </w:num>
  <w:num w:numId="20">
    <w:abstractNumId w:val="18"/>
  </w:num>
  <w:num w:numId="21">
    <w:abstractNumId w:val="30"/>
  </w:num>
  <w:num w:numId="22">
    <w:abstractNumId w:val="13"/>
  </w:num>
  <w:num w:numId="23">
    <w:abstractNumId w:val="2"/>
  </w:num>
  <w:num w:numId="24">
    <w:abstractNumId w:val="5"/>
  </w:num>
  <w:num w:numId="25">
    <w:abstractNumId w:val="16"/>
  </w:num>
  <w:num w:numId="26">
    <w:abstractNumId w:val="7"/>
  </w:num>
  <w:num w:numId="27">
    <w:abstractNumId w:val="12"/>
  </w:num>
  <w:num w:numId="28">
    <w:abstractNumId w:val="39"/>
  </w:num>
  <w:num w:numId="29">
    <w:abstractNumId w:val="9"/>
  </w:num>
  <w:num w:numId="30">
    <w:abstractNumId w:val="14"/>
  </w:num>
  <w:num w:numId="31">
    <w:abstractNumId w:val="10"/>
  </w:num>
  <w:num w:numId="32">
    <w:abstractNumId w:val="8"/>
  </w:num>
  <w:num w:numId="33">
    <w:abstractNumId w:val="25"/>
  </w:num>
  <w:num w:numId="34">
    <w:abstractNumId w:val="34"/>
  </w:num>
  <w:num w:numId="35">
    <w:abstractNumId w:val="40"/>
  </w:num>
  <w:num w:numId="36">
    <w:abstractNumId w:val="36"/>
  </w:num>
  <w:num w:numId="37">
    <w:abstractNumId w:val="3"/>
  </w:num>
  <w:num w:numId="38">
    <w:abstractNumId w:val="31"/>
  </w:num>
  <w:num w:numId="39">
    <w:abstractNumId w:val="11"/>
  </w:num>
  <w:num w:numId="40">
    <w:abstractNumId w:val="38"/>
  </w:num>
  <w:num w:numId="41">
    <w:abstractNumId w:val="32"/>
  </w:num>
  <w:num w:numId="42">
    <w:abstractNumId w:val="2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25"/>
    <w:rsid w:val="00077E25"/>
    <w:rsid w:val="0012648D"/>
    <w:rsid w:val="00165538"/>
    <w:rsid w:val="002B3CAE"/>
    <w:rsid w:val="002D58C3"/>
    <w:rsid w:val="002F0CD1"/>
    <w:rsid w:val="003E7E1B"/>
    <w:rsid w:val="00471EEA"/>
    <w:rsid w:val="00537ABD"/>
    <w:rsid w:val="005E08F6"/>
    <w:rsid w:val="0074051F"/>
    <w:rsid w:val="00863025"/>
    <w:rsid w:val="00A829DD"/>
    <w:rsid w:val="00A84ECA"/>
    <w:rsid w:val="00B9101B"/>
    <w:rsid w:val="00BB6FBE"/>
    <w:rsid w:val="00E920F8"/>
    <w:rsid w:val="00EF1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943C4"/>
  <w15:chartTrackingRefBased/>
  <w15:docId w15:val="{CD2ABA8C-A490-4482-BC18-132C2B56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3025"/>
    <w:rPr>
      <w:color w:val="0000FF"/>
      <w:u w:val="single"/>
    </w:rPr>
  </w:style>
  <w:style w:type="table" w:styleId="a4">
    <w:name w:val="Table Grid"/>
    <w:basedOn w:val="a1"/>
    <w:uiPriority w:val="59"/>
    <w:rsid w:val="00863025"/>
    <w:pPr>
      <w:spacing w:beforeAutospacing="1" w:after="0" w:afterAutospacing="1"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863025"/>
    <w:pPr>
      <w:spacing w:before="100" w:beforeAutospacing="1" w:after="100" w:afterAutospacing="1" w:line="240" w:lineRule="auto"/>
      <w:ind w:left="720"/>
      <w:contextualSpacing/>
    </w:pPr>
    <w:rPr>
      <w:rFonts w:ascii="Times New Roman" w:hAnsi="Times New Roman" w:cs="Times New Roman"/>
      <w:sz w:val="24"/>
    </w:rPr>
  </w:style>
  <w:style w:type="paragraph" w:styleId="a6">
    <w:name w:val="Body Text"/>
    <w:basedOn w:val="a"/>
    <w:link w:val="a7"/>
    <w:uiPriority w:val="1"/>
    <w:qFormat/>
    <w:rsid w:val="00863025"/>
    <w:pPr>
      <w:widowControl w:val="0"/>
      <w:autoSpaceDE w:val="0"/>
      <w:autoSpaceDN w:val="0"/>
      <w:spacing w:after="0" w:line="240" w:lineRule="auto"/>
      <w:ind w:left="540"/>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863025"/>
    <w:rPr>
      <w:rFonts w:ascii="Times New Roman" w:eastAsia="Times New Roman" w:hAnsi="Times New Roman" w:cs="Times New Roman"/>
      <w:sz w:val="24"/>
      <w:szCs w:val="24"/>
    </w:rPr>
  </w:style>
  <w:style w:type="paragraph" w:styleId="a8">
    <w:name w:val="header"/>
    <w:basedOn w:val="a"/>
    <w:link w:val="a9"/>
    <w:uiPriority w:val="99"/>
    <w:unhideWhenUsed/>
    <w:rsid w:val="00863025"/>
    <w:pPr>
      <w:tabs>
        <w:tab w:val="center" w:pos="4677"/>
        <w:tab w:val="right" w:pos="9355"/>
      </w:tabs>
      <w:spacing w:beforeAutospacing="1" w:after="0" w:afterAutospacing="1" w:line="240" w:lineRule="auto"/>
    </w:pPr>
    <w:rPr>
      <w:rFonts w:ascii="Times New Roman" w:hAnsi="Times New Roman" w:cs="Times New Roman"/>
      <w:sz w:val="24"/>
    </w:rPr>
  </w:style>
  <w:style w:type="character" w:customStyle="1" w:styleId="a9">
    <w:name w:val="Верхний колонтитул Знак"/>
    <w:basedOn w:val="a0"/>
    <w:link w:val="a8"/>
    <w:uiPriority w:val="99"/>
    <w:rsid w:val="00863025"/>
    <w:rPr>
      <w:rFonts w:ascii="Times New Roman" w:hAnsi="Times New Roman" w:cs="Times New Roman"/>
      <w:sz w:val="24"/>
    </w:rPr>
  </w:style>
  <w:style w:type="paragraph" w:styleId="aa">
    <w:name w:val="footer"/>
    <w:basedOn w:val="a"/>
    <w:link w:val="ab"/>
    <w:uiPriority w:val="99"/>
    <w:unhideWhenUsed/>
    <w:rsid w:val="00863025"/>
    <w:pPr>
      <w:tabs>
        <w:tab w:val="center" w:pos="4677"/>
        <w:tab w:val="right" w:pos="9355"/>
      </w:tabs>
      <w:spacing w:beforeAutospacing="1" w:after="0" w:afterAutospacing="1" w:line="240" w:lineRule="auto"/>
    </w:pPr>
    <w:rPr>
      <w:rFonts w:ascii="Times New Roman" w:hAnsi="Times New Roman" w:cs="Times New Roman"/>
      <w:sz w:val="24"/>
    </w:rPr>
  </w:style>
  <w:style w:type="character" w:customStyle="1" w:styleId="ab">
    <w:name w:val="Нижний колонтитул Знак"/>
    <w:basedOn w:val="a0"/>
    <w:link w:val="aa"/>
    <w:uiPriority w:val="99"/>
    <w:rsid w:val="00863025"/>
    <w:rPr>
      <w:rFonts w:ascii="Times New Roman" w:hAnsi="Times New Roman" w:cs="Times New Roman"/>
      <w:sz w:val="24"/>
    </w:rPr>
  </w:style>
  <w:style w:type="paragraph" w:styleId="ac">
    <w:name w:val="Balloon Text"/>
    <w:basedOn w:val="a"/>
    <w:link w:val="ad"/>
    <w:uiPriority w:val="99"/>
    <w:semiHidden/>
    <w:unhideWhenUsed/>
    <w:rsid w:val="00863025"/>
    <w:pPr>
      <w:spacing w:beforeAutospacing="1" w:after="0" w:afterAutospacing="1"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3025"/>
    <w:rPr>
      <w:rFonts w:ascii="Tahoma" w:hAnsi="Tahoma" w:cs="Tahoma"/>
      <w:sz w:val="16"/>
      <w:szCs w:val="16"/>
    </w:rPr>
  </w:style>
  <w:style w:type="paragraph" w:customStyle="1" w:styleId="Style3">
    <w:name w:val="Style3"/>
    <w:basedOn w:val="a"/>
    <w:uiPriority w:val="99"/>
    <w:rsid w:val="00863025"/>
    <w:pPr>
      <w:widowControl w:val="0"/>
      <w:autoSpaceDE w:val="0"/>
      <w:autoSpaceDN w:val="0"/>
      <w:adjustRightInd w:val="0"/>
      <w:spacing w:after="0" w:line="245" w:lineRule="exact"/>
      <w:jc w:val="both"/>
    </w:pPr>
    <w:rPr>
      <w:rFonts w:ascii="Calibri" w:eastAsiaTheme="minorEastAsia" w:hAnsi="Calibri" w:cs="Times New Roman"/>
      <w:sz w:val="24"/>
      <w:szCs w:val="24"/>
      <w:lang w:eastAsia="ru-RU"/>
    </w:rPr>
  </w:style>
  <w:style w:type="character" w:customStyle="1" w:styleId="FontStyle13">
    <w:name w:val="Font Style13"/>
    <w:basedOn w:val="a0"/>
    <w:uiPriority w:val="99"/>
    <w:rsid w:val="00863025"/>
    <w:rPr>
      <w:rFonts w:ascii="Century Schoolbook" w:hAnsi="Century Schoolbook" w:cs="Century Schoolbook"/>
      <w:b/>
      <w:bCs/>
      <w:sz w:val="18"/>
      <w:szCs w:val="18"/>
    </w:rPr>
  </w:style>
  <w:style w:type="paragraph" w:customStyle="1" w:styleId="Style1">
    <w:name w:val="Style1"/>
    <w:basedOn w:val="a"/>
    <w:uiPriority w:val="99"/>
    <w:rsid w:val="00863025"/>
    <w:pPr>
      <w:widowControl w:val="0"/>
      <w:autoSpaceDE w:val="0"/>
      <w:autoSpaceDN w:val="0"/>
      <w:adjustRightInd w:val="0"/>
      <w:spacing w:after="0" w:line="238" w:lineRule="exact"/>
      <w:jc w:val="both"/>
    </w:pPr>
    <w:rPr>
      <w:rFonts w:ascii="Century Schoolbook" w:eastAsiaTheme="minorEastAsia" w:hAnsi="Century Schoolbook"/>
      <w:sz w:val="24"/>
      <w:szCs w:val="24"/>
      <w:lang w:eastAsia="ru-RU"/>
    </w:rPr>
  </w:style>
  <w:style w:type="character" w:customStyle="1" w:styleId="FontStyle11">
    <w:name w:val="Font Style11"/>
    <w:basedOn w:val="a0"/>
    <w:uiPriority w:val="99"/>
    <w:rsid w:val="00863025"/>
    <w:rPr>
      <w:rFonts w:ascii="Century Schoolbook" w:hAnsi="Century Schoolbook" w:cs="Century Schoolbook"/>
      <w:sz w:val="18"/>
      <w:szCs w:val="18"/>
    </w:rPr>
  </w:style>
  <w:style w:type="character" w:customStyle="1" w:styleId="FontStyle12">
    <w:name w:val="Font Style12"/>
    <w:basedOn w:val="a0"/>
    <w:uiPriority w:val="99"/>
    <w:rsid w:val="00863025"/>
    <w:rPr>
      <w:rFonts w:ascii="Century Schoolbook" w:hAnsi="Century Schoolbook" w:cs="Century Schoolbook"/>
      <w:b/>
      <w:bCs/>
      <w:sz w:val="18"/>
      <w:szCs w:val="18"/>
    </w:rPr>
  </w:style>
  <w:style w:type="paragraph" w:customStyle="1" w:styleId="Style8">
    <w:name w:val="Style8"/>
    <w:basedOn w:val="a"/>
    <w:uiPriority w:val="99"/>
    <w:rsid w:val="00863025"/>
    <w:pPr>
      <w:widowControl w:val="0"/>
      <w:autoSpaceDE w:val="0"/>
      <w:autoSpaceDN w:val="0"/>
      <w:adjustRightInd w:val="0"/>
      <w:spacing w:after="0" w:line="199" w:lineRule="exact"/>
      <w:jc w:val="both"/>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863025"/>
    <w:rPr>
      <w:rFonts w:ascii="Times New Roman" w:hAnsi="Times New Roman" w:cs="Times New Roman"/>
      <w:b/>
      <w:bCs/>
      <w:sz w:val="14"/>
      <w:szCs w:val="14"/>
    </w:rPr>
  </w:style>
  <w:style w:type="character" w:customStyle="1" w:styleId="FontStyle27">
    <w:name w:val="Font Style27"/>
    <w:basedOn w:val="a0"/>
    <w:uiPriority w:val="99"/>
    <w:rsid w:val="00863025"/>
    <w:rPr>
      <w:rFonts w:ascii="Times New Roman" w:hAnsi="Times New Roman" w:cs="Times New Roman"/>
      <w:sz w:val="14"/>
      <w:szCs w:val="14"/>
    </w:rPr>
  </w:style>
  <w:style w:type="paragraph" w:customStyle="1" w:styleId="Style10">
    <w:name w:val="Style10"/>
    <w:basedOn w:val="a"/>
    <w:uiPriority w:val="99"/>
    <w:rsid w:val="00863025"/>
    <w:pPr>
      <w:widowControl w:val="0"/>
      <w:autoSpaceDE w:val="0"/>
      <w:autoSpaceDN w:val="0"/>
      <w:adjustRightInd w:val="0"/>
      <w:spacing w:after="0" w:line="251" w:lineRule="exact"/>
      <w:ind w:firstLine="17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863025"/>
    <w:pPr>
      <w:widowControl w:val="0"/>
      <w:autoSpaceDE w:val="0"/>
      <w:autoSpaceDN w:val="0"/>
      <w:adjustRightInd w:val="0"/>
      <w:spacing w:after="0" w:line="253" w:lineRule="exact"/>
      <w:jc w:val="right"/>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863025"/>
    <w:pPr>
      <w:widowControl w:val="0"/>
      <w:autoSpaceDE w:val="0"/>
      <w:autoSpaceDN w:val="0"/>
      <w:adjustRightInd w:val="0"/>
      <w:spacing w:after="0" w:line="257" w:lineRule="exact"/>
      <w:ind w:firstLine="350"/>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863025"/>
    <w:pPr>
      <w:widowControl w:val="0"/>
      <w:autoSpaceDE w:val="0"/>
      <w:autoSpaceDN w:val="0"/>
      <w:adjustRightInd w:val="0"/>
      <w:spacing w:after="0" w:line="256" w:lineRule="exact"/>
      <w:ind w:firstLine="365"/>
      <w:jc w:val="both"/>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863025"/>
    <w:rPr>
      <w:rFonts w:ascii="Century Schoolbook" w:hAnsi="Century Schoolbook" w:cs="Century Schoolbook"/>
      <w:sz w:val="18"/>
      <w:szCs w:val="18"/>
    </w:rPr>
  </w:style>
  <w:style w:type="character" w:customStyle="1" w:styleId="FontStyle21">
    <w:name w:val="Font Style21"/>
    <w:basedOn w:val="a0"/>
    <w:uiPriority w:val="99"/>
    <w:rsid w:val="00863025"/>
    <w:rPr>
      <w:rFonts w:ascii="Century Schoolbook" w:hAnsi="Century Schoolbook" w:cs="Century Schoolbook"/>
      <w:b/>
      <w:bCs/>
      <w:sz w:val="18"/>
      <w:szCs w:val="18"/>
    </w:rPr>
  </w:style>
  <w:style w:type="character" w:customStyle="1" w:styleId="FontStyle23">
    <w:name w:val="Font Style23"/>
    <w:basedOn w:val="a0"/>
    <w:uiPriority w:val="99"/>
    <w:rsid w:val="00863025"/>
    <w:rPr>
      <w:rFonts w:ascii="Times New Roman" w:hAnsi="Times New Roman" w:cs="Times New Roman"/>
      <w:b/>
      <w:bCs/>
      <w:i/>
      <w:iCs/>
      <w:sz w:val="20"/>
      <w:szCs w:val="20"/>
    </w:rPr>
  </w:style>
  <w:style w:type="character" w:customStyle="1" w:styleId="FontStyle24">
    <w:name w:val="Font Style24"/>
    <w:basedOn w:val="a0"/>
    <w:uiPriority w:val="99"/>
    <w:rsid w:val="00863025"/>
    <w:rPr>
      <w:rFonts w:ascii="Times New Roman" w:hAnsi="Times New Roman" w:cs="Times New Roman"/>
      <w:sz w:val="20"/>
      <w:szCs w:val="20"/>
    </w:rPr>
  </w:style>
  <w:style w:type="paragraph" w:customStyle="1" w:styleId="Style2">
    <w:name w:val="Style2"/>
    <w:basedOn w:val="a"/>
    <w:uiPriority w:val="99"/>
    <w:rsid w:val="00863025"/>
    <w:pPr>
      <w:widowControl w:val="0"/>
      <w:autoSpaceDE w:val="0"/>
      <w:autoSpaceDN w:val="0"/>
      <w:adjustRightInd w:val="0"/>
      <w:spacing w:after="0" w:line="202"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863025"/>
    <w:pPr>
      <w:widowControl w:val="0"/>
      <w:autoSpaceDE w:val="0"/>
      <w:autoSpaceDN w:val="0"/>
      <w:adjustRightInd w:val="0"/>
      <w:spacing w:after="0" w:line="199" w:lineRule="exact"/>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863025"/>
    <w:rPr>
      <w:rFonts w:ascii="Times New Roman" w:hAnsi="Times New Roman" w:cs="Times New Roman"/>
      <w:i/>
      <w:iCs/>
      <w:spacing w:val="-10"/>
      <w:sz w:val="12"/>
      <w:szCs w:val="12"/>
    </w:rPr>
  </w:style>
  <w:style w:type="paragraph" w:customStyle="1" w:styleId="Style4">
    <w:name w:val="Style4"/>
    <w:basedOn w:val="a"/>
    <w:uiPriority w:val="99"/>
    <w:rsid w:val="00863025"/>
    <w:pPr>
      <w:widowControl w:val="0"/>
      <w:autoSpaceDE w:val="0"/>
      <w:autoSpaceDN w:val="0"/>
      <w:adjustRightInd w:val="0"/>
      <w:spacing w:after="0" w:line="290" w:lineRule="exact"/>
      <w:ind w:firstLine="365"/>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86302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1">
    <w:name w:val="Сетка таблицы1"/>
    <w:basedOn w:val="a1"/>
    <w:next w:val="a4"/>
    <w:uiPriority w:val="59"/>
    <w:rsid w:val="00863025"/>
    <w:pPr>
      <w:spacing w:before="100" w:beforeAutospacing="1" w:after="0" w:afterAutospacing="1"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863025"/>
    <w:rPr>
      <w:b/>
      <w:bCs/>
    </w:rPr>
  </w:style>
  <w:style w:type="paragraph" w:styleId="af">
    <w:name w:val="Normal (Web)"/>
    <w:basedOn w:val="a"/>
    <w:uiPriority w:val="99"/>
    <w:rsid w:val="0086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863025"/>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5AF2-8F34-4ADA-8A17-5A6B0CCC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233</Pages>
  <Words>91936</Words>
  <Characters>524036</Characters>
  <Application>Microsoft Office Word</Application>
  <DocSecurity>0</DocSecurity>
  <Lines>4366</Lines>
  <Paragraphs>1229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Морева Г.В.</dc:creator>
  <cp:keywords/>
  <dc:description/>
  <cp:lastModifiedBy>Морева Г.В.</cp:lastModifiedBy>
  <cp:revision>8</cp:revision>
  <dcterms:created xsi:type="dcterms:W3CDTF">2023-09-04T06:37:00Z</dcterms:created>
  <dcterms:modified xsi:type="dcterms:W3CDTF">2023-09-06T08:34:00Z</dcterms:modified>
</cp:coreProperties>
</file>